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9D68" w14:textId="690E5CBB" w:rsidR="00E60B59" w:rsidRPr="00F85F69" w:rsidRDefault="001C6DCA" w:rsidP="00DF4DC9">
      <w:pPr>
        <w:jc w:val="both"/>
        <w:rPr>
          <w:rFonts w:ascii="Garamond" w:hAnsi="Garamond" w:cs="Times New Roman"/>
          <w:sz w:val="24"/>
          <w:szCs w:val="24"/>
        </w:rPr>
      </w:pPr>
      <w:r w:rsidRPr="00F85F69">
        <w:rPr>
          <w:rFonts w:ascii="Garamond" w:hAnsi="Garamond" w:cs="Times New Roman"/>
          <w:noProof/>
          <w:sz w:val="24"/>
          <w:szCs w:val="24"/>
        </w:rPr>
        <mc:AlternateContent>
          <mc:Choice Requires="wps">
            <w:drawing>
              <wp:anchor distT="0" distB="0" distL="114300" distR="114300" simplePos="0" relativeHeight="251658240" behindDoc="0" locked="0" layoutInCell="1" allowOverlap="1" wp14:anchorId="1BE1C104" wp14:editId="7C4624D8">
                <wp:simplePos x="0" y="0"/>
                <wp:positionH relativeFrom="column">
                  <wp:posOffset>-923290</wp:posOffset>
                </wp:positionH>
                <wp:positionV relativeFrom="paragraph">
                  <wp:posOffset>-862965</wp:posOffset>
                </wp:positionV>
                <wp:extent cx="7896225" cy="1056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896225" cy="10563225"/>
                        </a:xfrm>
                        <a:prstGeom prst="rect">
                          <a:avLst/>
                        </a:prstGeom>
                        <a:solidFill>
                          <a:srgbClr val="002B5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3D52AF1">
              <v:rect id="Rectangle 1" style="position:absolute;margin-left:-72.7pt;margin-top:-67.95pt;width:621.75pt;height:83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b54" strokecolor="#1f4d78 [1604]" strokeweight="1pt" w14:anchorId="06C4F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"/>
            </w:pict>
          </mc:Fallback>
        </mc:AlternateContent>
      </w:r>
      <w:r w:rsidR="0020342F" w:rsidRPr="00F85F69">
        <w:rPr>
          <w:rFonts w:ascii="Garamond" w:hAnsi="Garamond" w:cs="Times New Roman"/>
          <w:noProof/>
          <w:sz w:val="24"/>
          <w:szCs w:val="24"/>
        </w:rPr>
        <w:t xml:space="preserve"> </w:t>
      </w:r>
    </w:p>
    <w:p w14:paraId="02707E52" w14:textId="69724727" w:rsidR="00E60B59" w:rsidRPr="00F85F69" w:rsidRDefault="006911AE" w:rsidP="00DF4DC9">
      <w:pPr>
        <w:jc w:val="both"/>
        <w:rPr>
          <w:rFonts w:ascii="Garamond" w:hAnsi="Garamond" w:cs="Times New Roman"/>
          <w:sz w:val="24"/>
          <w:szCs w:val="24"/>
        </w:rPr>
      </w:pPr>
      <w:r w:rsidRPr="00F85F69">
        <w:rPr>
          <w:rFonts w:ascii="Garamond" w:hAnsi="Garamond"/>
          <w:noProof/>
          <w:sz w:val="24"/>
          <w:szCs w:val="24"/>
        </w:rPr>
        <w:drawing>
          <wp:anchor distT="0" distB="0" distL="114300" distR="114300" simplePos="0" relativeHeight="251658241" behindDoc="1" locked="0" layoutInCell="1" allowOverlap="1" wp14:anchorId="3735682E" wp14:editId="06663043">
            <wp:simplePos x="0" y="0"/>
            <wp:positionH relativeFrom="column">
              <wp:posOffset>956945</wp:posOffset>
            </wp:positionH>
            <wp:positionV relativeFrom="paragraph">
              <wp:posOffset>1227455</wp:posOffset>
            </wp:positionV>
            <wp:extent cx="4441190" cy="2081530"/>
            <wp:effectExtent l="0" t="0" r="0" b="0"/>
            <wp:wrapTight wrapText="bothSides">
              <wp:wrapPolygon edited="0">
                <wp:start x="0" y="0"/>
                <wp:lineTo x="0" y="21350"/>
                <wp:lineTo x="21495" y="21350"/>
                <wp:lineTo x="2149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41190" cy="2081530"/>
                    </a:xfrm>
                    <a:prstGeom prst="rect">
                      <a:avLst/>
                    </a:prstGeom>
                  </pic:spPr>
                </pic:pic>
              </a:graphicData>
            </a:graphic>
            <wp14:sizeRelH relativeFrom="page">
              <wp14:pctWidth>0</wp14:pctWidth>
            </wp14:sizeRelH>
            <wp14:sizeRelV relativeFrom="page">
              <wp14:pctHeight>0</wp14:pctHeight>
            </wp14:sizeRelV>
          </wp:anchor>
        </w:drawing>
      </w:r>
      <w:r w:rsidR="00346FF1" w:rsidRPr="00F85F69">
        <w:rPr>
          <w:rFonts w:ascii="Garamond" w:hAnsi="Garamond" w:cs="Times New Roman"/>
          <w:noProof/>
          <w:sz w:val="24"/>
          <w:szCs w:val="24"/>
        </w:rPr>
        <mc:AlternateContent>
          <mc:Choice Requires="wps">
            <w:drawing>
              <wp:anchor distT="45720" distB="45720" distL="114300" distR="114300" simplePos="0" relativeHeight="251658242" behindDoc="0" locked="0" layoutInCell="1" allowOverlap="1" wp14:anchorId="6A160E6C" wp14:editId="60208360">
                <wp:simplePos x="0" y="0"/>
                <wp:positionH relativeFrom="column">
                  <wp:posOffset>-336550</wp:posOffset>
                </wp:positionH>
                <wp:positionV relativeFrom="paragraph">
                  <wp:posOffset>4263390</wp:posOffset>
                </wp:positionV>
                <wp:extent cx="7143750" cy="3670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670300"/>
                        </a:xfrm>
                        <a:prstGeom prst="rect">
                          <a:avLst/>
                        </a:prstGeom>
                        <a:noFill/>
                        <a:ln w="9525">
                          <a:noFill/>
                          <a:miter lim="800000"/>
                          <a:headEnd/>
                          <a:tailEnd/>
                        </a:ln>
                      </wps:spPr>
                      <wps:txbx>
                        <w:txbxContent>
                          <w:p w14:paraId="5B5DC618" w14:textId="45FA9DC7" w:rsidR="00003850" w:rsidRDefault="00003850" w:rsidP="006911AE">
                            <w:pPr>
                              <w:jc w:val="center"/>
                              <w:rPr>
                                <w:rFonts w:ascii="Garamond" w:hAnsi="Garamond" w:cs="Times New Roman"/>
                                <w:color w:val="DFDEDE"/>
                                <w:sz w:val="80"/>
                                <w:szCs w:val="80"/>
                              </w:rPr>
                            </w:pPr>
                            <w:r>
                              <w:rPr>
                                <w:rFonts w:ascii="Garamond" w:hAnsi="Garamond" w:cs="Times New Roman"/>
                                <w:color w:val="DFDEDE"/>
                                <w:sz w:val="80"/>
                                <w:szCs w:val="80"/>
                              </w:rPr>
                              <w:t xml:space="preserve">COVID-19 Employee </w:t>
                            </w:r>
                            <w:r w:rsidRPr="004318D0">
                              <w:rPr>
                                <w:rFonts w:ascii="Garamond" w:hAnsi="Garamond" w:cs="Times New Roman"/>
                                <w:color w:val="DFDEDE"/>
                                <w:sz w:val="80"/>
                                <w:szCs w:val="80"/>
                              </w:rPr>
                              <w:t xml:space="preserve">Guide </w:t>
                            </w:r>
                            <w:r>
                              <w:rPr>
                                <w:rFonts w:ascii="Garamond" w:hAnsi="Garamond" w:cs="Times New Roman"/>
                                <w:color w:val="DFDEDE"/>
                                <w:sz w:val="80"/>
                                <w:szCs w:val="80"/>
                              </w:rPr>
                              <w:t xml:space="preserve">and Policies </w:t>
                            </w:r>
                            <w:r w:rsidRPr="004318D0">
                              <w:rPr>
                                <w:rFonts w:ascii="Garamond" w:hAnsi="Garamond" w:cs="Times New Roman"/>
                                <w:color w:val="DFDEDE"/>
                                <w:sz w:val="80"/>
                                <w:szCs w:val="80"/>
                              </w:rPr>
                              <w:t xml:space="preserve">for </w:t>
                            </w:r>
                            <w:r>
                              <w:rPr>
                                <w:rFonts w:ascii="Garamond" w:hAnsi="Garamond" w:cs="Times New Roman"/>
                                <w:color w:val="DFDEDE"/>
                                <w:sz w:val="80"/>
                                <w:szCs w:val="80"/>
                              </w:rPr>
                              <w:t>Maintaining a Safe</w:t>
                            </w:r>
                            <w:r w:rsidRPr="004318D0">
                              <w:rPr>
                                <w:rFonts w:ascii="Garamond" w:hAnsi="Garamond" w:cs="Times New Roman"/>
                                <w:color w:val="DFDEDE"/>
                                <w:sz w:val="80"/>
                                <w:szCs w:val="80"/>
                              </w:rPr>
                              <w:t xml:space="preserve"> Workplace</w:t>
                            </w:r>
                            <w:r>
                              <w:rPr>
                                <w:rFonts w:ascii="Garamond" w:hAnsi="Garamond" w:cs="Times New Roman"/>
                                <w:color w:val="DFDEDE"/>
                                <w:sz w:val="80"/>
                                <w:szCs w:val="80"/>
                              </w:rPr>
                              <w:t xml:space="preserve"> </w:t>
                            </w:r>
                          </w:p>
                          <w:p w14:paraId="304A18BC" w14:textId="2F9FBDB0" w:rsidR="00003850" w:rsidRPr="007E6B5D" w:rsidRDefault="00003850" w:rsidP="004C6C65">
                            <w:pPr>
                              <w:jc w:val="center"/>
                              <w:rPr>
                                <w:rFonts w:ascii="Garamond" w:hAnsi="Garamond" w:cs="Times New Roman"/>
                                <w:color w:val="DFDEDE"/>
                                <w:sz w:val="50"/>
                                <w:szCs w:val="50"/>
                              </w:rPr>
                            </w:pPr>
                            <w:r w:rsidRPr="007E6B5D">
                              <w:rPr>
                                <w:rFonts w:ascii="Garamond" w:hAnsi="Garamond" w:cs="Times New Roman"/>
                                <w:color w:val="DFDEDE"/>
                                <w:sz w:val="50"/>
                                <w:szCs w:val="50"/>
                              </w:rPr>
                              <w:t>Revised</w:t>
                            </w:r>
                            <w:r w:rsidR="00A35146">
                              <w:rPr>
                                <w:rFonts w:ascii="Garamond" w:hAnsi="Garamond" w:cs="Times New Roman"/>
                                <w:color w:val="DFDEDE"/>
                                <w:sz w:val="50"/>
                                <w:szCs w:val="50"/>
                              </w:rPr>
                              <w:t>,</w:t>
                            </w:r>
                            <w:r w:rsidRPr="007E6B5D">
                              <w:rPr>
                                <w:rFonts w:ascii="Garamond" w:hAnsi="Garamond" w:cs="Times New Roman"/>
                                <w:color w:val="DFDEDE"/>
                                <w:sz w:val="50"/>
                                <w:szCs w:val="50"/>
                              </w:rPr>
                              <w:t xml:space="preserve"> </w:t>
                            </w:r>
                            <w:r w:rsidR="00A35146">
                              <w:rPr>
                                <w:rFonts w:ascii="Garamond" w:hAnsi="Garamond" w:cs="Times New Roman"/>
                                <w:color w:val="DFDEDE"/>
                                <w:sz w:val="50"/>
                                <w:szCs w:val="50"/>
                              </w:rPr>
                              <w:t>August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160E6C" id="_x0000_t202" coordsize="21600,21600" o:spt="202" path="m,l,21600r21600,l21600,xe">
                <v:stroke joinstyle="miter"/>
                <v:path gradientshapeok="t" o:connecttype="rect"/>
              </v:shapetype>
              <v:shape id="Text Box 2" o:spid="_x0000_s1026" type="#_x0000_t202" style="position:absolute;left:0;text-align:left;margin-left:-26.5pt;margin-top:335.7pt;width:562.5pt;height:28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" filled="f" stroked="f">
                <v:textbox>
                  <w:txbxContent>
                    <w:p w14:paraId="5B5DC618" w14:textId="45FA9DC7" w:rsidR="00003850" w:rsidRDefault="00003850" w:rsidP="006911AE">
                      <w:pPr>
                        <w:jc w:val="center"/>
                        <w:rPr>
                          <w:rFonts w:ascii="Garamond" w:hAnsi="Garamond" w:cs="Times New Roman"/>
                          <w:color w:val="DFDEDE"/>
                          <w:sz w:val="80"/>
                          <w:szCs w:val="80"/>
                        </w:rPr>
                      </w:pPr>
                      <w:r>
                        <w:rPr>
                          <w:rFonts w:ascii="Garamond" w:hAnsi="Garamond" w:cs="Times New Roman"/>
                          <w:color w:val="DFDEDE"/>
                          <w:sz w:val="80"/>
                          <w:szCs w:val="80"/>
                        </w:rPr>
                        <w:t xml:space="preserve">COVID-19 Employee </w:t>
                      </w:r>
                      <w:r w:rsidRPr="004318D0">
                        <w:rPr>
                          <w:rFonts w:ascii="Garamond" w:hAnsi="Garamond" w:cs="Times New Roman"/>
                          <w:color w:val="DFDEDE"/>
                          <w:sz w:val="80"/>
                          <w:szCs w:val="80"/>
                        </w:rPr>
                        <w:t xml:space="preserve">Guide </w:t>
                      </w:r>
                      <w:r>
                        <w:rPr>
                          <w:rFonts w:ascii="Garamond" w:hAnsi="Garamond" w:cs="Times New Roman"/>
                          <w:color w:val="DFDEDE"/>
                          <w:sz w:val="80"/>
                          <w:szCs w:val="80"/>
                        </w:rPr>
                        <w:t xml:space="preserve">and Policies </w:t>
                      </w:r>
                      <w:r w:rsidRPr="004318D0">
                        <w:rPr>
                          <w:rFonts w:ascii="Garamond" w:hAnsi="Garamond" w:cs="Times New Roman"/>
                          <w:color w:val="DFDEDE"/>
                          <w:sz w:val="80"/>
                          <w:szCs w:val="80"/>
                        </w:rPr>
                        <w:t xml:space="preserve">for </w:t>
                      </w:r>
                      <w:r>
                        <w:rPr>
                          <w:rFonts w:ascii="Garamond" w:hAnsi="Garamond" w:cs="Times New Roman"/>
                          <w:color w:val="DFDEDE"/>
                          <w:sz w:val="80"/>
                          <w:szCs w:val="80"/>
                        </w:rPr>
                        <w:t>Maintaining a Safe</w:t>
                      </w:r>
                      <w:r w:rsidRPr="004318D0">
                        <w:rPr>
                          <w:rFonts w:ascii="Garamond" w:hAnsi="Garamond" w:cs="Times New Roman"/>
                          <w:color w:val="DFDEDE"/>
                          <w:sz w:val="80"/>
                          <w:szCs w:val="80"/>
                        </w:rPr>
                        <w:t xml:space="preserve"> Workplace</w:t>
                      </w:r>
                      <w:r>
                        <w:rPr>
                          <w:rFonts w:ascii="Garamond" w:hAnsi="Garamond" w:cs="Times New Roman"/>
                          <w:color w:val="DFDEDE"/>
                          <w:sz w:val="80"/>
                          <w:szCs w:val="80"/>
                        </w:rPr>
                        <w:t xml:space="preserve"> </w:t>
                      </w:r>
                    </w:p>
                    <w:p w14:paraId="304A18BC" w14:textId="2F9FBDB0" w:rsidR="00003850" w:rsidRPr="007E6B5D" w:rsidRDefault="00003850" w:rsidP="004C6C65">
                      <w:pPr>
                        <w:jc w:val="center"/>
                        <w:rPr>
                          <w:rFonts w:ascii="Garamond" w:hAnsi="Garamond" w:cs="Times New Roman"/>
                          <w:color w:val="DFDEDE"/>
                          <w:sz w:val="50"/>
                          <w:szCs w:val="50"/>
                        </w:rPr>
                      </w:pPr>
                      <w:r w:rsidRPr="007E6B5D">
                        <w:rPr>
                          <w:rFonts w:ascii="Garamond" w:hAnsi="Garamond" w:cs="Times New Roman"/>
                          <w:color w:val="DFDEDE"/>
                          <w:sz w:val="50"/>
                          <w:szCs w:val="50"/>
                        </w:rPr>
                        <w:t>Revised</w:t>
                      </w:r>
                      <w:r w:rsidR="00A35146">
                        <w:rPr>
                          <w:rFonts w:ascii="Garamond" w:hAnsi="Garamond" w:cs="Times New Roman"/>
                          <w:color w:val="DFDEDE"/>
                          <w:sz w:val="50"/>
                          <w:szCs w:val="50"/>
                        </w:rPr>
                        <w:t>,</w:t>
                      </w:r>
                      <w:r w:rsidRPr="007E6B5D">
                        <w:rPr>
                          <w:rFonts w:ascii="Garamond" w:hAnsi="Garamond" w:cs="Times New Roman"/>
                          <w:color w:val="DFDEDE"/>
                          <w:sz w:val="50"/>
                          <w:szCs w:val="50"/>
                        </w:rPr>
                        <w:t xml:space="preserve"> </w:t>
                      </w:r>
                      <w:r w:rsidR="00A35146">
                        <w:rPr>
                          <w:rFonts w:ascii="Garamond" w:hAnsi="Garamond" w:cs="Times New Roman"/>
                          <w:color w:val="DFDEDE"/>
                          <w:sz w:val="50"/>
                          <w:szCs w:val="50"/>
                        </w:rPr>
                        <w:t>August 2022</w:t>
                      </w:r>
                    </w:p>
                  </w:txbxContent>
                </v:textbox>
                <w10:wrap type="square"/>
              </v:shape>
            </w:pict>
          </mc:Fallback>
        </mc:AlternateContent>
      </w:r>
      <w:r w:rsidR="00E60B59" w:rsidRPr="00F85F69">
        <w:rPr>
          <w:rFonts w:ascii="Garamond" w:hAnsi="Garamond" w:cs="Times New Roman"/>
          <w:sz w:val="24"/>
          <w:szCs w:val="24"/>
        </w:rPr>
        <w:br w:type="page"/>
      </w:r>
    </w:p>
    <w:p w14:paraId="61BFEC00" w14:textId="3A83C5B1" w:rsidR="003E535B" w:rsidRPr="00D43D1A" w:rsidRDefault="00474527" w:rsidP="003E535B">
      <w:pPr>
        <w:jc w:val="center"/>
        <w:rPr>
          <w:rFonts w:ascii="Garamond" w:hAnsi="Garamond"/>
          <w:b/>
          <w:bCs/>
          <w:sz w:val="32"/>
          <w:szCs w:val="32"/>
        </w:rPr>
      </w:pPr>
      <w:r>
        <w:rPr>
          <w:rFonts w:ascii="Garamond" w:hAnsi="Garamond"/>
          <w:b/>
          <w:bCs/>
          <w:sz w:val="32"/>
          <w:szCs w:val="32"/>
        </w:rPr>
        <w:lastRenderedPageBreak/>
        <w:t>Maintaining a Safe Workplace Guide</w:t>
      </w:r>
      <w:r w:rsidR="00865DD4">
        <w:rPr>
          <w:rFonts w:ascii="Garamond" w:hAnsi="Garamond"/>
          <w:b/>
          <w:bCs/>
          <w:sz w:val="32"/>
          <w:szCs w:val="32"/>
        </w:rPr>
        <w:t xml:space="preserve"> and Policies</w:t>
      </w:r>
    </w:p>
    <w:p w14:paraId="1ACDB456" w14:textId="77777777" w:rsidR="003E535B" w:rsidRPr="00D43D1A" w:rsidRDefault="003E535B" w:rsidP="003E535B">
      <w:pPr>
        <w:jc w:val="center"/>
        <w:rPr>
          <w:rFonts w:ascii="Garamond" w:hAnsi="Garamond"/>
          <w:b/>
          <w:bCs/>
          <w:sz w:val="24"/>
          <w:szCs w:val="24"/>
        </w:rPr>
      </w:pPr>
      <w:r w:rsidRPr="00D43D1A">
        <w:rPr>
          <w:rFonts w:ascii="Garamond" w:hAnsi="Garamond"/>
          <w:b/>
          <w:bCs/>
          <w:sz w:val="24"/>
          <w:szCs w:val="24"/>
        </w:rPr>
        <w:t>Table of Contents</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9"/>
        <w:gridCol w:w="1351"/>
      </w:tblGrid>
      <w:tr w:rsidR="003E535B" w:rsidRPr="003E535B" w14:paraId="4BC9A353" w14:textId="77777777" w:rsidTr="003E21D4">
        <w:tc>
          <w:tcPr>
            <w:tcW w:w="8639" w:type="dxa"/>
          </w:tcPr>
          <w:p w14:paraId="608C1624" w14:textId="77777777" w:rsidR="003E535B" w:rsidRPr="00D43D1A" w:rsidRDefault="003E535B" w:rsidP="008578E7">
            <w:pPr>
              <w:rPr>
                <w:rFonts w:ascii="Garamond" w:hAnsi="Garamond"/>
                <w:sz w:val="24"/>
                <w:szCs w:val="24"/>
              </w:rPr>
            </w:pPr>
          </w:p>
        </w:tc>
        <w:tc>
          <w:tcPr>
            <w:tcW w:w="1351" w:type="dxa"/>
          </w:tcPr>
          <w:p w14:paraId="38F731AB" w14:textId="77777777" w:rsidR="003E535B" w:rsidRDefault="003E21D4" w:rsidP="003E21D4">
            <w:pPr>
              <w:ind w:left="-300" w:right="-20" w:firstLine="190"/>
              <w:rPr>
                <w:rFonts w:ascii="Garamond" w:hAnsi="Garamond"/>
                <w:b/>
                <w:bCs/>
                <w:sz w:val="24"/>
                <w:szCs w:val="24"/>
                <w:u w:val="single"/>
              </w:rPr>
            </w:pPr>
            <w:r w:rsidRPr="003E21D4">
              <w:rPr>
                <w:rFonts w:ascii="Garamond" w:hAnsi="Garamond"/>
                <w:b/>
                <w:bCs/>
                <w:sz w:val="24"/>
                <w:szCs w:val="24"/>
              </w:rPr>
              <w:t xml:space="preserve">            </w:t>
            </w:r>
            <w:r w:rsidR="003E535B" w:rsidRPr="00D43D1A">
              <w:rPr>
                <w:rFonts w:ascii="Garamond" w:hAnsi="Garamond"/>
                <w:b/>
                <w:bCs/>
                <w:sz w:val="24"/>
                <w:szCs w:val="24"/>
                <w:u w:val="single"/>
              </w:rPr>
              <w:t>Page</w:t>
            </w:r>
          </w:p>
          <w:p w14:paraId="793A472E" w14:textId="785A3D86" w:rsidR="00243D79" w:rsidRPr="00D43D1A" w:rsidRDefault="00243D79" w:rsidP="003E21D4">
            <w:pPr>
              <w:ind w:left="-300" w:right="-20" w:firstLine="190"/>
              <w:rPr>
                <w:rFonts w:ascii="Garamond" w:hAnsi="Garamond"/>
                <w:sz w:val="24"/>
                <w:szCs w:val="24"/>
              </w:rPr>
            </w:pPr>
          </w:p>
        </w:tc>
      </w:tr>
    </w:tbl>
    <w:tbl>
      <w:tblPr>
        <w:tblW w:w="10171" w:type="dxa"/>
        <w:tblBorders>
          <w:top w:val="nil"/>
          <w:left w:val="nil"/>
          <w:bottom w:val="nil"/>
          <w:right w:val="nil"/>
          <w:insideH w:val="nil"/>
          <w:insideV w:val="nil"/>
        </w:tblBorders>
        <w:tblLayout w:type="fixed"/>
        <w:tblLook w:val="0400" w:firstRow="0" w:lastRow="0" w:firstColumn="0" w:lastColumn="0" w:noHBand="0" w:noVBand="1"/>
      </w:tblPr>
      <w:tblGrid>
        <w:gridCol w:w="9450"/>
        <w:gridCol w:w="721"/>
      </w:tblGrid>
      <w:tr w:rsidR="003E21D4" w14:paraId="798A4B90" w14:textId="77777777" w:rsidTr="003E21D4">
        <w:tc>
          <w:tcPr>
            <w:tcW w:w="9450" w:type="dxa"/>
          </w:tcPr>
          <w:p w14:paraId="18A79F9D" w14:textId="3D026AFE" w:rsidR="003E21D4" w:rsidRDefault="003E21D4" w:rsidP="003E21D4">
            <w:pPr>
              <w:spacing w:line="240" w:lineRule="auto"/>
              <w:rPr>
                <w:rFonts w:ascii="Garamond" w:eastAsia="Garamond" w:hAnsi="Garamond" w:cs="Garamond"/>
                <w:b/>
                <w:sz w:val="24"/>
                <w:szCs w:val="24"/>
              </w:rPr>
            </w:pPr>
            <w:r>
              <w:rPr>
                <w:rFonts w:ascii="Garamond" w:eastAsia="Garamond" w:hAnsi="Garamond" w:cs="Garamond"/>
                <w:b/>
                <w:sz w:val="24"/>
                <w:szCs w:val="24"/>
              </w:rPr>
              <w:t>Introduction</w:t>
            </w:r>
          </w:p>
          <w:p w14:paraId="1593B460" w14:textId="61D7FE14" w:rsidR="003E21D4" w:rsidRDefault="003E21D4" w:rsidP="003E21D4">
            <w:pPr>
              <w:spacing w:line="240" w:lineRule="auto"/>
              <w:ind w:right="-1460"/>
              <w:rPr>
                <w:rFonts w:ascii="Garamond" w:eastAsia="Garamond" w:hAnsi="Garamond" w:cs="Garamond"/>
                <w:b/>
                <w:sz w:val="24"/>
                <w:szCs w:val="24"/>
              </w:rPr>
            </w:pPr>
            <w:r>
              <w:rPr>
                <w:rFonts w:ascii="Garamond" w:eastAsia="Garamond" w:hAnsi="Garamond" w:cs="Garamond"/>
                <w:b/>
                <w:sz w:val="24"/>
                <w:szCs w:val="24"/>
              </w:rPr>
              <w:t xml:space="preserve">I.   Vaccination Policy                                                                                                                                                                                                                                         </w:t>
            </w:r>
          </w:p>
          <w:p w14:paraId="5E7B8B22" w14:textId="740E4585" w:rsidR="003E21D4" w:rsidRDefault="003E21D4" w:rsidP="007D6E87">
            <w:pPr>
              <w:spacing w:line="240" w:lineRule="auto"/>
              <w:ind w:right="-650"/>
              <w:rPr>
                <w:rFonts w:ascii="Garamond" w:eastAsia="Garamond" w:hAnsi="Garamond" w:cs="Garamond"/>
                <w:b/>
                <w:sz w:val="24"/>
                <w:szCs w:val="24"/>
              </w:rPr>
            </w:pPr>
            <w:r>
              <w:rPr>
                <w:rFonts w:ascii="Garamond" w:eastAsia="Garamond" w:hAnsi="Garamond" w:cs="Garamond"/>
                <w:b/>
                <w:sz w:val="24"/>
                <w:szCs w:val="24"/>
              </w:rPr>
              <w:t>II.  Policy on Visitors, Face Masks and Facilities Use</w:t>
            </w:r>
            <w:r w:rsidR="007D6E87">
              <w:rPr>
                <w:rFonts w:ascii="Garamond" w:eastAsia="Garamond" w:hAnsi="Garamond" w:cs="Garamond"/>
                <w:b/>
                <w:sz w:val="24"/>
                <w:szCs w:val="24"/>
              </w:rPr>
              <w:t xml:space="preserve">                                                                   </w:t>
            </w:r>
          </w:p>
        </w:tc>
        <w:tc>
          <w:tcPr>
            <w:tcW w:w="721" w:type="dxa"/>
          </w:tcPr>
          <w:p w14:paraId="2659DAD5" w14:textId="2CDFD78D" w:rsidR="003E21D4" w:rsidRDefault="003E21D4" w:rsidP="003E21D4">
            <w:pPr>
              <w:spacing w:line="240" w:lineRule="auto"/>
              <w:rPr>
                <w:rFonts w:ascii="Garamond" w:eastAsia="Garamond" w:hAnsi="Garamond" w:cs="Garamond"/>
                <w:sz w:val="24"/>
                <w:szCs w:val="24"/>
              </w:rPr>
            </w:pPr>
            <w:r>
              <w:rPr>
                <w:rFonts w:ascii="Garamond" w:eastAsia="Garamond" w:hAnsi="Garamond" w:cs="Garamond"/>
                <w:sz w:val="24"/>
                <w:szCs w:val="24"/>
              </w:rPr>
              <w:t>3</w:t>
            </w:r>
          </w:p>
          <w:p w14:paraId="225D0F9F" w14:textId="1ADA9F09" w:rsidR="003E21D4" w:rsidRDefault="003E21D4" w:rsidP="003E21D4">
            <w:pPr>
              <w:spacing w:line="240" w:lineRule="auto"/>
              <w:rPr>
                <w:rFonts w:ascii="Garamond" w:eastAsia="Garamond" w:hAnsi="Garamond" w:cs="Garamond"/>
                <w:sz w:val="24"/>
                <w:szCs w:val="24"/>
              </w:rPr>
            </w:pPr>
            <w:r>
              <w:rPr>
                <w:rFonts w:ascii="Garamond" w:eastAsia="Garamond" w:hAnsi="Garamond" w:cs="Garamond"/>
                <w:sz w:val="24"/>
                <w:szCs w:val="24"/>
              </w:rPr>
              <w:t>4</w:t>
            </w:r>
          </w:p>
          <w:p w14:paraId="34353DA2" w14:textId="3D2CC711" w:rsidR="00B37F41" w:rsidRDefault="00B37F41" w:rsidP="007D6E87">
            <w:pPr>
              <w:spacing w:line="240" w:lineRule="auto"/>
              <w:rPr>
                <w:rFonts w:ascii="Garamond" w:eastAsia="Garamond" w:hAnsi="Garamond" w:cs="Garamond"/>
                <w:sz w:val="24"/>
                <w:szCs w:val="24"/>
              </w:rPr>
            </w:pPr>
            <w:r>
              <w:rPr>
                <w:rFonts w:ascii="Garamond" w:eastAsia="Garamond" w:hAnsi="Garamond" w:cs="Garamond"/>
                <w:sz w:val="24"/>
                <w:szCs w:val="24"/>
              </w:rPr>
              <w:t>6</w:t>
            </w:r>
          </w:p>
        </w:tc>
      </w:tr>
      <w:tr w:rsidR="003E21D4" w14:paraId="4D73FDE9" w14:textId="77777777" w:rsidTr="003E21D4">
        <w:trPr>
          <w:trHeight w:val="801"/>
        </w:trPr>
        <w:tc>
          <w:tcPr>
            <w:tcW w:w="9450" w:type="dxa"/>
          </w:tcPr>
          <w:p w14:paraId="4981B9BD" w14:textId="5498B6C8" w:rsidR="003E21D4" w:rsidRPr="00C0703F" w:rsidRDefault="003E21D4" w:rsidP="003E21D4">
            <w:pPr>
              <w:numPr>
                <w:ilvl w:val="0"/>
                <w:numId w:val="58"/>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Masks</w:t>
            </w:r>
          </w:p>
          <w:p w14:paraId="10BF6D31" w14:textId="372CE6D4" w:rsidR="003E21D4" w:rsidRDefault="003E21D4" w:rsidP="003E21D4">
            <w:pPr>
              <w:numPr>
                <w:ilvl w:val="0"/>
                <w:numId w:val="58"/>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Visitors to Campus                                                                                                                                                                                  </w:t>
            </w:r>
          </w:p>
          <w:p w14:paraId="1ACCA900" w14:textId="77777777" w:rsidR="003E21D4" w:rsidRDefault="003E21D4" w:rsidP="003E21D4">
            <w:pPr>
              <w:numPr>
                <w:ilvl w:val="0"/>
                <w:numId w:val="58"/>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Disclaimer</w:t>
            </w:r>
          </w:p>
        </w:tc>
        <w:tc>
          <w:tcPr>
            <w:tcW w:w="721" w:type="dxa"/>
          </w:tcPr>
          <w:p w14:paraId="0D1702BC" w14:textId="29B8E7D7" w:rsidR="003E21D4" w:rsidRDefault="003E21D4" w:rsidP="003E21D4">
            <w:pPr>
              <w:spacing w:line="240" w:lineRule="auto"/>
              <w:rPr>
                <w:rFonts w:ascii="Garamond" w:eastAsia="Garamond" w:hAnsi="Garamond" w:cs="Garamond"/>
                <w:sz w:val="24"/>
                <w:szCs w:val="24"/>
              </w:rPr>
            </w:pPr>
            <w:r>
              <w:rPr>
                <w:rFonts w:ascii="Garamond" w:eastAsia="Garamond" w:hAnsi="Garamond" w:cs="Garamond"/>
                <w:sz w:val="24"/>
                <w:szCs w:val="24"/>
              </w:rPr>
              <w:t xml:space="preserve">   </w:t>
            </w:r>
          </w:p>
          <w:p w14:paraId="46D0A5C3" w14:textId="4B1414C3" w:rsidR="003E21D4" w:rsidRDefault="003E21D4" w:rsidP="003E21D4">
            <w:pPr>
              <w:spacing w:line="240" w:lineRule="auto"/>
              <w:jc w:val="center"/>
              <w:rPr>
                <w:rFonts w:ascii="Garamond" w:eastAsia="Garamond" w:hAnsi="Garamond" w:cs="Garamond"/>
                <w:sz w:val="24"/>
                <w:szCs w:val="24"/>
              </w:rPr>
            </w:pPr>
          </w:p>
        </w:tc>
      </w:tr>
      <w:tr w:rsidR="003E21D4" w14:paraId="2EC71E63" w14:textId="77777777" w:rsidTr="003E21D4">
        <w:tc>
          <w:tcPr>
            <w:tcW w:w="9450" w:type="dxa"/>
          </w:tcPr>
          <w:p w14:paraId="75E0A5D7" w14:textId="68C484F1" w:rsidR="003E21D4" w:rsidRDefault="003E21D4" w:rsidP="003E21D4">
            <w:pPr>
              <w:numPr>
                <w:ilvl w:val="0"/>
                <w:numId w:val="58"/>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Campus Events and Facilities Use </w:t>
            </w:r>
          </w:p>
        </w:tc>
        <w:tc>
          <w:tcPr>
            <w:tcW w:w="721" w:type="dxa"/>
          </w:tcPr>
          <w:p w14:paraId="46470CE9" w14:textId="447ED33F" w:rsidR="003E21D4" w:rsidRDefault="003E21D4" w:rsidP="003E21D4">
            <w:pPr>
              <w:spacing w:line="240" w:lineRule="auto"/>
              <w:jc w:val="center"/>
              <w:rPr>
                <w:rFonts w:ascii="Garamond" w:eastAsia="Garamond" w:hAnsi="Garamond" w:cs="Garamond"/>
                <w:sz w:val="24"/>
                <w:szCs w:val="24"/>
              </w:rPr>
            </w:pPr>
          </w:p>
        </w:tc>
      </w:tr>
      <w:tr w:rsidR="003E21D4" w14:paraId="32EC73EA" w14:textId="77777777" w:rsidTr="003E21D4">
        <w:tc>
          <w:tcPr>
            <w:tcW w:w="9450" w:type="dxa"/>
          </w:tcPr>
          <w:p w14:paraId="079531BC" w14:textId="15ABDB03" w:rsidR="003E21D4" w:rsidRDefault="003E21D4" w:rsidP="003E21D4">
            <w:pPr>
              <w:spacing w:line="240" w:lineRule="auto"/>
              <w:rPr>
                <w:rFonts w:ascii="Garamond" w:eastAsia="Garamond" w:hAnsi="Garamond" w:cs="Garamond"/>
                <w:b/>
                <w:sz w:val="24"/>
                <w:szCs w:val="24"/>
              </w:rPr>
            </w:pPr>
            <w:r>
              <w:rPr>
                <w:rFonts w:ascii="Garamond" w:eastAsia="Garamond" w:hAnsi="Garamond" w:cs="Garamond"/>
                <w:b/>
                <w:sz w:val="24"/>
                <w:szCs w:val="24"/>
              </w:rPr>
              <w:t>III. Monitoring Health and Maintaining Safe Practices On-Campus</w:t>
            </w:r>
            <w:r w:rsidR="00B37F41">
              <w:rPr>
                <w:rFonts w:ascii="Garamond" w:eastAsia="Garamond" w:hAnsi="Garamond" w:cs="Garamond"/>
                <w:b/>
                <w:sz w:val="24"/>
                <w:szCs w:val="24"/>
              </w:rPr>
              <w:t xml:space="preserve">                                                                    </w:t>
            </w:r>
          </w:p>
        </w:tc>
        <w:tc>
          <w:tcPr>
            <w:tcW w:w="721" w:type="dxa"/>
          </w:tcPr>
          <w:p w14:paraId="01A1B013" w14:textId="5E0DD0D9" w:rsidR="003E21D4" w:rsidRDefault="00C85CA1" w:rsidP="00B37F41">
            <w:pPr>
              <w:spacing w:line="240" w:lineRule="auto"/>
              <w:rPr>
                <w:rFonts w:ascii="Garamond" w:eastAsia="Garamond" w:hAnsi="Garamond" w:cs="Garamond"/>
                <w:sz w:val="24"/>
                <w:szCs w:val="24"/>
              </w:rPr>
            </w:pPr>
            <w:r>
              <w:rPr>
                <w:rFonts w:ascii="Garamond" w:eastAsia="Garamond" w:hAnsi="Garamond" w:cs="Garamond"/>
                <w:sz w:val="24"/>
                <w:szCs w:val="24"/>
              </w:rPr>
              <w:t>8</w:t>
            </w:r>
          </w:p>
        </w:tc>
      </w:tr>
      <w:tr w:rsidR="003E21D4" w14:paraId="1050E130" w14:textId="77777777" w:rsidTr="003E21D4">
        <w:tc>
          <w:tcPr>
            <w:tcW w:w="9450" w:type="dxa"/>
          </w:tcPr>
          <w:p w14:paraId="604A4E85" w14:textId="77777777" w:rsidR="003E21D4" w:rsidRPr="00C0703F" w:rsidRDefault="003E21D4" w:rsidP="003E21D4">
            <w:pPr>
              <w:numPr>
                <w:ilvl w:val="0"/>
                <w:numId w:val="57"/>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Symptom Monitoring and Reporting Requirements </w:t>
            </w:r>
          </w:p>
          <w:p w14:paraId="1DB33550" w14:textId="55F7F890" w:rsidR="003E21D4" w:rsidRDefault="003E21D4" w:rsidP="003E21D4">
            <w:pPr>
              <w:numPr>
                <w:ilvl w:val="0"/>
                <w:numId w:val="57"/>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Testing                                  </w:t>
            </w:r>
          </w:p>
        </w:tc>
        <w:tc>
          <w:tcPr>
            <w:tcW w:w="721" w:type="dxa"/>
          </w:tcPr>
          <w:p w14:paraId="4790927F" w14:textId="7C197CF8" w:rsidR="003E21D4" w:rsidRDefault="003E21D4" w:rsidP="003E21D4">
            <w:pPr>
              <w:spacing w:line="240" w:lineRule="auto"/>
              <w:jc w:val="center"/>
              <w:rPr>
                <w:rFonts w:ascii="Garamond" w:eastAsia="Garamond" w:hAnsi="Garamond" w:cs="Garamond"/>
                <w:sz w:val="24"/>
                <w:szCs w:val="24"/>
              </w:rPr>
            </w:pPr>
          </w:p>
        </w:tc>
      </w:tr>
      <w:tr w:rsidR="003E21D4" w14:paraId="18AB1D6C" w14:textId="77777777" w:rsidTr="003E21D4">
        <w:trPr>
          <w:trHeight w:val="727"/>
        </w:trPr>
        <w:tc>
          <w:tcPr>
            <w:tcW w:w="9450" w:type="dxa"/>
          </w:tcPr>
          <w:p w14:paraId="09DBBA1E" w14:textId="77777777" w:rsidR="003E21D4" w:rsidRPr="00D561AE" w:rsidRDefault="003E21D4" w:rsidP="003E21D4">
            <w:pPr>
              <w:numPr>
                <w:ilvl w:val="0"/>
                <w:numId w:val="57"/>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Personal Safety Practices</w:t>
            </w:r>
          </w:p>
          <w:p w14:paraId="4D7FD5E8" w14:textId="77777777" w:rsidR="003E21D4" w:rsidRDefault="003E21D4" w:rsidP="003E21D4">
            <w:pPr>
              <w:numPr>
                <w:ilvl w:val="0"/>
                <w:numId w:val="57"/>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Other Safety Measures</w:t>
            </w:r>
          </w:p>
        </w:tc>
        <w:tc>
          <w:tcPr>
            <w:tcW w:w="721" w:type="dxa"/>
          </w:tcPr>
          <w:p w14:paraId="09F860ED" w14:textId="2FDA38DD" w:rsidR="003E21D4" w:rsidRDefault="003E21D4" w:rsidP="003E21D4">
            <w:pPr>
              <w:spacing w:line="240" w:lineRule="auto"/>
              <w:jc w:val="center"/>
              <w:rPr>
                <w:rFonts w:ascii="Garamond" w:eastAsia="Garamond" w:hAnsi="Garamond" w:cs="Garamond"/>
                <w:sz w:val="24"/>
                <w:szCs w:val="24"/>
              </w:rPr>
            </w:pPr>
            <w:r>
              <w:rPr>
                <w:rFonts w:ascii="Garamond" w:eastAsia="Garamond" w:hAnsi="Garamond" w:cs="Garamond"/>
                <w:sz w:val="24"/>
                <w:szCs w:val="24"/>
              </w:rPr>
              <w:t xml:space="preserve">  </w:t>
            </w:r>
          </w:p>
        </w:tc>
      </w:tr>
      <w:tr w:rsidR="003E21D4" w14:paraId="2363315D" w14:textId="77777777" w:rsidTr="003E21D4">
        <w:tc>
          <w:tcPr>
            <w:tcW w:w="9450" w:type="dxa"/>
          </w:tcPr>
          <w:p w14:paraId="4B890AA3" w14:textId="77777777" w:rsidR="00681552" w:rsidRPr="00681552" w:rsidRDefault="00C85CA1" w:rsidP="00681552">
            <w:pPr>
              <w:jc w:val="both"/>
              <w:rPr>
                <w:rFonts w:ascii="Garamond" w:hAnsi="Garamond" w:cs="Times New Roman"/>
                <w:b/>
                <w:bCs/>
                <w:sz w:val="24"/>
                <w:szCs w:val="24"/>
              </w:rPr>
            </w:pPr>
            <w:r w:rsidRPr="00681552">
              <w:rPr>
                <w:rFonts w:ascii="Garamond" w:eastAsia="Garamond" w:hAnsi="Garamond" w:cs="Garamond"/>
                <w:b/>
                <w:sz w:val="24"/>
                <w:szCs w:val="24"/>
              </w:rPr>
              <w:t>IV.</w:t>
            </w:r>
            <w:r w:rsidR="00681552" w:rsidRPr="00681552">
              <w:rPr>
                <w:rFonts w:ascii="Garamond" w:eastAsia="Garamond" w:hAnsi="Garamond" w:cs="Garamond"/>
                <w:b/>
                <w:sz w:val="24"/>
                <w:szCs w:val="24"/>
              </w:rPr>
              <w:t xml:space="preserve">  </w:t>
            </w:r>
            <w:r w:rsidR="00681552" w:rsidRPr="00681552">
              <w:rPr>
                <w:rFonts w:ascii="Garamond" w:hAnsi="Garamond" w:cs="Times New Roman"/>
                <w:b/>
                <w:bCs/>
                <w:sz w:val="24"/>
                <w:szCs w:val="24"/>
              </w:rPr>
              <w:t>Other COVID-19 Policies, Practices and Guidelines</w:t>
            </w:r>
          </w:p>
          <w:p w14:paraId="735F9E3F" w14:textId="5D4D54D2" w:rsidR="00C85CA1" w:rsidRPr="00A85889" w:rsidRDefault="00681552" w:rsidP="00A85889">
            <w:pPr>
              <w:pStyle w:val="ListParagraph"/>
              <w:numPr>
                <w:ilvl w:val="0"/>
                <w:numId w:val="63"/>
              </w:numPr>
              <w:spacing w:line="240" w:lineRule="auto"/>
              <w:rPr>
                <w:rFonts w:ascii="Garamond" w:hAnsi="Garamond" w:cs="Times New Roman"/>
                <w:bCs/>
                <w:sz w:val="24"/>
                <w:szCs w:val="24"/>
              </w:rPr>
            </w:pPr>
            <w:r w:rsidRPr="00A85889">
              <w:rPr>
                <w:rFonts w:ascii="Garamond" w:hAnsi="Garamond" w:cs="Times New Roman"/>
                <w:bCs/>
                <w:sz w:val="24"/>
                <w:szCs w:val="24"/>
              </w:rPr>
              <w:t>Mental and Emotional Wellbeing</w:t>
            </w:r>
          </w:p>
          <w:p w14:paraId="76F2D7CA" w14:textId="7F896237" w:rsidR="00A85889" w:rsidRPr="00A85889" w:rsidRDefault="00A85889" w:rsidP="00A85889">
            <w:pPr>
              <w:pStyle w:val="ListParagraph"/>
              <w:numPr>
                <w:ilvl w:val="0"/>
                <w:numId w:val="63"/>
              </w:numPr>
              <w:spacing w:line="240" w:lineRule="auto"/>
              <w:rPr>
                <w:rFonts w:ascii="Garamond" w:eastAsia="Garamond" w:hAnsi="Garamond" w:cs="Garamond"/>
                <w:sz w:val="24"/>
                <w:szCs w:val="24"/>
              </w:rPr>
            </w:pPr>
            <w:r w:rsidRPr="00A85889">
              <w:rPr>
                <w:rFonts w:ascii="Garamond" w:eastAsia="Times New Roman" w:hAnsi="Garamond" w:cs="Times New Roman"/>
                <w:sz w:val="24"/>
                <w:szCs w:val="24"/>
              </w:rPr>
              <w:t>Non-Retaliation and Respect for Other Community Members </w:t>
            </w:r>
          </w:p>
          <w:p w14:paraId="5489CA3F" w14:textId="715A0E76" w:rsidR="00A85889" w:rsidRPr="00A85889" w:rsidRDefault="00A85889" w:rsidP="00A85889">
            <w:pPr>
              <w:pStyle w:val="ListParagraph"/>
              <w:numPr>
                <w:ilvl w:val="0"/>
                <w:numId w:val="63"/>
              </w:numPr>
              <w:spacing w:line="240" w:lineRule="auto"/>
              <w:rPr>
                <w:rFonts w:ascii="Garamond" w:eastAsia="Garamond" w:hAnsi="Garamond" w:cs="Garamond"/>
                <w:sz w:val="24"/>
                <w:szCs w:val="24"/>
              </w:rPr>
            </w:pPr>
            <w:r>
              <w:rPr>
                <w:rFonts w:ascii="Garamond" w:eastAsia="Times New Roman" w:hAnsi="Garamond" w:cs="Times New Roman"/>
                <w:sz w:val="24"/>
                <w:szCs w:val="24"/>
              </w:rPr>
              <w:t>COVID-19 Privacy Statement</w:t>
            </w:r>
          </w:p>
          <w:p w14:paraId="26E9B4E3" w14:textId="459E0E87" w:rsidR="00A85889" w:rsidRPr="00A85889" w:rsidRDefault="00A85889" w:rsidP="00A85889">
            <w:pPr>
              <w:pStyle w:val="ListParagraph"/>
              <w:numPr>
                <w:ilvl w:val="0"/>
                <w:numId w:val="63"/>
              </w:numPr>
              <w:spacing w:line="240" w:lineRule="auto"/>
              <w:rPr>
                <w:rFonts w:ascii="Garamond" w:eastAsia="Garamond" w:hAnsi="Garamond" w:cs="Garamond"/>
                <w:sz w:val="24"/>
                <w:szCs w:val="24"/>
              </w:rPr>
            </w:pPr>
            <w:r>
              <w:rPr>
                <w:rFonts w:ascii="Garamond" w:eastAsia="Times New Roman" w:hAnsi="Garamond" w:cs="Times New Roman"/>
                <w:sz w:val="24"/>
                <w:szCs w:val="24"/>
              </w:rPr>
              <w:t>Disclaimer</w:t>
            </w:r>
          </w:p>
          <w:p w14:paraId="5BA01A65" w14:textId="587E08D7" w:rsidR="00A85889" w:rsidRPr="00A85889" w:rsidRDefault="00A85889" w:rsidP="00A85889">
            <w:pPr>
              <w:pStyle w:val="ListParagraph"/>
              <w:numPr>
                <w:ilvl w:val="0"/>
                <w:numId w:val="63"/>
              </w:numPr>
              <w:spacing w:line="240" w:lineRule="auto"/>
              <w:rPr>
                <w:rFonts w:ascii="Garamond" w:eastAsia="Garamond" w:hAnsi="Garamond" w:cs="Garamond"/>
                <w:sz w:val="24"/>
                <w:szCs w:val="24"/>
              </w:rPr>
            </w:pPr>
            <w:r w:rsidRPr="00A85889">
              <w:rPr>
                <w:rFonts w:ascii="Garamond" w:eastAsia="Times New Roman" w:hAnsi="Garamond" w:cs="Times New Roman"/>
                <w:sz w:val="24"/>
                <w:szCs w:val="24"/>
              </w:rPr>
              <w:t>Enforcement and Reporting</w:t>
            </w:r>
          </w:p>
          <w:p w14:paraId="76260D93" w14:textId="690654A6" w:rsidR="00A85889" w:rsidRPr="00A85889" w:rsidRDefault="00A85889" w:rsidP="00A85889">
            <w:pPr>
              <w:pStyle w:val="ListParagraph"/>
              <w:numPr>
                <w:ilvl w:val="0"/>
                <w:numId w:val="63"/>
              </w:numPr>
              <w:spacing w:line="240" w:lineRule="auto"/>
              <w:rPr>
                <w:rFonts w:ascii="Garamond" w:eastAsia="Garamond" w:hAnsi="Garamond" w:cs="Garamond"/>
                <w:sz w:val="24"/>
                <w:szCs w:val="24"/>
              </w:rPr>
            </w:pPr>
            <w:r w:rsidRPr="00A85889">
              <w:rPr>
                <w:rFonts w:ascii="Garamond" w:eastAsia="Times New Roman" w:hAnsi="Garamond" w:cs="Times New Roman"/>
                <w:sz w:val="24"/>
                <w:szCs w:val="24"/>
              </w:rPr>
              <w:t>Shutdown</w:t>
            </w:r>
          </w:p>
          <w:p w14:paraId="779469FC" w14:textId="0EC35B0F" w:rsidR="003E21D4" w:rsidRDefault="003E21D4" w:rsidP="003E21D4">
            <w:pPr>
              <w:spacing w:line="240" w:lineRule="auto"/>
              <w:rPr>
                <w:rFonts w:ascii="Garamond" w:eastAsia="Garamond" w:hAnsi="Garamond" w:cs="Garamond"/>
                <w:b/>
                <w:sz w:val="24"/>
                <w:szCs w:val="24"/>
              </w:rPr>
            </w:pPr>
            <w:r>
              <w:rPr>
                <w:rFonts w:ascii="Garamond" w:eastAsia="Garamond" w:hAnsi="Garamond" w:cs="Garamond"/>
                <w:b/>
                <w:sz w:val="24"/>
                <w:szCs w:val="24"/>
              </w:rPr>
              <w:t>V.  Conclusion</w:t>
            </w:r>
            <w:r w:rsidR="00243D79">
              <w:rPr>
                <w:rFonts w:ascii="Garamond" w:eastAsia="Garamond" w:hAnsi="Garamond" w:cs="Garamond"/>
                <w:b/>
                <w:sz w:val="24"/>
                <w:szCs w:val="24"/>
              </w:rPr>
              <w:t xml:space="preserve">                                                                                                                                 </w:t>
            </w:r>
          </w:p>
        </w:tc>
        <w:tc>
          <w:tcPr>
            <w:tcW w:w="721" w:type="dxa"/>
          </w:tcPr>
          <w:p w14:paraId="1FCA88F8" w14:textId="77777777" w:rsidR="003E21D4" w:rsidRDefault="00681552" w:rsidP="00681552">
            <w:pPr>
              <w:spacing w:line="240" w:lineRule="auto"/>
              <w:rPr>
                <w:rFonts w:ascii="Garamond" w:eastAsia="Garamond" w:hAnsi="Garamond" w:cs="Garamond"/>
                <w:sz w:val="24"/>
                <w:szCs w:val="24"/>
              </w:rPr>
            </w:pPr>
            <w:r>
              <w:rPr>
                <w:rFonts w:ascii="Garamond" w:eastAsia="Garamond" w:hAnsi="Garamond" w:cs="Garamond"/>
                <w:sz w:val="24"/>
                <w:szCs w:val="24"/>
              </w:rPr>
              <w:t>12</w:t>
            </w:r>
          </w:p>
          <w:p w14:paraId="57ABA183" w14:textId="77777777" w:rsidR="00243D79" w:rsidRDefault="00243D79" w:rsidP="00681552">
            <w:pPr>
              <w:spacing w:line="240" w:lineRule="auto"/>
              <w:rPr>
                <w:rFonts w:ascii="Garamond" w:eastAsia="Garamond" w:hAnsi="Garamond" w:cs="Garamond"/>
                <w:sz w:val="24"/>
                <w:szCs w:val="24"/>
              </w:rPr>
            </w:pPr>
          </w:p>
          <w:p w14:paraId="73B8FAE5" w14:textId="77777777" w:rsidR="00243D79" w:rsidRDefault="00243D79" w:rsidP="00681552">
            <w:pPr>
              <w:spacing w:line="240" w:lineRule="auto"/>
              <w:rPr>
                <w:rFonts w:ascii="Garamond" w:eastAsia="Garamond" w:hAnsi="Garamond" w:cs="Garamond"/>
                <w:sz w:val="24"/>
                <w:szCs w:val="24"/>
              </w:rPr>
            </w:pPr>
          </w:p>
          <w:p w14:paraId="748DE685" w14:textId="77777777" w:rsidR="00243D79" w:rsidRDefault="00243D79" w:rsidP="00681552">
            <w:pPr>
              <w:spacing w:line="240" w:lineRule="auto"/>
              <w:rPr>
                <w:rFonts w:ascii="Garamond" w:eastAsia="Garamond" w:hAnsi="Garamond" w:cs="Garamond"/>
                <w:sz w:val="24"/>
                <w:szCs w:val="24"/>
              </w:rPr>
            </w:pPr>
          </w:p>
          <w:p w14:paraId="3A24262B" w14:textId="77777777" w:rsidR="00243D79" w:rsidRDefault="00243D79" w:rsidP="00681552">
            <w:pPr>
              <w:spacing w:line="240" w:lineRule="auto"/>
              <w:rPr>
                <w:rFonts w:ascii="Garamond" w:eastAsia="Garamond" w:hAnsi="Garamond" w:cs="Garamond"/>
                <w:sz w:val="24"/>
                <w:szCs w:val="24"/>
              </w:rPr>
            </w:pPr>
          </w:p>
          <w:p w14:paraId="4F58F95D" w14:textId="2F4CCE2F" w:rsidR="00243D79" w:rsidRDefault="00243D79" w:rsidP="00681552">
            <w:pPr>
              <w:spacing w:line="240" w:lineRule="auto"/>
              <w:rPr>
                <w:rFonts w:ascii="Garamond" w:eastAsia="Garamond" w:hAnsi="Garamond" w:cs="Garamond"/>
                <w:sz w:val="24"/>
                <w:szCs w:val="24"/>
              </w:rPr>
            </w:pPr>
            <w:r>
              <w:rPr>
                <w:rFonts w:ascii="Garamond" w:eastAsia="Garamond" w:hAnsi="Garamond" w:cs="Garamond"/>
                <w:sz w:val="24"/>
                <w:szCs w:val="24"/>
              </w:rPr>
              <w:t>14</w:t>
            </w:r>
          </w:p>
        </w:tc>
      </w:tr>
      <w:tr w:rsidR="003E21D4" w14:paraId="24490C90" w14:textId="77777777" w:rsidTr="003E21D4">
        <w:tc>
          <w:tcPr>
            <w:tcW w:w="9450" w:type="dxa"/>
          </w:tcPr>
          <w:p w14:paraId="7EADA1D9" w14:textId="321BEF4F" w:rsidR="003E21D4" w:rsidRPr="00141D5B" w:rsidRDefault="003E21D4" w:rsidP="003E21D4">
            <w:pPr>
              <w:spacing w:line="240" w:lineRule="auto"/>
              <w:rPr>
                <w:rFonts w:ascii="Garamond" w:eastAsia="Garamond" w:hAnsi="Garamond" w:cs="Garamond"/>
                <w:b/>
                <w:sz w:val="24"/>
                <w:szCs w:val="24"/>
              </w:rPr>
            </w:pPr>
            <w:r>
              <w:rPr>
                <w:rFonts w:ascii="Garamond" w:eastAsia="Garamond" w:hAnsi="Garamond" w:cs="Garamond"/>
                <w:b/>
                <w:sz w:val="24"/>
                <w:szCs w:val="24"/>
              </w:rPr>
              <w:t xml:space="preserve">Appendix A: </w:t>
            </w:r>
            <w:proofErr w:type="spellStart"/>
            <w:r>
              <w:rPr>
                <w:rFonts w:ascii="Garamond" w:eastAsia="Garamond" w:hAnsi="Garamond" w:cs="Garamond"/>
                <w:sz w:val="24"/>
                <w:szCs w:val="24"/>
              </w:rPr>
              <w:t>MavCare</w:t>
            </w:r>
            <w:proofErr w:type="spellEnd"/>
            <w:r>
              <w:rPr>
                <w:rFonts w:ascii="Garamond" w:eastAsia="Garamond" w:hAnsi="Garamond" w:cs="Garamond"/>
                <w:sz w:val="24"/>
                <w:szCs w:val="24"/>
              </w:rPr>
              <w:t xml:space="preserve"> Pledge</w:t>
            </w:r>
          </w:p>
        </w:tc>
        <w:tc>
          <w:tcPr>
            <w:tcW w:w="721" w:type="dxa"/>
          </w:tcPr>
          <w:p w14:paraId="0157E717" w14:textId="5CF68507" w:rsidR="003E21D4" w:rsidRDefault="00243D79" w:rsidP="003E21D4">
            <w:pPr>
              <w:spacing w:line="240" w:lineRule="auto"/>
              <w:rPr>
                <w:rFonts w:ascii="Garamond" w:eastAsia="Garamond" w:hAnsi="Garamond" w:cs="Garamond"/>
                <w:sz w:val="24"/>
                <w:szCs w:val="24"/>
              </w:rPr>
            </w:pPr>
            <w:r>
              <w:rPr>
                <w:rFonts w:ascii="Garamond" w:eastAsia="Garamond" w:hAnsi="Garamond" w:cs="Garamond"/>
                <w:sz w:val="24"/>
                <w:szCs w:val="24"/>
              </w:rPr>
              <w:t>15</w:t>
            </w:r>
          </w:p>
        </w:tc>
      </w:tr>
    </w:tbl>
    <w:p w14:paraId="07CB1591" w14:textId="34AA1DB6" w:rsidR="00E60B59" w:rsidRPr="00F85F69" w:rsidRDefault="00E60B59" w:rsidP="003E21D4">
      <w:pPr>
        <w:spacing w:line="240" w:lineRule="auto"/>
        <w:jc w:val="both"/>
        <w:rPr>
          <w:rFonts w:ascii="Garamond" w:hAnsi="Garamond" w:cs="Times New Roman"/>
          <w:sz w:val="24"/>
          <w:szCs w:val="24"/>
        </w:rPr>
      </w:pPr>
    </w:p>
    <w:p w14:paraId="72B9A362" w14:textId="77777777" w:rsidR="006C51A9" w:rsidRPr="00F85F69" w:rsidRDefault="006C51A9" w:rsidP="003E21D4">
      <w:pPr>
        <w:spacing w:line="240" w:lineRule="auto"/>
        <w:jc w:val="both"/>
        <w:rPr>
          <w:rFonts w:ascii="Garamond" w:hAnsi="Garamond" w:cs="Times New Roman"/>
          <w:b/>
          <w:sz w:val="24"/>
          <w:szCs w:val="24"/>
          <w:u w:val="single"/>
        </w:rPr>
      </w:pPr>
    </w:p>
    <w:p w14:paraId="4EB979AB" w14:textId="77777777" w:rsidR="006C51A9" w:rsidRPr="00F85F69" w:rsidRDefault="006C51A9" w:rsidP="003E21D4">
      <w:pPr>
        <w:spacing w:line="240" w:lineRule="auto"/>
        <w:jc w:val="both"/>
        <w:rPr>
          <w:rFonts w:ascii="Garamond" w:hAnsi="Garamond" w:cs="Times New Roman"/>
          <w:b/>
          <w:sz w:val="24"/>
          <w:szCs w:val="24"/>
          <w:u w:val="single"/>
        </w:rPr>
      </w:pPr>
      <w:r w:rsidRPr="00F85F69">
        <w:rPr>
          <w:rFonts w:ascii="Garamond" w:hAnsi="Garamond" w:cs="Times New Roman"/>
          <w:b/>
          <w:sz w:val="24"/>
          <w:szCs w:val="24"/>
          <w:u w:val="single"/>
        </w:rPr>
        <w:br w:type="page"/>
      </w:r>
    </w:p>
    <w:p w14:paraId="7D4054D2" w14:textId="586F3D5C" w:rsidR="00141D5B" w:rsidRPr="00141D5B" w:rsidRDefault="00141D5B" w:rsidP="003E21D4">
      <w:pPr>
        <w:spacing w:line="240" w:lineRule="auto"/>
        <w:jc w:val="center"/>
        <w:rPr>
          <w:rFonts w:ascii="Garamond" w:hAnsi="Garamond" w:cs="Times New Roman"/>
          <w:b/>
          <w:bCs/>
          <w:sz w:val="24"/>
          <w:szCs w:val="24"/>
          <w:u w:val="single"/>
        </w:rPr>
      </w:pPr>
      <w:r w:rsidRPr="00141D5B">
        <w:rPr>
          <w:rFonts w:ascii="Garamond" w:hAnsi="Garamond" w:cs="Times New Roman"/>
          <w:b/>
          <w:bCs/>
          <w:sz w:val="24"/>
          <w:szCs w:val="24"/>
          <w:u w:val="single"/>
        </w:rPr>
        <w:lastRenderedPageBreak/>
        <w:t>INTRODUCTION</w:t>
      </w:r>
    </w:p>
    <w:p w14:paraId="395C257E" w14:textId="364B2E69" w:rsidR="006C51A9" w:rsidRPr="00F85F69" w:rsidRDefault="006C51A9" w:rsidP="00DF4DC9">
      <w:pPr>
        <w:jc w:val="both"/>
        <w:rPr>
          <w:rFonts w:ascii="Garamond" w:hAnsi="Garamond" w:cs="Times New Roman"/>
          <w:sz w:val="24"/>
          <w:szCs w:val="24"/>
        </w:rPr>
      </w:pPr>
      <w:r w:rsidRPr="00F85F69">
        <w:rPr>
          <w:rFonts w:ascii="Garamond" w:hAnsi="Garamond" w:cs="Times New Roman"/>
          <w:sz w:val="24"/>
          <w:szCs w:val="24"/>
        </w:rPr>
        <w:t xml:space="preserve">Mercy College’s policies and protocols for responding to the COVID-19 pandemic are rooted in continuing the College’s vital mission of providing an education in a safe environment for our students, </w:t>
      </w:r>
      <w:proofErr w:type="gramStart"/>
      <w:r w:rsidRPr="00F85F69">
        <w:rPr>
          <w:rFonts w:ascii="Garamond" w:hAnsi="Garamond" w:cs="Times New Roman"/>
          <w:sz w:val="24"/>
          <w:szCs w:val="24"/>
        </w:rPr>
        <w:t>faculty</w:t>
      </w:r>
      <w:proofErr w:type="gramEnd"/>
      <w:r w:rsidRPr="00F85F69">
        <w:rPr>
          <w:rFonts w:ascii="Garamond" w:hAnsi="Garamond" w:cs="Times New Roman"/>
          <w:sz w:val="24"/>
          <w:szCs w:val="24"/>
        </w:rPr>
        <w:t xml:space="preserve"> and staff, as well as the public we interact with. </w:t>
      </w:r>
    </w:p>
    <w:p w14:paraId="2E9FF8AE" w14:textId="18C8A8E2" w:rsidR="006A48AA" w:rsidRDefault="006C51A9" w:rsidP="423FC2F4">
      <w:pPr>
        <w:jc w:val="both"/>
        <w:rPr>
          <w:rFonts w:ascii="Garamond" w:hAnsi="Garamond" w:cs="Times New Roman"/>
          <w:sz w:val="24"/>
          <w:szCs w:val="24"/>
        </w:rPr>
      </w:pPr>
      <w:r w:rsidRPr="3A8785EC">
        <w:rPr>
          <w:rFonts w:ascii="Garamond" w:hAnsi="Garamond" w:cs="Times New Roman"/>
          <w:sz w:val="24"/>
          <w:szCs w:val="24"/>
        </w:rPr>
        <w:t xml:space="preserve">Mercy’s </w:t>
      </w:r>
      <w:r w:rsidR="00C4278B" w:rsidRPr="3A8785EC">
        <w:rPr>
          <w:rFonts w:ascii="Garamond" w:hAnsi="Garamond" w:cs="Times New Roman"/>
          <w:sz w:val="24"/>
          <w:szCs w:val="24"/>
        </w:rPr>
        <w:t xml:space="preserve">COVID-19 Task Force </w:t>
      </w:r>
      <w:r w:rsidR="007F7FCB" w:rsidRPr="3A8785EC">
        <w:rPr>
          <w:rFonts w:ascii="Garamond" w:hAnsi="Garamond" w:cs="Times New Roman"/>
          <w:sz w:val="24"/>
          <w:szCs w:val="24"/>
        </w:rPr>
        <w:t xml:space="preserve">(the “Task Force”) </w:t>
      </w:r>
      <w:r w:rsidR="00C4278B" w:rsidRPr="3A8785EC">
        <w:rPr>
          <w:rFonts w:ascii="Garamond" w:hAnsi="Garamond" w:cs="Times New Roman"/>
          <w:sz w:val="24"/>
          <w:szCs w:val="24"/>
        </w:rPr>
        <w:t xml:space="preserve">arose from the earlier activation of the </w:t>
      </w:r>
      <w:r w:rsidRPr="3A8785EC">
        <w:rPr>
          <w:rFonts w:ascii="Garamond" w:hAnsi="Garamond" w:cs="Times New Roman"/>
          <w:sz w:val="24"/>
          <w:szCs w:val="24"/>
        </w:rPr>
        <w:t xml:space="preserve">Emergency </w:t>
      </w:r>
      <w:r w:rsidR="00F12A3D" w:rsidRPr="3A8785EC">
        <w:rPr>
          <w:rFonts w:ascii="Garamond" w:hAnsi="Garamond" w:cs="Times New Roman"/>
          <w:sz w:val="24"/>
          <w:szCs w:val="24"/>
        </w:rPr>
        <w:t xml:space="preserve">Management </w:t>
      </w:r>
      <w:r w:rsidRPr="3A8785EC">
        <w:rPr>
          <w:rFonts w:ascii="Garamond" w:hAnsi="Garamond" w:cs="Times New Roman"/>
          <w:sz w:val="24"/>
          <w:szCs w:val="24"/>
        </w:rPr>
        <w:t xml:space="preserve">Team, </w:t>
      </w:r>
      <w:r w:rsidR="00707800" w:rsidRPr="3A8785EC">
        <w:rPr>
          <w:rFonts w:ascii="Garamond" w:hAnsi="Garamond" w:cs="Times New Roman"/>
          <w:sz w:val="24"/>
          <w:szCs w:val="24"/>
        </w:rPr>
        <w:t xml:space="preserve">which was </w:t>
      </w:r>
      <w:r w:rsidRPr="3A8785EC">
        <w:rPr>
          <w:rFonts w:ascii="Garamond" w:hAnsi="Garamond" w:cs="Times New Roman"/>
          <w:sz w:val="24"/>
          <w:szCs w:val="24"/>
        </w:rPr>
        <w:t>created to respond to COVID-19</w:t>
      </w:r>
      <w:r w:rsidR="007F7FCB" w:rsidRPr="3A8785EC">
        <w:rPr>
          <w:rFonts w:ascii="Garamond" w:hAnsi="Garamond" w:cs="Times New Roman"/>
          <w:sz w:val="24"/>
          <w:szCs w:val="24"/>
        </w:rPr>
        <w:t>.</w:t>
      </w:r>
      <w:r w:rsidRPr="3A8785EC">
        <w:rPr>
          <w:rFonts w:ascii="Garamond" w:hAnsi="Garamond" w:cs="Times New Roman"/>
          <w:sz w:val="24"/>
          <w:szCs w:val="24"/>
        </w:rPr>
        <w:t xml:space="preserve"> </w:t>
      </w:r>
      <w:r w:rsidR="007F7FCB" w:rsidRPr="3A8785EC">
        <w:rPr>
          <w:rFonts w:ascii="Garamond" w:hAnsi="Garamond" w:cs="Times New Roman"/>
          <w:sz w:val="24"/>
          <w:szCs w:val="24"/>
        </w:rPr>
        <w:t xml:space="preserve">Comprised on faculty, staff and administration representatives, the Task Force </w:t>
      </w:r>
      <w:r w:rsidRPr="3A8785EC">
        <w:rPr>
          <w:rFonts w:ascii="Garamond" w:hAnsi="Garamond" w:cs="Times New Roman"/>
          <w:sz w:val="24"/>
          <w:szCs w:val="24"/>
        </w:rPr>
        <w:t xml:space="preserve">will continue to play an integral role in ensuring </w:t>
      </w:r>
      <w:proofErr w:type="gramStart"/>
      <w:r w:rsidRPr="3A8785EC">
        <w:rPr>
          <w:rFonts w:ascii="Garamond" w:hAnsi="Garamond" w:cs="Times New Roman"/>
          <w:sz w:val="24"/>
          <w:szCs w:val="24"/>
        </w:rPr>
        <w:t>all of</w:t>
      </w:r>
      <w:proofErr w:type="gramEnd"/>
      <w:r w:rsidRPr="3A8785EC">
        <w:rPr>
          <w:rFonts w:ascii="Garamond" w:hAnsi="Garamond" w:cs="Times New Roman"/>
          <w:sz w:val="24"/>
          <w:szCs w:val="24"/>
        </w:rPr>
        <w:t xml:space="preserve"> the appropriate laws, regulations, orders, guidelines </w:t>
      </w:r>
      <w:r w:rsidR="00965F2B">
        <w:rPr>
          <w:rFonts w:ascii="Garamond" w:hAnsi="Garamond" w:cs="Times New Roman"/>
          <w:sz w:val="24"/>
          <w:szCs w:val="24"/>
        </w:rPr>
        <w:t xml:space="preserve">and best practices </w:t>
      </w:r>
      <w:r w:rsidRPr="3A8785EC">
        <w:rPr>
          <w:rFonts w:ascii="Garamond" w:hAnsi="Garamond" w:cs="Times New Roman"/>
          <w:sz w:val="24"/>
          <w:szCs w:val="24"/>
        </w:rPr>
        <w:t>relating to COVID-19 are followed to the greatest extent possible by the College.</w:t>
      </w:r>
      <w:r w:rsidR="005A23F5" w:rsidRPr="3A8785EC">
        <w:rPr>
          <w:rFonts w:ascii="Garamond" w:hAnsi="Garamond" w:cs="Times New Roman"/>
          <w:sz w:val="24"/>
          <w:szCs w:val="24"/>
        </w:rPr>
        <w:t xml:space="preserve">  </w:t>
      </w:r>
    </w:p>
    <w:p w14:paraId="20B6616C" w14:textId="10A422AA" w:rsidR="00F12A3D" w:rsidRDefault="006C51A9" w:rsidP="423FC2F4">
      <w:pPr>
        <w:jc w:val="both"/>
        <w:rPr>
          <w:rFonts w:ascii="Garamond" w:hAnsi="Garamond" w:cs="Times New Roman"/>
          <w:sz w:val="24"/>
          <w:szCs w:val="24"/>
        </w:rPr>
      </w:pPr>
      <w:r w:rsidRPr="423FC2F4">
        <w:rPr>
          <w:rFonts w:ascii="Garamond" w:hAnsi="Garamond" w:cs="Times New Roman"/>
          <w:sz w:val="24"/>
          <w:szCs w:val="24"/>
        </w:rPr>
        <w:t>At the time of their issuance, Mercy’s plans align are consistent with federal</w:t>
      </w:r>
      <w:r w:rsidR="007F7FCB">
        <w:rPr>
          <w:rFonts w:ascii="Garamond" w:hAnsi="Garamond" w:cs="Times New Roman"/>
          <w:sz w:val="24"/>
          <w:szCs w:val="24"/>
        </w:rPr>
        <w:t>, state</w:t>
      </w:r>
      <w:r w:rsidRPr="423FC2F4">
        <w:rPr>
          <w:rFonts w:ascii="Garamond" w:hAnsi="Garamond" w:cs="Times New Roman"/>
          <w:sz w:val="24"/>
          <w:szCs w:val="24"/>
        </w:rPr>
        <w:t xml:space="preserve"> </w:t>
      </w:r>
      <w:r w:rsidR="007F7FCB">
        <w:rPr>
          <w:rFonts w:ascii="Garamond" w:hAnsi="Garamond" w:cs="Times New Roman"/>
          <w:sz w:val="24"/>
          <w:szCs w:val="24"/>
        </w:rPr>
        <w:t xml:space="preserve">and local </w:t>
      </w:r>
      <w:r w:rsidRPr="423FC2F4">
        <w:rPr>
          <w:rFonts w:ascii="Garamond" w:hAnsi="Garamond" w:cs="Times New Roman"/>
          <w:sz w:val="24"/>
          <w:szCs w:val="24"/>
        </w:rPr>
        <w:t xml:space="preserve">guidelines </w:t>
      </w:r>
      <w:r w:rsidR="007F7FCB">
        <w:rPr>
          <w:rFonts w:ascii="Garamond" w:hAnsi="Garamond" w:cs="Times New Roman"/>
          <w:sz w:val="24"/>
          <w:szCs w:val="24"/>
        </w:rPr>
        <w:t xml:space="preserve">including but not limited to </w:t>
      </w:r>
      <w:r w:rsidRPr="423FC2F4">
        <w:rPr>
          <w:rFonts w:ascii="Garamond" w:hAnsi="Garamond" w:cs="Times New Roman"/>
          <w:sz w:val="24"/>
          <w:szCs w:val="24"/>
        </w:rPr>
        <w:t xml:space="preserve">recommendations from </w:t>
      </w:r>
      <w:r w:rsidR="3D97A4F6" w:rsidRPr="7A8C8313">
        <w:rPr>
          <w:rFonts w:ascii="Garamond" w:hAnsi="Garamond" w:cs="Times New Roman"/>
          <w:sz w:val="24"/>
          <w:szCs w:val="24"/>
        </w:rPr>
        <w:t>the</w:t>
      </w:r>
      <w:r w:rsidR="00F12A3D">
        <w:rPr>
          <w:rFonts w:ascii="Garamond" w:hAnsi="Garamond" w:cs="Times New Roman"/>
          <w:sz w:val="24"/>
          <w:szCs w:val="24"/>
        </w:rPr>
        <w:t xml:space="preserve"> </w:t>
      </w:r>
      <w:r w:rsidRPr="423FC2F4">
        <w:rPr>
          <w:rFonts w:ascii="Garamond" w:hAnsi="Garamond" w:cs="Times New Roman"/>
          <w:sz w:val="24"/>
          <w:szCs w:val="24"/>
        </w:rPr>
        <w:t>Centers for Disease Control and Prevention</w:t>
      </w:r>
      <w:r w:rsidR="00346FF1" w:rsidRPr="423FC2F4">
        <w:rPr>
          <w:rFonts w:ascii="Garamond" w:hAnsi="Garamond" w:cs="Times New Roman"/>
          <w:sz w:val="24"/>
          <w:szCs w:val="24"/>
        </w:rPr>
        <w:t xml:space="preserve"> </w:t>
      </w:r>
      <w:hyperlink r:id="rId12" w:history="1">
        <w:r w:rsidRPr="00965F2B">
          <w:rPr>
            <w:rStyle w:val="Hyperlink"/>
            <w:rFonts w:ascii="Garamond" w:hAnsi="Garamond" w:cs="Times New Roman"/>
            <w:sz w:val="24"/>
            <w:szCs w:val="24"/>
          </w:rPr>
          <w:t>(CDC)</w:t>
        </w:r>
      </w:hyperlink>
      <w:r w:rsidRPr="423FC2F4">
        <w:rPr>
          <w:rFonts w:ascii="Garamond" w:hAnsi="Garamond" w:cs="Times New Roman"/>
          <w:sz w:val="24"/>
          <w:szCs w:val="24"/>
        </w:rPr>
        <w:t xml:space="preserve"> </w:t>
      </w:r>
      <w:r w:rsidR="007F7FCB">
        <w:rPr>
          <w:rFonts w:ascii="Garamond" w:hAnsi="Garamond" w:cs="Times New Roman"/>
          <w:sz w:val="24"/>
          <w:szCs w:val="24"/>
        </w:rPr>
        <w:t xml:space="preserve">and </w:t>
      </w:r>
      <w:r w:rsidRPr="423FC2F4">
        <w:rPr>
          <w:rFonts w:ascii="Garamond" w:hAnsi="Garamond" w:cs="Times New Roman"/>
          <w:sz w:val="24"/>
          <w:szCs w:val="24"/>
        </w:rPr>
        <w:t xml:space="preserve">Westchester </w:t>
      </w:r>
      <w:r w:rsidR="00A456A9">
        <w:rPr>
          <w:rFonts w:ascii="Garamond" w:hAnsi="Garamond" w:cs="Times New Roman"/>
          <w:sz w:val="24"/>
          <w:szCs w:val="24"/>
        </w:rPr>
        <w:t>County</w:t>
      </w:r>
      <w:r w:rsidR="00D65A32">
        <w:rPr>
          <w:rFonts w:ascii="Garamond" w:hAnsi="Garamond" w:cs="Times New Roman"/>
          <w:sz w:val="24"/>
          <w:szCs w:val="24"/>
        </w:rPr>
        <w:t xml:space="preserve"> and New York City</w:t>
      </w:r>
      <w:r w:rsidR="00F12A3D">
        <w:rPr>
          <w:rFonts w:ascii="Garamond" w:hAnsi="Garamond" w:cs="Times New Roman"/>
          <w:sz w:val="24"/>
          <w:szCs w:val="24"/>
        </w:rPr>
        <w:t xml:space="preserve"> </w:t>
      </w:r>
      <w:r w:rsidR="00A456A9">
        <w:rPr>
          <w:rFonts w:ascii="Garamond" w:hAnsi="Garamond" w:cs="Times New Roman"/>
          <w:sz w:val="24"/>
          <w:szCs w:val="24"/>
        </w:rPr>
        <w:t>Department</w:t>
      </w:r>
      <w:r w:rsidR="00D65A32">
        <w:rPr>
          <w:rFonts w:ascii="Garamond" w:hAnsi="Garamond" w:cs="Times New Roman"/>
          <w:sz w:val="24"/>
          <w:szCs w:val="24"/>
        </w:rPr>
        <w:t>s</w:t>
      </w:r>
      <w:r w:rsidR="00A456A9">
        <w:rPr>
          <w:rFonts w:ascii="Garamond" w:hAnsi="Garamond" w:cs="Times New Roman"/>
          <w:sz w:val="24"/>
          <w:szCs w:val="24"/>
        </w:rPr>
        <w:t xml:space="preserve"> of </w:t>
      </w:r>
      <w:r w:rsidRPr="423FC2F4">
        <w:rPr>
          <w:rFonts w:ascii="Garamond" w:hAnsi="Garamond" w:cs="Times New Roman"/>
          <w:sz w:val="24"/>
          <w:szCs w:val="24"/>
        </w:rPr>
        <w:t>Health.</w:t>
      </w:r>
      <w:r w:rsidR="00346FF1" w:rsidRPr="423FC2F4">
        <w:rPr>
          <w:rFonts w:ascii="Garamond" w:hAnsi="Garamond" w:cs="Times New Roman"/>
          <w:sz w:val="24"/>
          <w:szCs w:val="24"/>
        </w:rPr>
        <w:t xml:space="preserve"> </w:t>
      </w:r>
      <w:r w:rsidRPr="423FC2F4">
        <w:rPr>
          <w:rFonts w:ascii="Garamond" w:hAnsi="Garamond" w:cs="Times New Roman"/>
          <w:sz w:val="24"/>
          <w:szCs w:val="24"/>
        </w:rPr>
        <w:t xml:space="preserve">Mercy also reiterates its commitment to complying with all local, </w:t>
      </w:r>
      <w:proofErr w:type="gramStart"/>
      <w:r w:rsidRPr="423FC2F4">
        <w:rPr>
          <w:rFonts w:ascii="Garamond" w:hAnsi="Garamond" w:cs="Times New Roman"/>
          <w:sz w:val="24"/>
          <w:szCs w:val="24"/>
        </w:rPr>
        <w:t>state</w:t>
      </w:r>
      <w:proofErr w:type="gramEnd"/>
      <w:r w:rsidRPr="423FC2F4">
        <w:rPr>
          <w:rFonts w:ascii="Garamond" w:hAnsi="Garamond" w:cs="Times New Roman"/>
          <w:sz w:val="24"/>
          <w:szCs w:val="24"/>
        </w:rPr>
        <w:t xml:space="preserve"> and federal laws prohibiting discrimination and retaliation in the workplace, providing reasonable accommodations under the Americans with Disabilities Act, and abiding by all relevant labor laws. </w:t>
      </w:r>
    </w:p>
    <w:p w14:paraId="7500D842" w14:textId="28CD93A6" w:rsidR="00F12A3D" w:rsidRDefault="001B7E92" w:rsidP="423FC2F4">
      <w:pPr>
        <w:jc w:val="both"/>
        <w:rPr>
          <w:rFonts w:ascii="Garamond" w:hAnsi="Garamond" w:cs="Times New Roman"/>
          <w:sz w:val="24"/>
          <w:szCs w:val="24"/>
        </w:rPr>
      </w:pPr>
      <w:r w:rsidRPr="001B7E92">
        <w:rPr>
          <w:rFonts w:ascii="Garamond" w:hAnsi="Garamond" w:cs="Times New Roman"/>
          <w:sz w:val="24"/>
          <w:szCs w:val="24"/>
        </w:rPr>
        <w:t>Given the realities of this global pandemic, we</w:t>
      </w:r>
      <w:r w:rsidR="00C06819">
        <w:rPr>
          <w:rFonts w:ascii="Garamond" w:hAnsi="Garamond" w:cs="Times New Roman"/>
          <w:sz w:val="24"/>
          <w:szCs w:val="24"/>
        </w:rPr>
        <w:t xml:space="preserve"> anticipate that there will </w:t>
      </w:r>
      <w:r w:rsidR="007F7FCB">
        <w:rPr>
          <w:rFonts w:ascii="Garamond" w:hAnsi="Garamond" w:cs="Times New Roman"/>
          <w:sz w:val="24"/>
          <w:szCs w:val="24"/>
        </w:rPr>
        <w:t xml:space="preserve">continue to </w:t>
      </w:r>
      <w:r w:rsidR="00C06819">
        <w:rPr>
          <w:rFonts w:ascii="Garamond" w:hAnsi="Garamond" w:cs="Times New Roman"/>
          <w:sz w:val="24"/>
          <w:szCs w:val="24"/>
        </w:rPr>
        <w:t xml:space="preserve">be cases of COVID-19 within our community </w:t>
      </w:r>
      <w:r w:rsidR="00BB3729">
        <w:rPr>
          <w:rFonts w:ascii="Garamond" w:hAnsi="Garamond" w:cs="Times New Roman"/>
          <w:sz w:val="24"/>
          <w:szCs w:val="24"/>
        </w:rPr>
        <w:t xml:space="preserve">and on campus. Despite our best efforts to control the spread of the virus, the College cannot guarantee a virus-free environment. </w:t>
      </w:r>
    </w:p>
    <w:p w14:paraId="2E14A5BF" w14:textId="03D28511" w:rsidR="006C51A9" w:rsidRPr="00F85F69" w:rsidRDefault="006C51A9" w:rsidP="00DF4DC9">
      <w:pPr>
        <w:jc w:val="both"/>
        <w:rPr>
          <w:rFonts w:ascii="Garamond" w:hAnsi="Garamond" w:cs="Times New Roman"/>
          <w:sz w:val="24"/>
          <w:szCs w:val="24"/>
        </w:rPr>
      </w:pPr>
      <w:r w:rsidRPr="423FC2F4">
        <w:rPr>
          <w:rFonts w:ascii="Garamond" w:hAnsi="Garamond" w:cs="Times New Roman"/>
          <w:b/>
          <w:bCs/>
          <w:sz w:val="24"/>
          <w:szCs w:val="24"/>
        </w:rPr>
        <w:t xml:space="preserve">Our knowledge and understanding of the COVID-19 virus continue to evolve, and our policies and plans will be updated, as appropriate, as relevant guidelines, laws, ordinances are updated. </w:t>
      </w:r>
      <w:r w:rsidR="00965F2B">
        <w:rPr>
          <w:rFonts w:ascii="Garamond" w:hAnsi="Garamond" w:cs="Times New Roman"/>
          <w:b/>
          <w:bCs/>
          <w:sz w:val="24"/>
          <w:szCs w:val="24"/>
        </w:rPr>
        <w:t xml:space="preserve"> </w:t>
      </w:r>
      <w:r w:rsidRPr="423FC2F4">
        <w:rPr>
          <w:rFonts w:ascii="Garamond" w:hAnsi="Garamond" w:cs="Times New Roman"/>
          <w:b/>
          <w:bCs/>
          <w:sz w:val="24"/>
          <w:szCs w:val="24"/>
        </w:rPr>
        <w:t>Any updates to these guidelines will supersede all prior versions.</w:t>
      </w:r>
      <w:r w:rsidRPr="00F85F69">
        <w:rPr>
          <w:rFonts w:ascii="Garamond" w:hAnsi="Garamond" w:cs="Times New Roman"/>
          <w:sz w:val="24"/>
          <w:szCs w:val="24"/>
        </w:rPr>
        <w:br w:type="page"/>
      </w:r>
    </w:p>
    <w:p w14:paraId="24A22D18" w14:textId="229C7229" w:rsidR="006C51A9" w:rsidRPr="00225610" w:rsidRDefault="006C51A9" w:rsidP="00DF4DC9">
      <w:pPr>
        <w:jc w:val="center"/>
        <w:rPr>
          <w:rFonts w:ascii="Garamond" w:hAnsi="Garamond" w:cs="Times New Roman"/>
          <w:b/>
          <w:caps/>
          <w:sz w:val="24"/>
          <w:szCs w:val="24"/>
          <w:u w:val="single"/>
        </w:rPr>
      </w:pPr>
      <w:r w:rsidRPr="00225610">
        <w:rPr>
          <w:rFonts w:ascii="Garamond" w:hAnsi="Garamond" w:cs="Times New Roman"/>
          <w:b/>
          <w:caps/>
          <w:sz w:val="24"/>
          <w:szCs w:val="24"/>
          <w:u w:val="single"/>
        </w:rPr>
        <w:lastRenderedPageBreak/>
        <w:t>Workplace Expectations &amp; Guidelines</w:t>
      </w:r>
    </w:p>
    <w:p w14:paraId="242E7B00" w14:textId="57C20827" w:rsidR="002876C9" w:rsidRPr="002876C9" w:rsidRDefault="00C37213" w:rsidP="002876C9">
      <w:pPr>
        <w:jc w:val="both"/>
        <w:rPr>
          <w:rFonts w:ascii="Garamond" w:hAnsi="Garamond" w:cs="Times New Roman"/>
          <w:sz w:val="24"/>
          <w:szCs w:val="24"/>
        </w:rPr>
      </w:pPr>
      <w:r w:rsidRPr="2BA9757B">
        <w:rPr>
          <w:rFonts w:ascii="Garamond" w:hAnsi="Garamond" w:cs="Times New Roman"/>
          <w:sz w:val="24"/>
          <w:szCs w:val="24"/>
        </w:rPr>
        <w:t xml:space="preserve">All </w:t>
      </w:r>
      <w:r w:rsidR="00BA350A" w:rsidRPr="2BA9757B">
        <w:rPr>
          <w:rFonts w:ascii="Garamond" w:hAnsi="Garamond" w:cs="Times New Roman"/>
          <w:sz w:val="24"/>
          <w:szCs w:val="24"/>
        </w:rPr>
        <w:t>Mercy College</w:t>
      </w:r>
      <w:r w:rsidR="005525C1" w:rsidRPr="2BA9757B">
        <w:rPr>
          <w:rFonts w:ascii="Garamond" w:hAnsi="Garamond" w:cs="Times New Roman"/>
          <w:sz w:val="24"/>
          <w:szCs w:val="24"/>
        </w:rPr>
        <w:t xml:space="preserve"> </w:t>
      </w:r>
      <w:r w:rsidR="00AF2D97" w:rsidRPr="2BA9757B">
        <w:rPr>
          <w:rFonts w:ascii="Garamond" w:hAnsi="Garamond" w:cs="Times New Roman"/>
          <w:sz w:val="24"/>
          <w:szCs w:val="24"/>
        </w:rPr>
        <w:t xml:space="preserve">employees </w:t>
      </w:r>
      <w:r w:rsidRPr="2BA9757B">
        <w:rPr>
          <w:rFonts w:ascii="Garamond" w:hAnsi="Garamond" w:cs="Times New Roman"/>
          <w:sz w:val="24"/>
          <w:szCs w:val="24"/>
        </w:rPr>
        <w:t xml:space="preserve">are expected to fully comply with the policies, protocols and guidelines outlined in this document as part of </w:t>
      </w:r>
      <w:r w:rsidR="00E60B59" w:rsidRPr="2BA9757B">
        <w:rPr>
          <w:rFonts w:ascii="Garamond" w:hAnsi="Garamond" w:cs="Times New Roman"/>
          <w:sz w:val="24"/>
          <w:szCs w:val="24"/>
        </w:rPr>
        <w:t>Mercy’s</w:t>
      </w:r>
      <w:r w:rsidRPr="2BA9757B">
        <w:rPr>
          <w:rFonts w:ascii="Garamond" w:hAnsi="Garamond" w:cs="Times New Roman"/>
          <w:sz w:val="24"/>
          <w:szCs w:val="24"/>
        </w:rPr>
        <w:t xml:space="preserve"> </w:t>
      </w:r>
      <w:r w:rsidR="00003850">
        <w:rPr>
          <w:rFonts w:ascii="Garamond" w:hAnsi="Garamond" w:cs="Times New Roman"/>
          <w:sz w:val="24"/>
          <w:szCs w:val="24"/>
        </w:rPr>
        <w:t>Maintaining a Safe</w:t>
      </w:r>
      <w:r w:rsidR="00BA350A" w:rsidRPr="2BA9757B">
        <w:rPr>
          <w:rFonts w:ascii="Garamond" w:hAnsi="Garamond" w:cs="Times New Roman"/>
          <w:sz w:val="24"/>
          <w:szCs w:val="24"/>
        </w:rPr>
        <w:t xml:space="preserve"> Work</w:t>
      </w:r>
      <w:r w:rsidR="00003850">
        <w:rPr>
          <w:rFonts w:ascii="Garamond" w:hAnsi="Garamond" w:cs="Times New Roman"/>
          <w:sz w:val="24"/>
          <w:szCs w:val="24"/>
        </w:rPr>
        <w:t>place</w:t>
      </w:r>
      <w:r w:rsidRPr="2BA9757B">
        <w:rPr>
          <w:rFonts w:ascii="Garamond" w:hAnsi="Garamond" w:cs="Times New Roman"/>
          <w:sz w:val="24"/>
          <w:szCs w:val="24"/>
        </w:rPr>
        <w:t xml:space="preserve"> Guidelines</w:t>
      </w:r>
      <w:r w:rsidR="0075161D">
        <w:rPr>
          <w:rFonts w:ascii="Garamond" w:hAnsi="Garamond" w:cs="Times New Roman"/>
          <w:sz w:val="24"/>
          <w:szCs w:val="24"/>
        </w:rPr>
        <w:t>, including</w:t>
      </w:r>
      <w:r w:rsidR="00BA350A" w:rsidRPr="2BA9757B">
        <w:rPr>
          <w:rFonts w:ascii="Garamond" w:hAnsi="Garamond" w:cs="Times New Roman"/>
          <w:sz w:val="24"/>
          <w:szCs w:val="24"/>
        </w:rPr>
        <w:t xml:space="preserve"> the </w:t>
      </w:r>
      <w:proofErr w:type="spellStart"/>
      <w:r w:rsidR="0031247D" w:rsidRPr="2BA9757B">
        <w:rPr>
          <w:rFonts w:ascii="Garamond" w:hAnsi="Garamond" w:cs="Times New Roman"/>
          <w:sz w:val="24"/>
          <w:szCs w:val="24"/>
        </w:rPr>
        <w:t>MavCare</w:t>
      </w:r>
      <w:proofErr w:type="spellEnd"/>
      <w:r w:rsidR="0031247D" w:rsidRPr="2BA9757B">
        <w:rPr>
          <w:rFonts w:ascii="Garamond" w:hAnsi="Garamond" w:cs="Times New Roman"/>
          <w:sz w:val="24"/>
          <w:szCs w:val="24"/>
        </w:rPr>
        <w:t xml:space="preserve"> </w:t>
      </w:r>
      <w:r w:rsidR="00DF4DC9" w:rsidRPr="2BA9757B">
        <w:rPr>
          <w:rFonts w:ascii="Garamond" w:hAnsi="Garamond" w:cs="Times New Roman"/>
          <w:sz w:val="24"/>
          <w:szCs w:val="24"/>
        </w:rPr>
        <w:t>Pledge</w:t>
      </w:r>
      <w:r w:rsidR="0031247D" w:rsidRPr="2BA9757B">
        <w:rPr>
          <w:rFonts w:ascii="Garamond" w:hAnsi="Garamond" w:cs="Times New Roman"/>
          <w:sz w:val="24"/>
          <w:szCs w:val="24"/>
        </w:rPr>
        <w:t xml:space="preserve"> </w:t>
      </w:r>
      <w:r w:rsidR="00BA350A" w:rsidRPr="2BA9757B">
        <w:rPr>
          <w:rFonts w:ascii="Garamond" w:hAnsi="Garamond" w:cs="Times New Roman"/>
          <w:sz w:val="24"/>
          <w:szCs w:val="24"/>
        </w:rPr>
        <w:t xml:space="preserve">on </w:t>
      </w:r>
      <w:r w:rsidR="00D65A32" w:rsidRPr="2BA9757B">
        <w:rPr>
          <w:rFonts w:ascii="Garamond" w:hAnsi="Garamond" w:cs="Times New Roman"/>
          <w:sz w:val="24"/>
          <w:szCs w:val="24"/>
        </w:rPr>
        <w:t xml:space="preserve">committing to personal responsibility and </w:t>
      </w:r>
      <w:r w:rsidR="0031247D" w:rsidRPr="2BA9757B">
        <w:rPr>
          <w:rFonts w:ascii="Garamond" w:hAnsi="Garamond" w:cs="Times New Roman"/>
          <w:sz w:val="24"/>
          <w:szCs w:val="24"/>
        </w:rPr>
        <w:t xml:space="preserve">preventing </w:t>
      </w:r>
      <w:r w:rsidR="00BA350A" w:rsidRPr="2BA9757B">
        <w:rPr>
          <w:rFonts w:ascii="Garamond" w:hAnsi="Garamond" w:cs="Times New Roman"/>
          <w:sz w:val="24"/>
          <w:szCs w:val="24"/>
        </w:rPr>
        <w:t xml:space="preserve">the </w:t>
      </w:r>
      <w:r w:rsidR="0031247D" w:rsidRPr="2BA9757B">
        <w:rPr>
          <w:rFonts w:ascii="Garamond" w:hAnsi="Garamond" w:cs="Times New Roman"/>
          <w:sz w:val="24"/>
          <w:szCs w:val="24"/>
        </w:rPr>
        <w:t xml:space="preserve">spread </w:t>
      </w:r>
      <w:r w:rsidR="00BA350A" w:rsidRPr="2BA9757B">
        <w:rPr>
          <w:rFonts w:ascii="Garamond" w:hAnsi="Garamond" w:cs="Times New Roman"/>
          <w:sz w:val="24"/>
          <w:szCs w:val="24"/>
        </w:rPr>
        <w:t xml:space="preserve">of the </w:t>
      </w:r>
      <w:r w:rsidR="0031247D" w:rsidRPr="2BA9757B">
        <w:rPr>
          <w:rFonts w:ascii="Garamond" w:hAnsi="Garamond" w:cs="Times New Roman"/>
          <w:sz w:val="24"/>
          <w:szCs w:val="24"/>
        </w:rPr>
        <w:t xml:space="preserve">coronavirus (see Appendix </w:t>
      </w:r>
      <w:r w:rsidR="00965F2B">
        <w:rPr>
          <w:rFonts w:ascii="Garamond" w:hAnsi="Garamond" w:cs="Times New Roman"/>
          <w:sz w:val="24"/>
          <w:szCs w:val="24"/>
        </w:rPr>
        <w:t>A</w:t>
      </w:r>
      <w:r w:rsidR="0031247D" w:rsidRPr="2BA9757B">
        <w:rPr>
          <w:rFonts w:ascii="Garamond" w:hAnsi="Garamond" w:cs="Times New Roman"/>
          <w:sz w:val="24"/>
          <w:szCs w:val="24"/>
        </w:rPr>
        <w:t xml:space="preserve">). </w:t>
      </w:r>
      <w:r w:rsidRPr="2BA9757B">
        <w:rPr>
          <w:rFonts w:ascii="Garamond" w:hAnsi="Garamond" w:cs="Times New Roman"/>
          <w:sz w:val="24"/>
          <w:szCs w:val="24"/>
        </w:rPr>
        <w:t xml:space="preserve">Failure to </w:t>
      </w:r>
      <w:r w:rsidR="00BA350A" w:rsidRPr="2BA9757B">
        <w:rPr>
          <w:rFonts w:ascii="Garamond" w:hAnsi="Garamond" w:cs="Times New Roman"/>
          <w:sz w:val="24"/>
          <w:szCs w:val="24"/>
        </w:rPr>
        <w:t xml:space="preserve">adhere to </w:t>
      </w:r>
      <w:r w:rsidR="00050AEB" w:rsidRPr="2BA9757B">
        <w:rPr>
          <w:rFonts w:ascii="Garamond" w:hAnsi="Garamond" w:cs="Times New Roman"/>
          <w:sz w:val="24"/>
          <w:szCs w:val="24"/>
        </w:rPr>
        <w:t xml:space="preserve">Mercy’s </w:t>
      </w:r>
      <w:r w:rsidR="00050AEB">
        <w:rPr>
          <w:rFonts w:ascii="Garamond" w:hAnsi="Garamond" w:cs="Times New Roman"/>
          <w:sz w:val="24"/>
          <w:szCs w:val="24"/>
        </w:rPr>
        <w:t>Maintaining a Safe</w:t>
      </w:r>
      <w:r w:rsidR="00050AEB" w:rsidRPr="2BA9757B">
        <w:rPr>
          <w:rFonts w:ascii="Garamond" w:hAnsi="Garamond" w:cs="Times New Roman"/>
          <w:sz w:val="24"/>
          <w:szCs w:val="24"/>
        </w:rPr>
        <w:t xml:space="preserve"> Work</w:t>
      </w:r>
      <w:r w:rsidR="00050AEB">
        <w:rPr>
          <w:rFonts w:ascii="Garamond" w:hAnsi="Garamond" w:cs="Times New Roman"/>
          <w:sz w:val="24"/>
          <w:szCs w:val="24"/>
        </w:rPr>
        <w:t>place</w:t>
      </w:r>
      <w:r w:rsidR="00050AEB" w:rsidRPr="2BA9757B">
        <w:rPr>
          <w:rFonts w:ascii="Garamond" w:hAnsi="Garamond" w:cs="Times New Roman"/>
          <w:sz w:val="24"/>
          <w:szCs w:val="24"/>
        </w:rPr>
        <w:t xml:space="preserve"> Guide</w:t>
      </w:r>
      <w:r w:rsidR="00BA350A" w:rsidRPr="2BA9757B">
        <w:rPr>
          <w:rFonts w:ascii="Garamond" w:hAnsi="Garamond" w:cs="Times New Roman"/>
          <w:sz w:val="24"/>
          <w:szCs w:val="24"/>
        </w:rPr>
        <w:t xml:space="preserve"> </w:t>
      </w:r>
      <w:r w:rsidR="00086871" w:rsidRPr="2BA9757B">
        <w:rPr>
          <w:rFonts w:ascii="Garamond" w:hAnsi="Garamond" w:cs="Times New Roman"/>
          <w:sz w:val="24"/>
          <w:szCs w:val="24"/>
        </w:rPr>
        <w:t xml:space="preserve">or the </w:t>
      </w:r>
      <w:proofErr w:type="spellStart"/>
      <w:r w:rsidR="00086871" w:rsidRPr="2BA9757B">
        <w:rPr>
          <w:rFonts w:ascii="Garamond" w:hAnsi="Garamond" w:cs="Times New Roman"/>
          <w:sz w:val="24"/>
          <w:szCs w:val="24"/>
        </w:rPr>
        <w:t>MavCare</w:t>
      </w:r>
      <w:proofErr w:type="spellEnd"/>
      <w:r w:rsidR="00086871" w:rsidRPr="2BA9757B">
        <w:rPr>
          <w:rFonts w:ascii="Garamond" w:hAnsi="Garamond" w:cs="Times New Roman"/>
          <w:sz w:val="24"/>
          <w:szCs w:val="24"/>
        </w:rPr>
        <w:t xml:space="preserve"> </w:t>
      </w:r>
      <w:r w:rsidR="00DF4DC9" w:rsidRPr="2BA9757B">
        <w:rPr>
          <w:rFonts w:ascii="Garamond" w:hAnsi="Garamond" w:cs="Times New Roman"/>
          <w:sz w:val="24"/>
          <w:szCs w:val="24"/>
        </w:rPr>
        <w:t>Pledge</w:t>
      </w:r>
      <w:r w:rsidR="00BA350A" w:rsidRPr="2BA9757B">
        <w:rPr>
          <w:rFonts w:ascii="Garamond" w:hAnsi="Garamond" w:cs="Times New Roman"/>
          <w:sz w:val="24"/>
          <w:szCs w:val="24"/>
        </w:rPr>
        <w:t xml:space="preserve"> </w:t>
      </w:r>
      <w:r w:rsidRPr="2BA9757B">
        <w:rPr>
          <w:rFonts w:ascii="Garamond" w:hAnsi="Garamond" w:cs="Times New Roman"/>
          <w:sz w:val="24"/>
          <w:szCs w:val="24"/>
        </w:rPr>
        <w:t xml:space="preserve">may result in </w:t>
      </w:r>
      <w:r w:rsidR="00AF2D97" w:rsidRPr="2BA9757B">
        <w:rPr>
          <w:rFonts w:ascii="Garamond" w:hAnsi="Garamond" w:cs="Times New Roman"/>
          <w:sz w:val="24"/>
          <w:szCs w:val="24"/>
        </w:rPr>
        <w:t xml:space="preserve">disciplinary </w:t>
      </w:r>
      <w:r w:rsidRPr="2BA9757B">
        <w:rPr>
          <w:rFonts w:ascii="Garamond" w:hAnsi="Garamond" w:cs="Times New Roman"/>
          <w:sz w:val="24"/>
          <w:szCs w:val="24"/>
        </w:rPr>
        <w:t>action</w:t>
      </w:r>
      <w:r w:rsidR="00BA350A" w:rsidRPr="2BA9757B">
        <w:rPr>
          <w:rFonts w:ascii="Garamond" w:hAnsi="Garamond" w:cs="Times New Roman"/>
          <w:sz w:val="24"/>
          <w:szCs w:val="24"/>
        </w:rPr>
        <w:t xml:space="preserve">, including but not limited to termination from employment </w:t>
      </w:r>
      <w:r w:rsidR="00702832" w:rsidRPr="2BA9757B">
        <w:rPr>
          <w:rFonts w:ascii="Garamond" w:hAnsi="Garamond" w:cs="Times New Roman"/>
          <w:sz w:val="24"/>
          <w:szCs w:val="24"/>
        </w:rPr>
        <w:t>(</w:t>
      </w:r>
      <w:r w:rsidR="00BA350A" w:rsidRPr="2BA9757B">
        <w:rPr>
          <w:rFonts w:ascii="Garamond" w:hAnsi="Garamond" w:cs="Times New Roman"/>
          <w:sz w:val="24"/>
          <w:szCs w:val="24"/>
        </w:rPr>
        <w:t>in accordance with relevant policies, procedures, Handbooks and Collective Bargaining Agreements</w:t>
      </w:r>
      <w:r w:rsidR="00702832" w:rsidRPr="2BA9757B">
        <w:rPr>
          <w:rFonts w:ascii="Garamond" w:hAnsi="Garamond" w:cs="Times New Roman"/>
          <w:sz w:val="24"/>
          <w:szCs w:val="24"/>
        </w:rPr>
        <w:t>)</w:t>
      </w:r>
      <w:r w:rsidRPr="2BA9757B">
        <w:rPr>
          <w:rFonts w:ascii="Garamond" w:hAnsi="Garamond" w:cs="Times New Roman"/>
          <w:sz w:val="24"/>
          <w:szCs w:val="24"/>
        </w:rPr>
        <w:t xml:space="preserve">. </w:t>
      </w:r>
    </w:p>
    <w:p w14:paraId="21985DA1" w14:textId="203361B3" w:rsidR="00DC50EA" w:rsidRDefault="00DC50EA">
      <w:pPr>
        <w:pStyle w:val="ListParagraph"/>
        <w:numPr>
          <w:ilvl w:val="0"/>
          <w:numId w:val="48"/>
        </w:numPr>
        <w:jc w:val="both"/>
        <w:rPr>
          <w:rFonts w:ascii="Garamond" w:hAnsi="Garamond" w:cs="Times New Roman"/>
          <w:b/>
          <w:bCs/>
          <w:caps/>
          <w:sz w:val="24"/>
          <w:szCs w:val="24"/>
          <w:u w:val="single"/>
        </w:rPr>
      </w:pPr>
      <w:r w:rsidRPr="00F0056D">
        <w:rPr>
          <w:rFonts w:ascii="Garamond" w:hAnsi="Garamond" w:cs="Times New Roman"/>
          <w:b/>
          <w:bCs/>
          <w:caps/>
          <w:sz w:val="24"/>
          <w:szCs w:val="24"/>
          <w:u w:val="single"/>
        </w:rPr>
        <w:t>COVID-19 Vaccination Policy</w:t>
      </w:r>
      <w:r w:rsidR="00972C5A" w:rsidRPr="00F0056D">
        <w:rPr>
          <w:rFonts w:ascii="Garamond" w:hAnsi="Garamond" w:cs="Times New Roman"/>
          <w:b/>
          <w:bCs/>
          <w:caps/>
          <w:sz w:val="24"/>
          <w:szCs w:val="24"/>
          <w:u w:val="single"/>
        </w:rPr>
        <w:t xml:space="preserve"> </w:t>
      </w:r>
    </w:p>
    <w:p w14:paraId="6E37C719" w14:textId="77777777" w:rsidR="00F0056D" w:rsidRPr="00F0056D" w:rsidRDefault="00F0056D" w:rsidP="00F0056D">
      <w:pPr>
        <w:pStyle w:val="ListParagraph"/>
        <w:ind w:left="1080"/>
        <w:jc w:val="both"/>
        <w:rPr>
          <w:rFonts w:ascii="Garamond" w:hAnsi="Garamond" w:cs="Times New Roman"/>
          <w:b/>
          <w:bCs/>
          <w:caps/>
          <w:sz w:val="24"/>
          <w:szCs w:val="24"/>
          <w:u w:val="single"/>
        </w:rPr>
      </w:pPr>
    </w:p>
    <w:p w14:paraId="190BE4A9" w14:textId="2973438F" w:rsidR="00796381" w:rsidRPr="00F0056D" w:rsidRDefault="00796381" w:rsidP="00F0056D">
      <w:pPr>
        <w:pStyle w:val="ListParagraph"/>
        <w:numPr>
          <w:ilvl w:val="0"/>
          <w:numId w:val="59"/>
        </w:numPr>
        <w:spacing w:after="0" w:line="240" w:lineRule="auto"/>
        <w:textAlignment w:val="baseline"/>
        <w:rPr>
          <w:rFonts w:ascii="Garamond" w:eastAsia="Times New Roman" w:hAnsi="Garamond" w:cs="Times New Roman"/>
          <w:b/>
          <w:bCs/>
          <w:sz w:val="24"/>
          <w:szCs w:val="24"/>
        </w:rPr>
      </w:pPr>
      <w:r w:rsidRPr="00F0056D">
        <w:rPr>
          <w:rFonts w:ascii="Garamond" w:eastAsia="Times New Roman" w:hAnsi="Garamond" w:cs="Times New Roman"/>
          <w:b/>
          <w:bCs/>
          <w:sz w:val="24"/>
          <w:szCs w:val="24"/>
        </w:rPr>
        <w:t>Policy Statement </w:t>
      </w:r>
    </w:p>
    <w:p w14:paraId="7250483F" w14:textId="77777777" w:rsidR="0074155D" w:rsidRPr="005B1D52" w:rsidRDefault="0074155D" w:rsidP="00796381">
      <w:pPr>
        <w:spacing w:after="0" w:line="240" w:lineRule="auto"/>
        <w:jc w:val="both"/>
        <w:textAlignment w:val="baseline"/>
        <w:rPr>
          <w:rFonts w:ascii="Garamond" w:eastAsia="Times New Roman" w:hAnsi="Garamond" w:cs="Times New Roman"/>
          <w:sz w:val="24"/>
          <w:szCs w:val="24"/>
        </w:rPr>
      </w:pPr>
    </w:p>
    <w:p w14:paraId="2BDCBF8E" w14:textId="47E81AC8" w:rsidR="00796381" w:rsidRPr="00F0056D" w:rsidRDefault="00796381" w:rsidP="00796381">
      <w:pPr>
        <w:spacing w:after="0" w:line="240" w:lineRule="auto"/>
        <w:jc w:val="both"/>
        <w:textAlignment w:val="baseline"/>
        <w:rPr>
          <w:rFonts w:ascii="Garamond" w:eastAsia="Times New Roman" w:hAnsi="Garamond" w:cs="Times New Roman"/>
          <w:sz w:val="24"/>
          <w:szCs w:val="24"/>
        </w:rPr>
      </w:pPr>
      <w:r w:rsidRPr="00F0056D">
        <w:rPr>
          <w:rFonts w:ascii="Garamond" w:eastAsia="Times New Roman" w:hAnsi="Garamond" w:cs="Times New Roman"/>
          <w:sz w:val="24"/>
          <w:szCs w:val="24"/>
        </w:rPr>
        <w:t>COVID-19</w:t>
      </w:r>
      <w:r w:rsidR="00972C5A" w:rsidRPr="00F0056D">
        <w:rPr>
          <w:rFonts w:ascii="Garamond" w:eastAsia="Times New Roman" w:hAnsi="Garamond" w:cs="Times New Roman"/>
          <w:sz w:val="24"/>
          <w:szCs w:val="24"/>
        </w:rPr>
        <w:t xml:space="preserve"> </w:t>
      </w:r>
      <w:r w:rsidRPr="00F0056D">
        <w:rPr>
          <w:rFonts w:ascii="Garamond" w:eastAsia="Times New Roman" w:hAnsi="Garamond" w:cs="Times New Roman"/>
          <w:sz w:val="24"/>
          <w:szCs w:val="24"/>
        </w:rPr>
        <w:t xml:space="preserve">is a serious respiratory disease; over 1,000,000 Americans have died from COVID-19 related-causes. The COVID-19 vaccination is recommended by the Centers for Disease Control and Prevention (CDC) for anyone over the age of </w:t>
      </w:r>
      <w:r w:rsidR="00972C5A" w:rsidRPr="00F0056D">
        <w:rPr>
          <w:rFonts w:ascii="Garamond" w:eastAsia="Times New Roman" w:hAnsi="Garamond" w:cs="Times New Roman"/>
          <w:sz w:val="24"/>
          <w:szCs w:val="24"/>
        </w:rPr>
        <w:t xml:space="preserve">six </w:t>
      </w:r>
      <w:r w:rsidR="00D108FC" w:rsidRPr="00F0056D">
        <w:rPr>
          <w:rFonts w:ascii="Garamond" w:eastAsia="Times New Roman" w:hAnsi="Garamond" w:cs="Times New Roman"/>
          <w:sz w:val="24"/>
          <w:szCs w:val="24"/>
        </w:rPr>
        <w:t>(</w:t>
      </w:r>
      <w:r w:rsidRPr="00F0056D">
        <w:rPr>
          <w:rFonts w:ascii="Garamond" w:eastAsia="Times New Roman" w:hAnsi="Garamond" w:cs="Times New Roman"/>
          <w:sz w:val="24"/>
          <w:szCs w:val="24"/>
        </w:rPr>
        <w:t>6</w:t>
      </w:r>
      <w:r w:rsidR="00972C5A" w:rsidRPr="00F0056D">
        <w:rPr>
          <w:rFonts w:ascii="Garamond" w:eastAsia="Times New Roman" w:hAnsi="Garamond" w:cs="Times New Roman"/>
          <w:sz w:val="24"/>
          <w:szCs w:val="24"/>
        </w:rPr>
        <w:t>)</w:t>
      </w:r>
      <w:r w:rsidRPr="00F0056D">
        <w:rPr>
          <w:rFonts w:ascii="Garamond" w:eastAsia="Times New Roman" w:hAnsi="Garamond" w:cs="Times New Roman"/>
          <w:sz w:val="24"/>
          <w:szCs w:val="24"/>
        </w:rPr>
        <w:t xml:space="preserve"> months </w:t>
      </w:r>
      <w:r w:rsidR="00D108FC" w:rsidRPr="00F0056D">
        <w:rPr>
          <w:rFonts w:ascii="Garamond" w:eastAsia="Times New Roman" w:hAnsi="Garamond" w:cs="Times New Roman"/>
          <w:sz w:val="24"/>
          <w:szCs w:val="24"/>
        </w:rPr>
        <w:t xml:space="preserve">and the booster is recommended for anyone ages </w:t>
      </w:r>
      <w:r w:rsidR="00F0056D">
        <w:rPr>
          <w:rFonts w:ascii="Garamond" w:eastAsia="Times New Roman" w:hAnsi="Garamond" w:cs="Times New Roman"/>
          <w:sz w:val="24"/>
          <w:szCs w:val="24"/>
        </w:rPr>
        <w:t>five (</w:t>
      </w:r>
      <w:r w:rsidR="00D108FC" w:rsidRPr="00F0056D">
        <w:rPr>
          <w:rFonts w:ascii="Garamond" w:eastAsia="Times New Roman" w:hAnsi="Garamond" w:cs="Times New Roman"/>
          <w:sz w:val="24"/>
          <w:szCs w:val="24"/>
        </w:rPr>
        <w:t>5</w:t>
      </w:r>
      <w:r w:rsidR="00F0056D">
        <w:rPr>
          <w:rFonts w:ascii="Garamond" w:eastAsia="Times New Roman" w:hAnsi="Garamond" w:cs="Times New Roman"/>
          <w:sz w:val="24"/>
          <w:szCs w:val="24"/>
        </w:rPr>
        <w:t>)</w:t>
      </w:r>
      <w:r w:rsidR="00D108FC" w:rsidRPr="00F0056D">
        <w:rPr>
          <w:rFonts w:ascii="Garamond" w:eastAsia="Times New Roman" w:hAnsi="Garamond" w:cs="Times New Roman"/>
          <w:sz w:val="24"/>
          <w:szCs w:val="24"/>
        </w:rPr>
        <w:t xml:space="preserve"> and older, </w:t>
      </w:r>
      <w:proofErr w:type="gramStart"/>
      <w:r w:rsidRPr="00F0056D">
        <w:rPr>
          <w:rFonts w:ascii="Garamond" w:eastAsia="Times New Roman" w:hAnsi="Garamond" w:cs="Times New Roman"/>
          <w:sz w:val="24"/>
          <w:szCs w:val="24"/>
        </w:rPr>
        <w:t>in order to</w:t>
      </w:r>
      <w:proofErr w:type="gramEnd"/>
      <w:r w:rsidRPr="00F0056D">
        <w:rPr>
          <w:rFonts w:ascii="Garamond" w:eastAsia="Times New Roman" w:hAnsi="Garamond" w:cs="Times New Roman"/>
          <w:sz w:val="24"/>
          <w:szCs w:val="24"/>
        </w:rPr>
        <w:t xml:space="preserve"> prevent infection from and transmission of </w:t>
      </w:r>
      <w:r w:rsidR="00972C5A" w:rsidRPr="00F0056D">
        <w:rPr>
          <w:rFonts w:ascii="Garamond" w:eastAsia="Times New Roman" w:hAnsi="Garamond" w:cs="Times New Roman"/>
          <w:sz w:val="24"/>
          <w:szCs w:val="24"/>
        </w:rPr>
        <w:t xml:space="preserve">Covid-19 </w:t>
      </w:r>
      <w:r w:rsidRPr="00F0056D">
        <w:rPr>
          <w:rFonts w:ascii="Garamond" w:eastAsia="Times New Roman" w:hAnsi="Garamond" w:cs="Times New Roman"/>
          <w:sz w:val="24"/>
          <w:szCs w:val="24"/>
        </w:rPr>
        <w:t>and its complications, including death. Getting vaccinated may also protect other community members, including those who are more vulnerable to serious COVID-19 illness (</w:t>
      </w:r>
      <w:proofErr w:type="gramStart"/>
      <w:r w:rsidRPr="00F0056D">
        <w:rPr>
          <w:rFonts w:ascii="Garamond" w:eastAsia="Times New Roman" w:hAnsi="Garamond" w:cs="Times New Roman"/>
          <w:sz w:val="24"/>
          <w:szCs w:val="24"/>
        </w:rPr>
        <w:t>i.e.</w:t>
      </w:r>
      <w:proofErr w:type="gramEnd"/>
      <w:r w:rsidRPr="00F0056D">
        <w:rPr>
          <w:rFonts w:ascii="Garamond" w:eastAsia="Times New Roman" w:hAnsi="Garamond" w:cs="Times New Roman"/>
          <w:sz w:val="24"/>
          <w:szCs w:val="24"/>
        </w:rPr>
        <w:t xml:space="preserve"> infants</w:t>
      </w:r>
      <w:r w:rsidR="00972C5A" w:rsidRPr="00F0056D">
        <w:rPr>
          <w:rFonts w:ascii="Garamond" w:eastAsia="Times New Roman" w:hAnsi="Garamond" w:cs="Times New Roman"/>
          <w:sz w:val="24"/>
          <w:szCs w:val="24"/>
        </w:rPr>
        <w:t xml:space="preserve">, </w:t>
      </w:r>
      <w:r w:rsidRPr="00F0056D">
        <w:rPr>
          <w:rFonts w:ascii="Garamond" w:eastAsia="Times New Roman" w:hAnsi="Garamond" w:cs="Times New Roman"/>
          <w:sz w:val="24"/>
          <w:szCs w:val="24"/>
        </w:rPr>
        <w:t>older adults and individuals with certain chronic health conditions).   </w:t>
      </w:r>
      <w:proofErr w:type="gramStart"/>
      <w:r w:rsidRPr="00F0056D">
        <w:rPr>
          <w:rFonts w:ascii="Garamond" w:eastAsia="Times New Roman" w:hAnsi="Garamond" w:cs="Times New Roman"/>
          <w:sz w:val="24"/>
          <w:szCs w:val="24"/>
        </w:rPr>
        <w:t>In order for</w:t>
      </w:r>
      <w:proofErr w:type="gramEnd"/>
      <w:r w:rsidRPr="00F0056D">
        <w:rPr>
          <w:rFonts w:ascii="Garamond" w:eastAsia="Times New Roman" w:hAnsi="Garamond" w:cs="Times New Roman"/>
          <w:sz w:val="24"/>
          <w:szCs w:val="24"/>
        </w:rPr>
        <w:t xml:space="preserve"> Mercy College to continue to maintain a safe and healthy environment,</w:t>
      </w:r>
      <w:r w:rsidR="00972C5A" w:rsidRPr="00F0056D">
        <w:rPr>
          <w:rFonts w:ascii="Garamond" w:eastAsia="Times New Roman" w:hAnsi="Garamond" w:cs="Times New Roman"/>
          <w:sz w:val="24"/>
          <w:szCs w:val="24"/>
        </w:rPr>
        <w:t xml:space="preserve"> </w:t>
      </w:r>
      <w:r w:rsidRPr="00F0056D">
        <w:rPr>
          <w:rFonts w:ascii="Garamond" w:eastAsia="Times New Roman" w:hAnsi="Garamond" w:cs="Times New Roman"/>
          <w:sz w:val="24"/>
          <w:szCs w:val="24"/>
        </w:rPr>
        <w:t>Mercy is requiring all students, employees</w:t>
      </w:r>
      <w:r w:rsidR="00F0056D">
        <w:rPr>
          <w:rFonts w:ascii="Garamond" w:eastAsia="Times New Roman" w:hAnsi="Garamond" w:cs="Times New Roman"/>
          <w:sz w:val="24"/>
          <w:szCs w:val="24"/>
        </w:rPr>
        <w:t xml:space="preserve">, </w:t>
      </w:r>
      <w:r w:rsidR="002234D8" w:rsidRPr="00F0056D">
        <w:rPr>
          <w:rFonts w:ascii="Garamond" w:eastAsia="Times New Roman" w:hAnsi="Garamond" w:cs="Times New Roman"/>
          <w:sz w:val="24"/>
          <w:szCs w:val="24"/>
        </w:rPr>
        <w:t>contractors,</w:t>
      </w:r>
      <w:r w:rsidRPr="00F0056D">
        <w:rPr>
          <w:rFonts w:ascii="Garamond" w:eastAsia="Times New Roman" w:hAnsi="Garamond" w:cs="Times New Roman"/>
          <w:sz w:val="24"/>
          <w:szCs w:val="24"/>
        </w:rPr>
        <w:t xml:space="preserve"> vendors, and </w:t>
      </w:r>
      <w:r w:rsidR="002234D8" w:rsidRPr="00F0056D">
        <w:rPr>
          <w:rFonts w:ascii="Garamond" w:eastAsia="Times New Roman" w:hAnsi="Garamond" w:cs="Times New Roman"/>
          <w:sz w:val="24"/>
          <w:szCs w:val="24"/>
        </w:rPr>
        <w:t xml:space="preserve">other </w:t>
      </w:r>
      <w:r w:rsidRPr="00F0056D">
        <w:rPr>
          <w:rFonts w:ascii="Garamond" w:eastAsia="Times New Roman" w:hAnsi="Garamond" w:cs="Times New Roman"/>
          <w:sz w:val="24"/>
          <w:szCs w:val="24"/>
        </w:rPr>
        <w:t>regular visitors to campus to provide proof of the COVID-19 vaccination, as set forth more fully below.  </w:t>
      </w:r>
    </w:p>
    <w:p w14:paraId="1B2DE89C" w14:textId="6A7BFFC0" w:rsidR="00972C5A" w:rsidRPr="005B1D52" w:rsidRDefault="00972C5A" w:rsidP="00796381">
      <w:pPr>
        <w:spacing w:after="0" w:line="240" w:lineRule="auto"/>
        <w:jc w:val="both"/>
        <w:textAlignment w:val="baseline"/>
        <w:rPr>
          <w:rFonts w:ascii="Garamond" w:eastAsia="Times New Roman" w:hAnsi="Garamond" w:cs="Times New Roman"/>
          <w:sz w:val="24"/>
          <w:szCs w:val="24"/>
        </w:rPr>
      </w:pPr>
    </w:p>
    <w:p w14:paraId="3A9FC63D" w14:textId="6EDBE760" w:rsidR="00963759" w:rsidRPr="00F0056D" w:rsidRDefault="00963759" w:rsidP="007D6E87">
      <w:pPr>
        <w:pStyle w:val="ListParagraph"/>
        <w:numPr>
          <w:ilvl w:val="0"/>
          <w:numId w:val="59"/>
        </w:numPr>
        <w:spacing w:after="0" w:line="240" w:lineRule="auto"/>
        <w:jc w:val="both"/>
        <w:textAlignment w:val="baseline"/>
        <w:rPr>
          <w:rFonts w:ascii="Garamond" w:eastAsia="Times New Roman" w:hAnsi="Garamond" w:cs="Times New Roman"/>
          <w:b/>
          <w:bCs/>
          <w:sz w:val="24"/>
          <w:szCs w:val="24"/>
        </w:rPr>
      </w:pPr>
      <w:r w:rsidRPr="00F0056D">
        <w:rPr>
          <w:rFonts w:ascii="Garamond" w:eastAsia="Times New Roman" w:hAnsi="Garamond" w:cs="Times New Roman"/>
          <w:b/>
          <w:bCs/>
          <w:sz w:val="24"/>
          <w:szCs w:val="24"/>
        </w:rPr>
        <w:t>Employees</w:t>
      </w:r>
    </w:p>
    <w:p w14:paraId="7587F2B3" w14:textId="77777777" w:rsidR="00963759" w:rsidRPr="005B1D52" w:rsidRDefault="00963759" w:rsidP="007D6E87">
      <w:pPr>
        <w:spacing w:after="0" w:line="240" w:lineRule="auto"/>
        <w:jc w:val="both"/>
        <w:textAlignment w:val="baseline"/>
        <w:rPr>
          <w:rFonts w:ascii="Garamond" w:eastAsia="Times New Roman" w:hAnsi="Garamond" w:cs="Times New Roman"/>
          <w:sz w:val="24"/>
          <w:szCs w:val="24"/>
          <w:u w:val="single"/>
        </w:rPr>
      </w:pPr>
    </w:p>
    <w:p w14:paraId="1D1B246A" w14:textId="452F3A55" w:rsidR="00972C5A" w:rsidRPr="005B1D52" w:rsidRDefault="0055310F" w:rsidP="007D6E87">
      <w:pPr>
        <w:spacing w:after="0" w:line="240" w:lineRule="auto"/>
        <w:ind w:firstLine="360"/>
        <w:jc w:val="both"/>
        <w:textAlignment w:val="baseline"/>
        <w:rPr>
          <w:rFonts w:ascii="Garamond" w:eastAsia="Times New Roman" w:hAnsi="Garamond" w:cs="Times New Roman"/>
          <w:sz w:val="24"/>
          <w:szCs w:val="24"/>
        </w:rPr>
      </w:pPr>
      <w:r w:rsidRPr="0055310F">
        <w:rPr>
          <w:rFonts w:ascii="Garamond" w:eastAsia="Times New Roman" w:hAnsi="Garamond" w:cs="Times New Roman"/>
          <w:sz w:val="24"/>
          <w:szCs w:val="24"/>
        </w:rPr>
        <w:t>1.</w:t>
      </w:r>
      <w:r w:rsidRPr="0055310F">
        <w:rPr>
          <w:rFonts w:ascii="Garamond" w:eastAsia="Times New Roman" w:hAnsi="Garamond" w:cs="Times New Roman"/>
          <w:sz w:val="24"/>
          <w:szCs w:val="24"/>
        </w:rPr>
        <w:tab/>
      </w:r>
      <w:r w:rsidR="00972C5A" w:rsidRPr="005B1D52">
        <w:rPr>
          <w:rFonts w:ascii="Garamond" w:eastAsia="Times New Roman" w:hAnsi="Garamond" w:cs="Times New Roman"/>
          <w:sz w:val="24"/>
          <w:szCs w:val="24"/>
          <w:u w:val="single"/>
        </w:rPr>
        <w:t>Proof of COVID-19 Vaccination and Booster Required</w:t>
      </w:r>
      <w:r w:rsidR="00963759" w:rsidRPr="005B1D52">
        <w:rPr>
          <w:rFonts w:ascii="Garamond" w:eastAsia="Times New Roman" w:hAnsi="Garamond" w:cs="Times New Roman"/>
          <w:sz w:val="24"/>
          <w:szCs w:val="24"/>
          <w:u w:val="single"/>
        </w:rPr>
        <w:t xml:space="preserve"> for Employees</w:t>
      </w:r>
      <w:r w:rsidR="00972C5A" w:rsidRPr="005B1D52">
        <w:rPr>
          <w:rFonts w:ascii="Garamond" w:eastAsia="Times New Roman" w:hAnsi="Garamond" w:cs="Times New Roman"/>
          <w:sz w:val="24"/>
          <w:szCs w:val="24"/>
        </w:rPr>
        <w:t> </w:t>
      </w:r>
    </w:p>
    <w:p w14:paraId="6B61F100" w14:textId="77777777" w:rsidR="0074155D" w:rsidRPr="005B1D52" w:rsidRDefault="0074155D" w:rsidP="007D6E87">
      <w:pPr>
        <w:spacing w:after="0" w:line="240" w:lineRule="auto"/>
        <w:jc w:val="both"/>
        <w:textAlignment w:val="baseline"/>
        <w:rPr>
          <w:rFonts w:ascii="Garamond" w:eastAsia="Times New Roman" w:hAnsi="Garamond" w:cs="Times New Roman"/>
          <w:sz w:val="24"/>
          <w:szCs w:val="24"/>
        </w:rPr>
      </w:pPr>
    </w:p>
    <w:p w14:paraId="31774123" w14:textId="1C0D42B8" w:rsidR="00612F84" w:rsidRPr="00BB6D8A" w:rsidRDefault="00972C5A" w:rsidP="00BB6D8A">
      <w:pPr>
        <w:spacing w:after="0" w:line="240" w:lineRule="auto"/>
        <w:jc w:val="both"/>
        <w:textAlignment w:val="baseline"/>
        <w:rPr>
          <w:rFonts w:ascii="Garamond" w:eastAsia="Times New Roman" w:hAnsi="Garamond" w:cs="Garamond"/>
          <w:sz w:val="24"/>
          <w:szCs w:val="24"/>
        </w:rPr>
      </w:pPr>
      <w:r w:rsidRPr="00F0056D">
        <w:rPr>
          <w:rFonts w:ascii="Garamond" w:eastAsia="Times New Roman" w:hAnsi="Garamond" w:cs="Times New Roman"/>
          <w:sz w:val="24"/>
          <w:szCs w:val="24"/>
        </w:rPr>
        <w:t xml:space="preserve">Mercy College employees are required to submit proof of full COVID-19 vaccination prior to commencing employment. </w:t>
      </w:r>
      <w:bookmarkStart w:id="0" w:name="_Hlk111202866"/>
      <w:r w:rsidR="00BB6D8A">
        <w:rPr>
          <w:rFonts w:ascii="Garamond" w:eastAsia="Times New Roman" w:hAnsi="Garamond" w:cs="Garamond"/>
          <w:sz w:val="24"/>
          <w:szCs w:val="24"/>
        </w:rPr>
        <w:t xml:space="preserve"> </w:t>
      </w:r>
      <w:r w:rsidR="00612F84" w:rsidRPr="00612F84">
        <w:rPr>
          <w:rFonts w:ascii="Garamond" w:hAnsi="Garamond" w:cs="Times New Roman"/>
          <w:sz w:val="24"/>
          <w:szCs w:val="24"/>
        </w:rPr>
        <w:t xml:space="preserve">Please see CDC Guidelines for vaccine </w:t>
      </w:r>
      <w:r w:rsidR="00612F84">
        <w:rPr>
          <w:rFonts w:ascii="Garamond" w:hAnsi="Garamond" w:cs="Times New Roman"/>
          <w:sz w:val="24"/>
          <w:szCs w:val="24"/>
        </w:rPr>
        <w:t xml:space="preserve">and booster </w:t>
      </w:r>
      <w:hyperlink r:id="rId13" w:history="1">
        <w:r w:rsidR="00612F84" w:rsidRPr="00612F84">
          <w:rPr>
            <w:rStyle w:val="Hyperlink"/>
            <w:rFonts w:ascii="Garamond" w:hAnsi="Garamond" w:cs="Times New Roman"/>
            <w:sz w:val="24"/>
            <w:szCs w:val="24"/>
          </w:rPr>
          <w:t>eligibility</w:t>
        </w:r>
      </w:hyperlink>
      <w:r w:rsidR="00612F84" w:rsidRPr="00612F84">
        <w:rPr>
          <w:rFonts w:ascii="Garamond" w:hAnsi="Garamond" w:cs="Times New Roman"/>
          <w:sz w:val="24"/>
          <w:szCs w:val="24"/>
        </w:rPr>
        <w:t>.</w:t>
      </w:r>
      <w:bookmarkEnd w:id="0"/>
    </w:p>
    <w:p w14:paraId="097650C3" w14:textId="77777777" w:rsidR="0055310F" w:rsidRPr="005B1D52" w:rsidRDefault="0055310F" w:rsidP="007D6E87">
      <w:pPr>
        <w:spacing w:after="0" w:line="240" w:lineRule="auto"/>
        <w:jc w:val="both"/>
        <w:textAlignment w:val="baseline"/>
        <w:rPr>
          <w:rFonts w:ascii="Garamond" w:eastAsia="Times New Roman" w:hAnsi="Garamond" w:cs="Times New Roman"/>
          <w:sz w:val="24"/>
          <w:szCs w:val="24"/>
        </w:rPr>
      </w:pPr>
    </w:p>
    <w:p w14:paraId="32AE09F3" w14:textId="3EF2171B" w:rsidR="00972C5A" w:rsidRPr="005B1D52" w:rsidRDefault="00972C5A" w:rsidP="007D6E87">
      <w:pPr>
        <w:spacing w:after="0" w:line="240" w:lineRule="auto"/>
        <w:jc w:val="both"/>
        <w:textAlignment w:val="baseline"/>
        <w:rPr>
          <w:rFonts w:ascii="Garamond" w:eastAsia="Times New Roman" w:hAnsi="Garamond" w:cs="Times New Roman"/>
          <w:sz w:val="24"/>
          <w:szCs w:val="24"/>
        </w:rPr>
      </w:pPr>
      <w:r w:rsidRPr="005B1D52">
        <w:rPr>
          <w:rFonts w:ascii="Garamond" w:eastAsia="Times New Roman" w:hAnsi="Garamond" w:cs="Times New Roman"/>
          <w:sz w:val="24"/>
          <w:szCs w:val="24"/>
        </w:rPr>
        <w:t>Under New York State law, all employees are entitled to up to 4 hours of paid leave to obtain the vaccine</w:t>
      </w:r>
      <w:r w:rsidR="0055310F">
        <w:rPr>
          <w:rFonts w:ascii="Garamond" w:eastAsia="Times New Roman" w:hAnsi="Garamond" w:cs="Times New Roman"/>
          <w:sz w:val="24"/>
          <w:szCs w:val="24"/>
        </w:rPr>
        <w:t>/</w:t>
      </w:r>
      <w:r w:rsidR="0055310F" w:rsidRPr="0055310F">
        <w:rPr>
          <w:rFonts w:ascii="Garamond" w:eastAsia="Times New Roman" w:hAnsi="Garamond" w:cs="Times New Roman"/>
          <w:sz w:val="24"/>
          <w:szCs w:val="24"/>
        </w:rPr>
        <w:t>booster</w:t>
      </w:r>
      <w:r w:rsidR="0055310F" w:rsidRPr="0055310F">
        <w:rPr>
          <w:rFonts w:ascii="Garamond" w:eastAsia="Times New Roman" w:hAnsi="Garamond" w:cs="Times New Roman"/>
          <w:sz w:val="24"/>
          <w:szCs w:val="24"/>
          <w:u w:val="single"/>
        </w:rPr>
        <w:t>,</w:t>
      </w:r>
      <w:r w:rsidRPr="0055310F">
        <w:rPr>
          <w:rFonts w:ascii="Garamond" w:eastAsia="Times New Roman" w:hAnsi="Garamond" w:cs="Times New Roman"/>
          <w:sz w:val="24"/>
          <w:szCs w:val="24"/>
        </w:rPr>
        <w:t xml:space="preserve"> </w:t>
      </w:r>
      <w:r w:rsidRPr="005B1D52">
        <w:rPr>
          <w:rFonts w:ascii="Garamond" w:eastAsia="Times New Roman" w:hAnsi="Garamond" w:cs="Times New Roman"/>
          <w:sz w:val="24"/>
          <w:szCs w:val="24"/>
        </w:rPr>
        <w:t xml:space="preserve">which does not count against the employee’s regular sick leave bank. Employees may also use accrued paid sick leave if they have side effects from the vaccine. See </w:t>
      </w:r>
      <w:r w:rsidR="0055310F">
        <w:rPr>
          <w:rFonts w:ascii="Garamond" w:eastAsia="Times New Roman" w:hAnsi="Garamond" w:cs="Times New Roman"/>
          <w:sz w:val="24"/>
          <w:szCs w:val="24"/>
        </w:rPr>
        <w:t xml:space="preserve">Mercy’s </w:t>
      </w:r>
      <w:hyperlink r:id="rId14" w:history="1">
        <w:r w:rsidR="0055310F" w:rsidRPr="0055310F">
          <w:rPr>
            <w:rStyle w:val="Hyperlink"/>
            <w:rFonts w:ascii="Garamond" w:eastAsia="Times New Roman" w:hAnsi="Garamond" w:cs="Times New Roman"/>
            <w:i/>
            <w:iCs/>
            <w:sz w:val="24"/>
            <w:szCs w:val="24"/>
          </w:rPr>
          <w:t>Paid Time Off and Leave Policy</w:t>
        </w:r>
      </w:hyperlink>
      <w:r w:rsidR="0055310F">
        <w:rPr>
          <w:rFonts w:ascii="Garamond" w:eastAsia="Times New Roman" w:hAnsi="Garamond" w:cs="Times New Roman"/>
          <w:sz w:val="24"/>
          <w:szCs w:val="24"/>
        </w:rPr>
        <w:t xml:space="preserve">. </w:t>
      </w:r>
      <w:r w:rsidRPr="005B1D52">
        <w:rPr>
          <w:rFonts w:ascii="Garamond" w:eastAsia="Times New Roman" w:hAnsi="Garamond" w:cs="Times New Roman"/>
          <w:sz w:val="24"/>
          <w:szCs w:val="24"/>
        </w:rPr>
        <w:t>Any questions should be directed to the Office of Human Resources. </w:t>
      </w:r>
    </w:p>
    <w:p w14:paraId="20A51643" w14:textId="77777777" w:rsidR="0074155D" w:rsidRPr="005B1D52" w:rsidRDefault="0074155D" w:rsidP="007D6E87">
      <w:pPr>
        <w:spacing w:after="0" w:line="240" w:lineRule="auto"/>
        <w:jc w:val="both"/>
        <w:textAlignment w:val="baseline"/>
        <w:rPr>
          <w:rFonts w:ascii="Garamond" w:eastAsia="Times New Roman" w:hAnsi="Garamond" w:cs="Times New Roman"/>
          <w:sz w:val="24"/>
          <w:szCs w:val="24"/>
        </w:rPr>
      </w:pPr>
    </w:p>
    <w:p w14:paraId="59C07ABB" w14:textId="0F059E4B" w:rsidR="00972C5A" w:rsidRPr="005B1D52" w:rsidRDefault="0055310F" w:rsidP="007D6E87">
      <w:pPr>
        <w:spacing w:after="0" w:line="240" w:lineRule="auto"/>
        <w:ind w:firstLine="720"/>
        <w:jc w:val="both"/>
        <w:textAlignment w:val="baseline"/>
        <w:rPr>
          <w:rFonts w:ascii="Garamond" w:eastAsia="Times New Roman" w:hAnsi="Garamond" w:cs="Times New Roman"/>
          <w:sz w:val="24"/>
          <w:szCs w:val="24"/>
        </w:rPr>
      </w:pPr>
      <w:r w:rsidRPr="0055310F">
        <w:rPr>
          <w:rFonts w:ascii="Garamond" w:eastAsia="Times New Roman" w:hAnsi="Garamond" w:cs="Times New Roman"/>
          <w:sz w:val="24"/>
          <w:szCs w:val="24"/>
        </w:rPr>
        <w:t xml:space="preserve">2.  </w:t>
      </w:r>
      <w:r w:rsidR="00972C5A" w:rsidRPr="005B1D52">
        <w:rPr>
          <w:rFonts w:ascii="Garamond" w:eastAsia="Times New Roman" w:hAnsi="Garamond" w:cs="Times New Roman"/>
          <w:sz w:val="24"/>
          <w:szCs w:val="24"/>
          <w:u w:val="single"/>
        </w:rPr>
        <w:t>Exemptions</w:t>
      </w:r>
      <w:r w:rsidR="00972C5A" w:rsidRPr="005B1D52">
        <w:rPr>
          <w:rFonts w:ascii="Garamond" w:eastAsia="Times New Roman" w:hAnsi="Garamond" w:cs="Times New Roman"/>
          <w:sz w:val="24"/>
          <w:szCs w:val="24"/>
        </w:rPr>
        <w:t> </w:t>
      </w:r>
    </w:p>
    <w:p w14:paraId="3861D343" w14:textId="77777777" w:rsidR="0074155D" w:rsidRPr="005B1D52" w:rsidRDefault="0074155D" w:rsidP="007D6E87">
      <w:pPr>
        <w:pStyle w:val="ListParagraph"/>
        <w:spacing w:after="0" w:line="240" w:lineRule="auto"/>
        <w:ind w:left="360"/>
        <w:jc w:val="both"/>
        <w:textAlignment w:val="baseline"/>
        <w:rPr>
          <w:rFonts w:ascii="Garamond" w:eastAsia="Times New Roman" w:hAnsi="Garamond" w:cs="Times New Roman"/>
          <w:sz w:val="24"/>
          <w:szCs w:val="24"/>
        </w:rPr>
      </w:pPr>
    </w:p>
    <w:p w14:paraId="2D07AEDF" w14:textId="77777777" w:rsidR="00963759" w:rsidRPr="005B1D52" w:rsidRDefault="00972C5A" w:rsidP="007D6E87">
      <w:pPr>
        <w:spacing w:after="0" w:line="240" w:lineRule="auto"/>
        <w:jc w:val="both"/>
        <w:textAlignment w:val="baseline"/>
        <w:rPr>
          <w:rFonts w:ascii="Garamond" w:eastAsia="Times New Roman" w:hAnsi="Garamond" w:cs="Times New Roman"/>
          <w:sz w:val="24"/>
          <w:szCs w:val="24"/>
        </w:rPr>
      </w:pPr>
      <w:r w:rsidRPr="005B1D52">
        <w:rPr>
          <w:rFonts w:ascii="Garamond" w:eastAsia="Times New Roman" w:hAnsi="Garamond" w:cs="Times New Roman"/>
          <w:sz w:val="24"/>
          <w:szCs w:val="24"/>
        </w:rPr>
        <w:t>Employees have the right to seek an exemption from the COVID-19 vaccine (including booster requirement) under the following circumstances: </w:t>
      </w:r>
    </w:p>
    <w:p w14:paraId="48312E67" w14:textId="1B948D91" w:rsidR="00972C5A" w:rsidRPr="005B1D52" w:rsidRDefault="00972C5A" w:rsidP="007D6E87">
      <w:pPr>
        <w:spacing w:after="0" w:line="240" w:lineRule="auto"/>
        <w:jc w:val="both"/>
        <w:textAlignment w:val="baseline"/>
        <w:rPr>
          <w:rFonts w:ascii="Garamond" w:eastAsia="Times New Roman" w:hAnsi="Garamond" w:cs="Times New Roman"/>
          <w:sz w:val="24"/>
          <w:szCs w:val="24"/>
        </w:rPr>
      </w:pPr>
      <w:r w:rsidRPr="005B1D52">
        <w:rPr>
          <w:rFonts w:ascii="Garamond" w:eastAsia="Times New Roman" w:hAnsi="Garamond" w:cs="Times New Roman"/>
          <w:sz w:val="24"/>
          <w:szCs w:val="24"/>
        </w:rPr>
        <w:t> </w:t>
      </w:r>
    </w:p>
    <w:p w14:paraId="21CDF06C" w14:textId="3FE3D572" w:rsidR="00972C5A" w:rsidRPr="005B1D52" w:rsidRDefault="0055310F" w:rsidP="007D6E87">
      <w:pPr>
        <w:spacing w:after="0" w:line="240" w:lineRule="auto"/>
        <w:ind w:left="720"/>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a) </w:t>
      </w:r>
      <w:r w:rsidR="00972C5A" w:rsidRPr="005B1D52">
        <w:rPr>
          <w:rFonts w:ascii="Garamond" w:eastAsia="Times New Roman" w:hAnsi="Garamond" w:cs="Times New Roman"/>
          <w:sz w:val="24"/>
          <w:szCs w:val="24"/>
        </w:rPr>
        <w:t>Due to an allergy or medical contraindication to receiving the vaccine. They must provide the exemption form and physician’s statement</w:t>
      </w:r>
      <w:r>
        <w:rPr>
          <w:rFonts w:ascii="Garamond" w:eastAsia="Times New Roman" w:hAnsi="Garamond" w:cs="Times New Roman"/>
          <w:sz w:val="24"/>
          <w:szCs w:val="24"/>
        </w:rPr>
        <w:t>;</w:t>
      </w:r>
      <w:r w:rsidR="00972C5A" w:rsidRPr="005B1D52">
        <w:rPr>
          <w:rFonts w:ascii="Garamond" w:eastAsia="Times New Roman" w:hAnsi="Garamond" w:cs="Times New Roman"/>
          <w:sz w:val="24"/>
          <w:szCs w:val="24"/>
        </w:rPr>
        <w:t xml:space="preserve"> or </w:t>
      </w:r>
      <w:r w:rsidR="00972C5A" w:rsidRPr="005B1D52">
        <w:rPr>
          <w:rFonts w:ascii="Garamond" w:eastAsia="Times New Roman" w:hAnsi="Garamond" w:cs="Calibri"/>
          <w:sz w:val="24"/>
          <w:szCs w:val="24"/>
        </w:rPr>
        <w:tab/>
        <w:t> </w:t>
      </w:r>
    </w:p>
    <w:p w14:paraId="748D3241" w14:textId="07AFA7AE" w:rsidR="00972C5A" w:rsidRPr="005B1D52" w:rsidRDefault="0055310F" w:rsidP="007D6E87">
      <w:pPr>
        <w:spacing w:after="0" w:line="240" w:lineRule="auto"/>
        <w:ind w:left="720"/>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b) </w:t>
      </w:r>
      <w:r w:rsidR="00972C5A" w:rsidRPr="005B1D52">
        <w:rPr>
          <w:rFonts w:ascii="Garamond" w:eastAsia="Times New Roman" w:hAnsi="Garamond" w:cs="Times New Roman"/>
          <w:sz w:val="24"/>
          <w:szCs w:val="24"/>
        </w:rPr>
        <w:t>Due to sincerely held spiritual or religious belief, practice, or observance. They must provide a statement.</w:t>
      </w:r>
      <w:r w:rsidR="00972C5A" w:rsidRPr="005B1D52">
        <w:rPr>
          <w:rFonts w:ascii="Garamond" w:eastAsia="Times New Roman" w:hAnsi="Garamond" w:cs="Calibri"/>
          <w:sz w:val="24"/>
          <w:szCs w:val="24"/>
        </w:rPr>
        <w:tab/>
      </w:r>
      <w:r w:rsidR="00972C5A" w:rsidRPr="005B1D52">
        <w:rPr>
          <w:rFonts w:ascii="Garamond" w:eastAsia="Times New Roman" w:hAnsi="Garamond" w:cs="Times New Roman"/>
          <w:sz w:val="24"/>
          <w:szCs w:val="24"/>
        </w:rPr>
        <w:t> </w:t>
      </w:r>
    </w:p>
    <w:p w14:paraId="67CDCB57" w14:textId="77777777" w:rsidR="00972C5A" w:rsidRPr="005B1D52" w:rsidRDefault="00972C5A" w:rsidP="007D6E87">
      <w:pPr>
        <w:spacing w:after="0" w:line="240" w:lineRule="auto"/>
        <w:ind w:left="720"/>
        <w:jc w:val="both"/>
        <w:textAlignment w:val="baseline"/>
        <w:rPr>
          <w:rFonts w:ascii="Garamond" w:eastAsia="Times New Roman" w:hAnsi="Garamond" w:cs="Times New Roman"/>
          <w:sz w:val="24"/>
          <w:szCs w:val="24"/>
        </w:rPr>
      </w:pPr>
      <w:r w:rsidRPr="005B1D52">
        <w:rPr>
          <w:rFonts w:ascii="Garamond" w:eastAsia="Times New Roman" w:hAnsi="Garamond" w:cs="Times New Roman"/>
          <w:sz w:val="24"/>
          <w:szCs w:val="24"/>
        </w:rPr>
        <w:t> </w:t>
      </w:r>
    </w:p>
    <w:p w14:paraId="5CFEBFD1" w14:textId="4281F743" w:rsidR="00972C5A" w:rsidRPr="007D6E87" w:rsidRDefault="00972C5A" w:rsidP="007D6E87">
      <w:pPr>
        <w:spacing w:after="0" w:line="240" w:lineRule="auto"/>
        <w:jc w:val="both"/>
        <w:textAlignment w:val="baseline"/>
        <w:rPr>
          <w:rFonts w:ascii="Garamond" w:eastAsia="Times New Roman" w:hAnsi="Garamond" w:cs="Times New Roman"/>
          <w:sz w:val="24"/>
          <w:szCs w:val="24"/>
        </w:rPr>
      </w:pPr>
      <w:r w:rsidRPr="007D6E87">
        <w:rPr>
          <w:rFonts w:ascii="Garamond" w:eastAsia="Times New Roman" w:hAnsi="Garamond" w:cs="Times New Roman"/>
          <w:sz w:val="24"/>
          <w:szCs w:val="24"/>
        </w:rPr>
        <w:lastRenderedPageBreak/>
        <w:t>Employees who obtain an exemption are required to adhere to additional measures to ensure the safety of the campus community is maintained which</w:t>
      </w:r>
      <w:r w:rsidR="007D6E87">
        <w:rPr>
          <w:rFonts w:ascii="Garamond" w:eastAsia="Times New Roman" w:hAnsi="Garamond" w:cs="Times New Roman"/>
          <w:sz w:val="24"/>
          <w:szCs w:val="24"/>
        </w:rPr>
        <w:t xml:space="preserve"> </w:t>
      </w:r>
      <w:r w:rsidRPr="007D6E87">
        <w:rPr>
          <w:rFonts w:ascii="Garamond" w:eastAsia="Times New Roman" w:hAnsi="Garamond" w:cs="Times New Roman"/>
          <w:sz w:val="24"/>
          <w:szCs w:val="24"/>
        </w:rPr>
        <w:t>include</w:t>
      </w:r>
      <w:r w:rsidR="007D6E87">
        <w:rPr>
          <w:rFonts w:ascii="Garamond" w:eastAsia="Times New Roman" w:hAnsi="Garamond" w:cs="Times New Roman"/>
          <w:sz w:val="24"/>
          <w:szCs w:val="24"/>
        </w:rPr>
        <w:t>s</w:t>
      </w:r>
      <w:r w:rsidRPr="007D6E87">
        <w:rPr>
          <w:rFonts w:ascii="Garamond" w:eastAsia="Times New Roman" w:hAnsi="Garamond" w:cs="Times New Roman"/>
          <w:sz w:val="24"/>
          <w:szCs w:val="24"/>
        </w:rPr>
        <w:t xml:space="preserve"> </w:t>
      </w:r>
      <w:r w:rsidR="007D6E87">
        <w:rPr>
          <w:rFonts w:ascii="Garamond" w:eastAsia="Times New Roman" w:hAnsi="Garamond" w:cs="Times New Roman"/>
          <w:sz w:val="24"/>
          <w:szCs w:val="24"/>
        </w:rPr>
        <w:t>wearing masks</w:t>
      </w:r>
      <w:r w:rsidRPr="007D6E87">
        <w:rPr>
          <w:rFonts w:ascii="Garamond" w:eastAsia="Times New Roman" w:hAnsi="Garamond" w:cs="Times New Roman"/>
          <w:sz w:val="24"/>
          <w:szCs w:val="24"/>
        </w:rPr>
        <w:t xml:space="preserve">, </w:t>
      </w:r>
      <w:r w:rsidR="007D6E87">
        <w:rPr>
          <w:rFonts w:ascii="Garamond" w:eastAsia="Times New Roman" w:hAnsi="Garamond" w:cs="Times New Roman"/>
          <w:sz w:val="24"/>
          <w:szCs w:val="24"/>
        </w:rPr>
        <w:t xml:space="preserve">and may include </w:t>
      </w:r>
      <w:r w:rsidRPr="007D6E87">
        <w:rPr>
          <w:rFonts w:ascii="Garamond" w:eastAsia="Times New Roman" w:hAnsi="Garamond" w:cs="Times New Roman"/>
          <w:sz w:val="24"/>
          <w:szCs w:val="24"/>
        </w:rPr>
        <w:t>mandatory testing, and limitations on participation in on-campus activities and events, at the College’s discretion.  Failure to show proof of full vaccination and booster if eligible, or failure to abide by the other requirements in the Policy, will result in termination or denial of employment. </w:t>
      </w:r>
    </w:p>
    <w:p w14:paraId="34118E64" w14:textId="77777777" w:rsidR="00972C5A" w:rsidRPr="007D6E87" w:rsidRDefault="00972C5A" w:rsidP="007D6E87">
      <w:pPr>
        <w:spacing w:after="0" w:line="240" w:lineRule="auto"/>
        <w:jc w:val="both"/>
        <w:textAlignment w:val="baseline"/>
        <w:rPr>
          <w:rFonts w:ascii="Garamond" w:eastAsia="Times New Roman" w:hAnsi="Garamond" w:cs="Times New Roman"/>
          <w:sz w:val="24"/>
          <w:szCs w:val="24"/>
        </w:rPr>
      </w:pPr>
      <w:r w:rsidRPr="007D6E87">
        <w:rPr>
          <w:rFonts w:ascii="Garamond" w:eastAsia="Times New Roman" w:hAnsi="Garamond" w:cs="Times New Roman"/>
          <w:sz w:val="24"/>
          <w:szCs w:val="24"/>
        </w:rPr>
        <w:t> </w:t>
      </w:r>
    </w:p>
    <w:p w14:paraId="20906786" w14:textId="77777777" w:rsidR="00972C5A" w:rsidRPr="007D6E87" w:rsidRDefault="00972C5A" w:rsidP="007D6E87">
      <w:pPr>
        <w:spacing w:after="0" w:line="240" w:lineRule="auto"/>
        <w:jc w:val="both"/>
        <w:textAlignment w:val="baseline"/>
        <w:rPr>
          <w:rFonts w:ascii="Garamond" w:eastAsia="Times New Roman" w:hAnsi="Garamond" w:cs="Times New Roman"/>
          <w:sz w:val="24"/>
          <w:szCs w:val="24"/>
        </w:rPr>
      </w:pPr>
      <w:r w:rsidRPr="007D6E87">
        <w:rPr>
          <w:rFonts w:ascii="Garamond" w:eastAsia="Times New Roman" w:hAnsi="Garamond" w:cs="Times New Roman"/>
          <w:sz w:val="24"/>
          <w:szCs w:val="24"/>
        </w:rPr>
        <w:t>Note that certain faculty members, such as clinical faculty working in off-site clinical facilities, shall be required to adhere to the guidelines of those locations, which may require proof of additional booster shots and may not allow for exemptions under any circumstance. </w:t>
      </w:r>
    </w:p>
    <w:p w14:paraId="5EE0474F" w14:textId="0FE9D680" w:rsidR="00972C5A" w:rsidRPr="007D6E87" w:rsidRDefault="00972C5A" w:rsidP="007D6E87">
      <w:pPr>
        <w:spacing w:after="0" w:line="240" w:lineRule="auto"/>
        <w:jc w:val="both"/>
        <w:textAlignment w:val="baseline"/>
        <w:rPr>
          <w:rFonts w:ascii="Garamond" w:eastAsia="Times New Roman" w:hAnsi="Garamond" w:cs="Times New Roman"/>
          <w:sz w:val="24"/>
          <w:szCs w:val="24"/>
        </w:rPr>
      </w:pPr>
    </w:p>
    <w:p w14:paraId="2C7683DF" w14:textId="36C70F98" w:rsidR="00972C5A" w:rsidRPr="005B1D52" w:rsidRDefault="007D6E87" w:rsidP="007D6E87">
      <w:pPr>
        <w:spacing w:after="0" w:line="240" w:lineRule="auto"/>
        <w:ind w:firstLine="720"/>
        <w:jc w:val="both"/>
        <w:textAlignment w:val="baseline"/>
        <w:rPr>
          <w:rFonts w:ascii="Garamond" w:eastAsia="Times New Roman" w:hAnsi="Garamond" w:cs="Times New Roman"/>
          <w:sz w:val="24"/>
          <w:szCs w:val="24"/>
        </w:rPr>
      </w:pPr>
      <w:r w:rsidRPr="007D6E87">
        <w:rPr>
          <w:rFonts w:ascii="Garamond" w:eastAsia="Times New Roman" w:hAnsi="Garamond" w:cs="Times New Roman"/>
          <w:sz w:val="24"/>
          <w:szCs w:val="24"/>
        </w:rPr>
        <w:t xml:space="preserve">3.  </w:t>
      </w:r>
      <w:r w:rsidR="00972C5A" w:rsidRPr="005B1D52">
        <w:rPr>
          <w:rFonts w:ascii="Garamond" w:eastAsia="Times New Roman" w:hAnsi="Garamond" w:cs="Times New Roman"/>
          <w:sz w:val="24"/>
          <w:szCs w:val="24"/>
          <w:u w:val="single"/>
        </w:rPr>
        <w:t>Reasonable Accommodations</w:t>
      </w:r>
      <w:r w:rsidR="00972C5A" w:rsidRPr="005B1D52">
        <w:rPr>
          <w:rFonts w:ascii="Garamond" w:eastAsia="Times New Roman" w:hAnsi="Garamond" w:cs="Times New Roman"/>
          <w:sz w:val="24"/>
          <w:szCs w:val="24"/>
        </w:rPr>
        <w:t> </w:t>
      </w:r>
    </w:p>
    <w:p w14:paraId="28DF8532" w14:textId="77777777" w:rsidR="00963759" w:rsidRPr="005B1D52" w:rsidRDefault="00963759" w:rsidP="007D6E87">
      <w:pPr>
        <w:spacing w:after="0" w:line="240" w:lineRule="auto"/>
        <w:jc w:val="both"/>
        <w:textAlignment w:val="baseline"/>
        <w:rPr>
          <w:rFonts w:ascii="Garamond" w:eastAsia="Times New Roman" w:hAnsi="Garamond" w:cs="Times New Roman"/>
          <w:sz w:val="24"/>
          <w:szCs w:val="24"/>
        </w:rPr>
      </w:pPr>
    </w:p>
    <w:p w14:paraId="59ADC1ED" w14:textId="260769B3" w:rsidR="00972C5A" w:rsidRPr="005B1D52" w:rsidRDefault="00972C5A" w:rsidP="007D6E87">
      <w:pPr>
        <w:spacing w:after="0" w:line="240" w:lineRule="auto"/>
        <w:jc w:val="both"/>
        <w:textAlignment w:val="baseline"/>
        <w:rPr>
          <w:rFonts w:ascii="Garamond" w:eastAsia="Times New Roman" w:hAnsi="Garamond" w:cs="Times New Roman"/>
          <w:sz w:val="24"/>
          <w:szCs w:val="24"/>
        </w:rPr>
      </w:pPr>
      <w:r w:rsidRPr="005B1D52">
        <w:rPr>
          <w:rFonts w:ascii="Garamond" w:eastAsia="Times New Roman" w:hAnsi="Garamond" w:cs="Times New Roman"/>
          <w:sz w:val="24"/>
          <w:szCs w:val="24"/>
        </w:rPr>
        <w:t xml:space="preserve">Mercy College is committed to providing reasonable accommodations to allow qualified employees the opportunity to participate in employment at the College.  The College’s </w:t>
      </w:r>
      <w:hyperlink r:id="rId15" w:history="1">
        <w:r w:rsidRPr="007D6E87">
          <w:rPr>
            <w:rStyle w:val="Hyperlink"/>
            <w:rFonts w:ascii="Garamond" w:eastAsia="Times New Roman" w:hAnsi="Garamond" w:cs="Times New Roman"/>
            <w:i/>
            <w:iCs/>
            <w:sz w:val="24"/>
            <w:szCs w:val="24"/>
          </w:rPr>
          <w:t>Reasonable Accommodations Policy for Employees</w:t>
        </w:r>
      </w:hyperlink>
      <w:r w:rsidRPr="005B1D52">
        <w:rPr>
          <w:rFonts w:ascii="Garamond" w:eastAsia="Times New Roman" w:hAnsi="Garamond" w:cs="Times New Roman"/>
          <w:sz w:val="24"/>
          <w:szCs w:val="24"/>
        </w:rPr>
        <w:t xml:space="preserve"> provides for procedures in connection with: a) a disability or serious injury, b) pregnancy, childbirth, or a medical condition related to pregnancy or childbirth, including breastfeeding, and b) religious practices. Employees who believe they need an accommodation should contact the Office of Human Resources. </w:t>
      </w:r>
    </w:p>
    <w:p w14:paraId="4912A840" w14:textId="77777777" w:rsidR="00963759" w:rsidRPr="005B1D52" w:rsidRDefault="00963759" w:rsidP="00963759">
      <w:pPr>
        <w:spacing w:after="0" w:line="240" w:lineRule="auto"/>
        <w:jc w:val="both"/>
        <w:textAlignment w:val="baseline"/>
        <w:rPr>
          <w:rFonts w:ascii="Garamond" w:eastAsia="Times New Roman" w:hAnsi="Garamond" w:cs="Times New Roman"/>
          <w:sz w:val="24"/>
          <w:szCs w:val="24"/>
          <w:u w:val="single"/>
        </w:rPr>
      </w:pPr>
    </w:p>
    <w:p w14:paraId="7788B5CA" w14:textId="1BF4CAB5" w:rsidR="00972C5A" w:rsidRPr="007D6E87" w:rsidRDefault="00972C5A" w:rsidP="007D6E87">
      <w:pPr>
        <w:pStyle w:val="ListParagraph"/>
        <w:numPr>
          <w:ilvl w:val="0"/>
          <w:numId w:val="59"/>
        </w:numPr>
        <w:spacing w:after="0" w:line="240" w:lineRule="auto"/>
        <w:jc w:val="both"/>
        <w:textAlignment w:val="baseline"/>
        <w:rPr>
          <w:rFonts w:ascii="Garamond" w:eastAsia="Times New Roman" w:hAnsi="Garamond" w:cs="Times New Roman"/>
          <w:b/>
          <w:bCs/>
          <w:sz w:val="24"/>
          <w:szCs w:val="24"/>
        </w:rPr>
      </w:pPr>
      <w:r w:rsidRPr="007D6E87">
        <w:rPr>
          <w:rFonts w:ascii="Garamond" w:eastAsia="Times New Roman" w:hAnsi="Garamond" w:cs="Times New Roman"/>
          <w:b/>
          <w:bCs/>
          <w:sz w:val="24"/>
          <w:szCs w:val="24"/>
        </w:rPr>
        <w:t>Students</w:t>
      </w:r>
    </w:p>
    <w:p w14:paraId="52B308E8" w14:textId="77777777" w:rsidR="00972C5A" w:rsidRPr="005B1D52" w:rsidRDefault="00972C5A" w:rsidP="00972C5A">
      <w:pPr>
        <w:spacing w:after="0" w:line="240" w:lineRule="auto"/>
        <w:ind w:left="1080"/>
        <w:jc w:val="both"/>
        <w:textAlignment w:val="baseline"/>
        <w:rPr>
          <w:rFonts w:ascii="Garamond" w:eastAsia="Times New Roman" w:hAnsi="Garamond" w:cs="Times New Roman"/>
          <w:sz w:val="24"/>
          <w:szCs w:val="24"/>
        </w:rPr>
      </w:pPr>
      <w:r w:rsidRPr="005B1D52">
        <w:rPr>
          <w:rFonts w:ascii="Garamond" w:eastAsia="Times New Roman" w:hAnsi="Garamond" w:cs="Times New Roman"/>
          <w:sz w:val="24"/>
          <w:szCs w:val="24"/>
        </w:rPr>
        <w:t> </w:t>
      </w:r>
    </w:p>
    <w:p w14:paraId="08D69225" w14:textId="004EDE50" w:rsidR="00A5133F" w:rsidRPr="004F18EE" w:rsidRDefault="00972C5A" w:rsidP="004F18EE">
      <w:pPr>
        <w:jc w:val="both"/>
        <w:textAlignment w:val="baseline"/>
        <w:rPr>
          <w:rFonts w:ascii="Garamond" w:eastAsia="Garamond" w:hAnsi="Garamond" w:cs="Garamond"/>
          <w:sz w:val="24"/>
          <w:szCs w:val="24"/>
        </w:rPr>
      </w:pPr>
      <w:r w:rsidRPr="004F18EE">
        <w:rPr>
          <w:rFonts w:ascii="Garamond" w:eastAsia="Times New Roman" w:hAnsi="Garamond" w:cs="Times New Roman"/>
          <w:sz w:val="24"/>
          <w:szCs w:val="24"/>
        </w:rPr>
        <w:t>Mercy College students who plan to attend classes in-person</w:t>
      </w:r>
      <w:r w:rsidR="00963759" w:rsidRPr="004F18EE">
        <w:rPr>
          <w:rFonts w:ascii="Garamond" w:eastAsia="Times New Roman" w:hAnsi="Garamond" w:cs="Times New Roman"/>
          <w:sz w:val="24"/>
          <w:szCs w:val="24"/>
        </w:rPr>
        <w:t xml:space="preserve"> </w:t>
      </w:r>
      <w:r w:rsidRPr="004F18EE">
        <w:rPr>
          <w:rFonts w:ascii="Garamond" w:eastAsia="Times New Roman" w:hAnsi="Garamond" w:cs="Times New Roman"/>
          <w:sz w:val="24"/>
          <w:szCs w:val="24"/>
        </w:rPr>
        <w:t>at any of Mercy’s campuses are required to submit proof of their fully vaccinated status by uploading the information online</w:t>
      </w:r>
      <w:r w:rsidR="00963759" w:rsidRPr="004F18EE">
        <w:rPr>
          <w:rFonts w:ascii="Garamond" w:eastAsia="Times New Roman" w:hAnsi="Garamond" w:cs="Times New Roman"/>
          <w:strike/>
          <w:sz w:val="24"/>
          <w:szCs w:val="24"/>
        </w:rPr>
        <w:t xml:space="preserve"> </w:t>
      </w:r>
      <w:r w:rsidRPr="004F18EE">
        <w:rPr>
          <w:rFonts w:ascii="Garamond" w:eastAsia="Times New Roman" w:hAnsi="Garamond" w:cs="Times New Roman"/>
          <w:sz w:val="24"/>
          <w:szCs w:val="24"/>
        </w:rPr>
        <w:t xml:space="preserve">prior to registering for classes. </w:t>
      </w:r>
      <w:r w:rsidR="00B37F41">
        <w:rPr>
          <w:rFonts w:ascii="Garamond" w:eastAsia="Times New Roman" w:hAnsi="Garamond" w:cs="Times New Roman"/>
          <w:sz w:val="24"/>
          <w:szCs w:val="24"/>
        </w:rPr>
        <w:t xml:space="preserve">All students are strongly encouraged to receive the COVID-19 booster if eligible. </w:t>
      </w:r>
    </w:p>
    <w:p w14:paraId="799B745E" w14:textId="29CA7FF4" w:rsidR="00A5133F" w:rsidRPr="004F18EE" w:rsidRDefault="00972C5A" w:rsidP="009D3810">
      <w:pPr>
        <w:spacing w:after="0" w:line="240" w:lineRule="auto"/>
        <w:jc w:val="both"/>
        <w:textAlignment w:val="baseline"/>
        <w:rPr>
          <w:rFonts w:ascii="Garamond" w:eastAsia="Times New Roman" w:hAnsi="Garamond" w:cs="Times New Roman"/>
          <w:sz w:val="24"/>
          <w:szCs w:val="24"/>
        </w:rPr>
      </w:pPr>
      <w:r w:rsidRPr="004F18EE">
        <w:rPr>
          <w:rFonts w:ascii="Garamond" w:eastAsia="Times New Roman" w:hAnsi="Garamond" w:cs="Times New Roman"/>
          <w:sz w:val="24"/>
          <w:szCs w:val="24"/>
        </w:rPr>
        <w:t xml:space="preserve">All Mercy College students who </w:t>
      </w:r>
      <w:r w:rsidR="004F18EE" w:rsidRPr="004F18EE">
        <w:rPr>
          <w:rFonts w:ascii="Garamond" w:eastAsia="Times New Roman" w:hAnsi="Garamond" w:cs="Times New Roman"/>
          <w:sz w:val="24"/>
          <w:szCs w:val="24"/>
        </w:rPr>
        <w:t xml:space="preserve">reside in on-campus housing, </w:t>
      </w:r>
      <w:r w:rsidRPr="004F18EE">
        <w:rPr>
          <w:rFonts w:ascii="Garamond" w:eastAsia="Times New Roman" w:hAnsi="Garamond" w:cs="Times New Roman"/>
          <w:sz w:val="24"/>
          <w:szCs w:val="24"/>
        </w:rPr>
        <w:t xml:space="preserve">participate in Mercy College </w:t>
      </w:r>
      <w:proofErr w:type="gramStart"/>
      <w:r w:rsidRPr="004F18EE">
        <w:rPr>
          <w:rFonts w:ascii="Garamond" w:eastAsia="Times New Roman" w:hAnsi="Garamond" w:cs="Times New Roman"/>
          <w:sz w:val="24"/>
          <w:szCs w:val="24"/>
        </w:rPr>
        <w:t>athletics</w:t>
      </w:r>
      <w:proofErr w:type="gramEnd"/>
      <w:r w:rsidRPr="004F18EE">
        <w:rPr>
          <w:rFonts w:ascii="Garamond" w:eastAsia="Times New Roman" w:hAnsi="Garamond" w:cs="Times New Roman"/>
          <w:sz w:val="24"/>
          <w:szCs w:val="24"/>
        </w:rPr>
        <w:t xml:space="preserve"> or </w:t>
      </w:r>
      <w:r w:rsidR="004F18EE" w:rsidRPr="004F18EE">
        <w:rPr>
          <w:rFonts w:ascii="Garamond" w:eastAsia="Times New Roman" w:hAnsi="Garamond" w:cs="Times New Roman"/>
          <w:sz w:val="24"/>
          <w:szCs w:val="24"/>
        </w:rPr>
        <w:t xml:space="preserve">participate </w:t>
      </w:r>
      <w:r w:rsidRPr="004F18EE">
        <w:rPr>
          <w:rFonts w:ascii="Garamond" w:eastAsia="Times New Roman" w:hAnsi="Garamond" w:cs="Times New Roman"/>
          <w:sz w:val="24"/>
          <w:szCs w:val="24"/>
        </w:rPr>
        <w:t>in clinical or experiential programs are required to show proof of the COVID-19 booster</w:t>
      </w:r>
      <w:r w:rsidR="00963759" w:rsidRPr="004F18EE">
        <w:rPr>
          <w:rFonts w:ascii="Garamond" w:eastAsia="Times New Roman" w:hAnsi="Garamond" w:cs="Times New Roman"/>
          <w:sz w:val="24"/>
          <w:szCs w:val="24"/>
        </w:rPr>
        <w:t xml:space="preserve"> as well</w:t>
      </w:r>
      <w:r w:rsidRPr="004F18EE">
        <w:rPr>
          <w:rFonts w:ascii="Garamond" w:eastAsia="Times New Roman" w:hAnsi="Garamond" w:cs="Times New Roman"/>
          <w:sz w:val="24"/>
          <w:szCs w:val="24"/>
        </w:rPr>
        <w:t>.</w:t>
      </w:r>
      <w:r w:rsidR="00C31CED" w:rsidRPr="004F18EE">
        <w:rPr>
          <w:rFonts w:ascii="Garamond" w:eastAsia="Times New Roman" w:hAnsi="Garamond" w:cs="Times New Roman"/>
          <w:sz w:val="24"/>
          <w:szCs w:val="24"/>
        </w:rPr>
        <w:t xml:space="preserve"> </w:t>
      </w:r>
    </w:p>
    <w:p w14:paraId="39FB8170" w14:textId="77777777" w:rsidR="00A5133F" w:rsidRPr="004F18EE" w:rsidRDefault="00A5133F" w:rsidP="009D3810">
      <w:pPr>
        <w:spacing w:after="0" w:line="240" w:lineRule="auto"/>
        <w:jc w:val="both"/>
        <w:textAlignment w:val="baseline"/>
        <w:rPr>
          <w:rFonts w:ascii="Garamond" w:eastAsia="Times New Roman" w:hAnsi="Garamond" w:cs="Times New Roman"/>
          <w:sz w:val="24"/>
          <w:szCs w:val="24"/>
        </w:rPr>
      </w:pPr>
    </w:p>
    <w:p w14:paraId="02BB2A41" w14:textId="33EF860E" w:rsidR="00972C5A" w:rsidRPr="004F18EE" w:rsidRDefault="00C31CED" w:rsidP="009D3810">
      <w:pPr>
        <w:spacing w:after="0" w:line="240" w:lineRule="auto"/>
        <w:jc w:val="both"/>
        <w:textAlignment w:val="baseline"/>
        <w:rPr>
          <w:rFonts w:ascii="Garamond" w:eastAsia="Times New Roman" w:hAnsi="Garamond" w:cs="Times New Roman"/>
          <w:i/>
          <w:iCs/>
          <w:sz w:val="24"/>
          <w:szCs w:val="24"/>
        </w:rPr>
      </w:pPr>
      <w:r w:rsidRPr="004F18EE">
        <w:rPr>
          <w:rFonts w:ascii="Garamond" w:eastAsia="Times New Roman" w:hAnsi="Garamond" w:cs="Times New Roman"/>
          <w:sz w:val="24"/>
          <w:szCs w:val="24"/>
        </w:rPr>
        <w:t>Details regarding</w:t>
      </w:r>
      <w:r w:rsidR="007A43F7" w:rsidRPr="004F18EE">
        <w:rPr>
          <w:rFonts w:ascii="Garamond" w:eastAsia="Times New Roman" w:hAnsi="Garamond" w:cs="Times New Roman"/>
          <w:sz w:val="24"/>
          <w:szCs w:val="24"/>
        </w:rPr>
        <w:t xml:space="preserve"> the </w:t>
      </w:r>
      <w:r w:rsidRPr="004F18EE">
        <w:rPr>
          <w:rFonts w:ascii="Garamond" w:eastAsia="Times New Roman" w:hAnsi="Garamond" w:cs="Times New Roman"/>
          <w:sz w:val="24"/>
          <w:szCs w:val="24"/>
        </w:rPr>
        <w:t>student vaccination</w:t>
      </w:r>
      <w:r w:rsidR="00A5133F" w:rsidRPr="004F18EE">
        <w:rPr>
          <w:rFonts w:ascii="Garamond" w:eastAsia="Times New Roman" w:hAnsi="Garamond" w:cs="Times New Roman"/>
          <w:sz w:val="24"/>
          <w:szCs w:val="24"/>
        </w:rPr>
        <w:t xml:space="preserve"> </w:t>
      </w:r>
      <w:r w:rsidR="007A43F7" w:rsidRPr="004F18EE">
        <w:rPr>
          <w:rFonts w:ascii="Garamond" w:eastAsia="Times New Roman" w:hAnsi="Garamond" w:cs="Times New Roman"/>
          <w:sz w:val="24"/>
          <w:szCs w:val="24"/>
        </w:rPr>
        <w:t>policy</w:t>
      </w:r>
      <w:r w:rsidRPr="004F18EE">
        <w:rPr>
          <w:rFonts w:ascii="Garamond" w:eastAsia="Times New Roman" w:hAnsi="Garamond" w:cs="Times New Roman"/>
          <w:sz w:val="24"/>
          <w:szCs w:val="24"/>
        </w:rPr>
        <w:t xml:space="preserve"> are spelled out more fully in the complete </w:t>
      </w:r>
      <w:hyperlink r:id="rId16" w:history="1">
        <w:r w:rsidRPr="004F18EE">
          <w:rPr>
            <w:rStyle w:val="Hyperlink"/>
            <w:rFonts w:ascii="Garamond" w:eastAsia="Times New Roman" w:hAnsi="Garamond" w:cs="Times New Roman"/>
            <w:i/>
            <w:iCs/>
            <w:sz w:val="24"/>
            <w:szCs w:val="24"/>
          </w:rPr>
          <w:t>COVID-19 Vaccination Policy</w:t>
        </w:r>
      </w:hyperlink>
      <w:r w:rsidRPr="004F18EE">
        <w:rPr>
          <w:rFonts w:ascii="Garamond" w:eastAsia="Times New Roman" w:hAnsi="Garamond" w:cs="Times New Roman"/>
          <w:i/>
          <w:iCs/>
          <w:sz w:val="24"/>
          <w:szCs w:val="24"/>
        </w:rPr>
        <w:t>.</w:t>
      </w:r>
    </w:p>
    <w:p w14:paraId="0CE28365" w14:textId="77777777" w:rsidR="00C31CED" w:rsidRPr="004F18EE" w:rsidRDefault="00C31CED" w:rsidP="00972C5A">
      <w:pPr>
        <w:spacing w:after="0" w:line="240" w:lineRule="auto"/>
        <w:jc w:val="both"/>
        <w:textAlignment w:val="baseline"/>
        <w:rPr>
          <w:rFonts w:ascii="Garamond" w:eastAsia="Times New Roman" w:hAnsi="Garamond" w:cs="Times New Roman"/>
          <w:sz w:val="24"/>
          <w:szCs w:val="24"/>
        </w:rPr>
      </w:pPr>
    </w:p>
    <w:p w14:paraId="79F5789C" w14:textId="4B7CC1A3" w:rsidR="00972C5A" w:rsidRPr="004F18EE" w:rsidRDefault="00972C5A" w:rsidP="004F18EE">
      <w:pPr>
        <w:pStyle w:val="ListParagraph"/>
        <w:numPr>
          <w:ilvl w:val="0"/>
          <w:numId w:val="59"/>
        </w:numPr>
        <w:spacing w:after="0" w:line="240" w:lineRule="auto"/>
        <w:textAlignment w:val="baseline"/>
        <w:rPr>
          <w:rFonts w:ascii="Garamond" w:eastAsia="Times New Roman" w:hAnsi="Garamond" w:cs="Times New Roman"/>
          <w:sz w:val="24"/>
          <w:szCs w:val="24"/>
        </w:rPr>
      </w:pPr>
      <w:r w:rsidRPr="004F18EE">
        <w:rPr>
          <w:rFonts w:ascii="Garamond" w:eastAsia="Times New Roman" w:hAnsi="Garamond" w:cs="Times New Roman"/>
          <w:b/>
          <w:bCs/>
          <w:sz w:val="24"/>
          <w:szCs w:val="24"/>
        </w:rPr>
        <w:t>Contractor</w:t>
      </w:r>
      <w:r w:rsidR="004F18EE" w:rsidRPr="004F18EE">
        <w:rPr>
          <w:rFonts w:ascii="Garamond" w:eastAsia="Times New Roman" w:hAnsi="Garamond" w:cs="Times New Roman"/>
          <w:b/>
          <w:bCs/>
          <w:sz w:val="24"/>
          <w:szCs w:val="24"/>
        </w:rPr>
        <w:t xml:space="preserve">s, </w:t>
      </w:r>
      <w:r w:rsidRPr="004F18EE">
        <w:rPr>
          <w:rFonts w:ascii="Garamond" w:eastAsia="Times New Roman" w:hAnsi="Garamond" w:cs="Times New Roman"/>
          <w:b/>
          <w:bCs/>
          <w:sz w:val="24"/>
          <w:szCs w:val="24"/>
        </w:rPr>
        <w:t>Vendors and Visitors</w:t>
      </w:r>
      <w:r w:rsidRPr="004F18EE">
        <w:rPr>
          <w:rFonts w:ascii="Garamond" w:eastAsia="Times New Roman" w:hAnsi="Garamond" w:cs="Times New Roman"/>
          <w:sz w:val="24"/>
          <w:szCs w:val="24"/>
        </w:rPr>
        <w:t> </w:t>
      </w:r>
    </w:p>
    <w:p w14:paraId="5920FEDE" w14:textId="77777777" w:rsidR="00972C5A" w:rsidRPr="005B1D52" w:rsidRDefault="00972C5A" w:rsidP="00972C5A">
      <w:pPr>
        <w:spacing w:after="0" w:line="240" w:lineRule="auto"/>
        <w:textAlignment w:val="baseline"/>
        <w:rPr>
          <w:rFonts w:ascii="Garamond" w:eastAsia="Times New Roman" w:hAnsi="Garamond" w:cs="Times New Roman"/>
          <w:sz w:val="24"/>
          <w:szCs w:val="24"/>
        </w:rPr>
      </w:pPr>
      <w:r w:rsidRPr="005B1D52">
        <w:rPr>
          <w:rFonts w:ascii="Garamond" w:eastAsia="Times New Roman" w:hAnsi="Garamond" w:cs="Times New Roman"/>
          <w:sz w:val="24"/>
          <w:szCs w:val="24"/>
        </w:rPr>
        <w:t> </w:t>
      </w:r>
    </w:p>
    <w:p w14:paraId="61DE70C6" w14:textId="010E9E1D" w:rsidR="00972C5A" w:rsidRPr="004F18EE" w:rsidRDefault="004F18EE" w:rsidP="004F18EE">
      <w:pPr>
        <w:spacing w:after="0" w:line="240" w:lineRule="auto"/>
        <w:ind w:left="990" w:hanging="270"/>
        <w:jc w:val="both"/>
        <w:textAlignment w:val="baseline"/>
        <w:rPr>
          <w:rFonts w:ascii="Garamond" w:eastAsia="Times New Roman" w:hAnsi="Garamond" w:cs="Times New Roman"/>
          <w:sz w:val="24"/>
          <w:szCs w:val="24"/>
        </w:rPr>
      </w:pPr>
      <w:r w:rsidRPr="00870A56">
        <w:rPr>
          <w:rFonts w:ascii="Garamond" w:eastAsia="Times New Roman" w:hAnsi="Garamond" w:cs="Times New Roman"/>
          <w:sz w:val="24"/>
          <w:szCs w:val="24"/>
        </w:rPr>
        <w:t xml:space="preserve">1. </w:t>
      </w:r>
      <w:r w:rsidR="00870A56">
        <w:rPr>
          <w:rFonts w:ascii="Garamond" w:eastAsia="Times New Roman" w:hAnsi="Garamond" w:cs="Times New Roman"/>
          <w:sz w:val="24"/>
          <w:szCs w:val="24"/>
        </w:rPr>
        <w:t xml:space="preserve"> </w:t>
      </w:r>
      <w:r w:rsidR="007E2454" w:rsidRPr="00870A56">
        <w:rPr>
          <w:rFonts w:ascii="Garamond" w:eastAsia="Times New Roman" w:hAnsi="Garamond" w:cs="Times New Roman"/>
          <w:sz w:val="24"/>
          <w:szCs w:val="24"/>
          <w:u w:val="single"/>
        </w:rPr>
        <w:t>Contractors and Vendors</w:t>
      </w:r>
      <w:r w:rsidR="007E2454" w:rsidRPr="004F18EE">
        <w:rPr>
          <w:rFonts w:ascii="Garamond" w:eastAsia="Times New Roman" w:hAnsi="Garamond" w:cs="Times New Roman"/>
          <w:b/>
          <w:bCs/>
          <w:sz w:val="24"/>
          <w:szCs w:val="24"/>
        </w:rPr>
        <w:t>.</w:t>
      </w:r>
      <w:r w:rsidR="007E2454" w:rsidRPr="004F18EE">
        <w:rPr>
          <w:rFonts w:ascii="Garamond" w:eastAsia="Times New Roman" w:hAnsi="Garamond" w:cs="Times New Roman"/>
          <w:sz w:val="24"/>
          <w:szCs w:val="24"/>
        </w:rPr>
        <w:t xml:space="preserve"> </w:t>
      </w:r>
      <w:r w:rsidR="00972C5A" w:rsidRPr="004F18EE">
        <w:rPr>
          <w:rFonts w:ascii="Garamond" w:eastAsia="Times New Roman" w:hAnsi="Garamond" w:cs="Times New Roman"/>
          <w:sz w:val="24"/>
          <w:szCs w:val="24"/>
        </w:rPr>
        <w:t>All Mercy College</w:t>
      </w:r>
      <w:r w:rsidR="00972C5A" w:rsidRPr="004F18EE">
        <w:rPr>
          <w:rFonts w:ascii="Garamond" w:eastAsia="Times New Roman" w:hAnsi="Garamond" w:cs="Times New Roman"/>
          <w:color w:val="D13438"/>
          <w:sz w:val="24"/>
          <w:szCs w:val="24"/>
          <w:u w:val="single"/>
        </w:rPr>
        <w:t xml:space="preserve"> </w:t>
      </w:r>
      <w:r w:rsidR="00972C5A" w:rsidRPr="004F18EE">
        <w:rPr>
          <w:rFonts w:ascii="Garamond" w:eastAsia="Times New Roman" w:hAnsi="Garamond" w:cs="Times New Roman"/>
          <w:sz w:val="24"/>
          <w:szCs w:val="24"/>
        </w:rPr>
        <w:t>contractors and vendors who regularly appear on campus are required to provide proof of full COVID-19 vaccination, (including the booster, if eligible) to their employer before coming to Mercy College campuses. Those individuals, like Mercy employees, are entitled to request an exemption with their employer.  </w:t>
      </w:r>
      <w:r w:rsidR="00972C5A" w:rsidRPr="004F18EE">
        <w:rPr>
          <w:rFonts w:ascii="Garamond" w:eastAsia="Times New Roman" w:hAnsi="Garamond" w:cs="Times New Roman"/>
          <w:color w:val="D13438"/>
          <w:sz w:val="24"/>
          <w:szCs w:val="24"/>
        </w:rPr>
        <w:t> </w:t>
      </w:r>
    </w:p>
    <w:p w14:paraId="2D994BE0" w14:textId="77777777" w:rsidR="00972C5A" w:rsidRPr="005B1D52" w:rsidRDefault="00972C5A" w:rsidP="00972C5A">
      <w:pPr>
        <w:spacing w:after="0" w:line="240" w:lineRule="auto"/>
        <w:jc w:val="both"/>
        <w:textAlignment w:val="baseline"/>
        <w:rPr>
          <w:rFonts w:ascii="Garamond" w:eastAsia="Times New Roman" w:hAnsi="Garamond" w:cs="Times New Roman"/>
          <w:sz w:val="24"/>
          <w:szCs w:val="24"/>
        </w:rPr>
      </w:pPr>
      <w:r w:rsidRPr="005B1D52">
        <w:rPr>
          <w:rFonts w:ascii="Garamond" w:eastAsia="Times New Roman" w:hAnsi="Garamond" w:cs="Times New Roman"/>
          <w:color w:val="D13438"/>
          <w:sz w:val="24"/>
          <w:szCs w:val="24"/>
        </w:rPr>
        <w:t> </w:t>
      </w:r>
    </w:p>
    <w:p w14:paraId="3235AA23" w14:textId="3216BD44" w:rsidR="004F18EE" w:rsidRDefault="007E2454" w:rsidP="004F18EE">
      <w:pPr>
        <w:pStyle w:val="ListParagraph"/>
        <w:numPr>
          <w:ilvl w:val="0"/>
          <w:numId w:val="60"/>
        </w:numPr>
        <w:spacing w:after="0" w:line="240" w:lineRule="auto"/>
        <w:jc w:val="both"/>
        <w:textAlignment w:val="baseline"/>
        <w:rPr>
          <w:rFonts w:ascii="Garamond" w:eastAsia="Times New Roman" w:hAnsi="Garamond" w:cs="Times New Roman"/>
          <w:sz w:val="24"/>
          <w:szCs w:val="24"/>
        </w:rPr>
      </w:pPr>
      <w:r w:rsidRPr="00870A56">
        <w:rPr>
          <w:rFonts w:ascii="Garamond" w:eastAsia="Times New Roman" w:hAnsi="Garamond" w:cs="Times New Roman"/>
          <w:sz w:val="24"/>
          <w:szCs w:val="24"/>
          <w:u w:val="single"/>
        </w:rPr>
        <w:t>Residential Hall Guests</w:t>
      </w:r>
      <w:r w:rsidRPr="00870A56">
        <w:rPr>
          <w:rFonts w:ascii="Garamond" w:eastAsia="Times New Roman" w:hAnsi="Garamond" w:cs="Times New Roman"/>
          <w:sz w:val="24"/>
          <w:szCs w:val="24"/>
        </w:rPr>
        <w:t>.</w:t>
      </w:r>
      <w:r w:rsidRPr="004F18EE">
        <w:rPr>
          <w:rFonts w:ascii="Garamond" w:eastAsia="Times New Roman" w:hAnsi="Garamond" w:cs="Times New Roman"/>
          <w:sz w:val="24"/>
          <w:szCs w:val="24"/>
        </w:rPr>
        <w:t xml:space="preserve"> </w:t>
      </w:r>
      <w:r w:rsidR="00972C5A" w:rsidRPr="004F18EE">
        <w:rPr>
          <w:rFonts w:ascii="Garamond" w:eastAsia="Times New Roman" w:hAnsi="Garamond" w:cs="Times New Roman"/>
          <w:sz w:val="24"/>
          <w:szCs w:val="24"/>
        </w:rPr>
        <w:t>All guests to residential halls will be required to provide proof of the COVID-19 vaccine prior to entering.  All overnight guests to residential halls are required to show proof of the COVID</w:t>
      </w:r>
      <w:r w:rsidR="004F18EE">
        <w:rPr>
          <w:rFonts w:ascii="Garamond" w:eastAsia="Times New Roman" w:hAnsi="Garamond" w:cs="Times New Roman"/>
          <w:sz w:val="24"/>
          <w:szCs w:val="24"/>
        </w:rPr>
        <w:t>-19</w:t>
      </w:r>
      <w:r w:rsidR="00972C5A" w:rsidRPr="004F18EE">
        <w:rPr>
          <w:rFonts w:ascii="Garamond" w:eastAsia="Times New Roman" w:hAnsi="Garamond" w:cs="Times New Roman"/>
          <w:sz w:val="24"/>
          <w:szCs w:val="24"/>
        </w:rPr>
        <w:t xml:space="preserve"> vaccine and the COVID-19 booster (if eligible).  </w:t>
      </w:r>
      <w:r w:rsidR="004F18EE">
        <w:rPr>
          <w:rFonts w:ascii="Garamond" w:eastAsia="Times New Roman" w:hAnsi="Garamond" w:cs="Times New Roman"/>
          <w:sz w:val="24"/>
          <w:szCs w:val="24"/>
        </w:rPr>
        <w:tab/>
      </w:r>
      <w:r w:rsidR="004F18EE">
        <w:rPr>
          <w:rFonts w:ascii="Garamond" w:eastAsia="Times New Roman" w:hAnsi="Garamond" w:cs="Times New Roman"/>
          <w:sz w:val="24"/>
          <w:szCs w:val="24"/>
        </w:rPr>
        <w:tab/>
      </w:r>
      <w:r w:rsidR="004F18EE">
        <w:rPr>
          <w:rFonts w:ascii="Garamond" w:eastAsia="Times New Roman" w:hAnsi="Garamond" w:cs="Times New Roman"/>
          <w:sz w:val="24"/>
          <w:szCs w:val="24"/>
        </w:rPr>
        <w:tab/>
      </w:r>
      <w:r w:rsidR="004F18EE">
        <w:rPr>
          <w:rFonts w:ascii="Garamond" w:eastAsia="Times New Roman" w:hAnsi="Garamond" w:cs="Times New Roman"/>
          <w:sz w:val="24"/>
          <w:szCs w:val="24"/>
        </w:rPr>
        <w:tab/>
      </w:r>
      <w:r w:rsidR="004F18EE">
        <w:rPr>
          <w:rFonts w:ascii="Garamond" w:eastAsia="Times New Roman" w:hAnsi="Garamond" w:cs="Times New Roman"/>
          <w:sz w:val="24"/>
          <w:szCs w:val="24"/>
        </w:rPr>
        <w:tab/>
      </w:r>
      <w:r w:rsidR="004F18EE">
        <w:rPr>
          <w:rFonts w:ascii="Garamond" w:eastAsia="Times New Roman" w:hAnsi="Garamond" w:cs="Times New Roman"/>
          <w:sz w:val="24"/>
          <w:szCs w:val="24"/>
        </w:rPr>
        <w:tab/>
      </w:r>
      <w:r w:rsidR="004F18EE">
        <w:rPr>
          <w:rFonts w:ascii="Garamond" w:eastAsia="Times New Roman" w:hAnsi="Garamond" w:cs="Times New Roman"/>
          <w:sz w:val="24"/>
          <w:szCs w:val="24"/>
        </w:rPr>
        <w:tab/>
      </w:r>
      <w:r w:rsidR="004F18EE">
        <w:rPr>
          <w:rFonts w:ascii="Garamond" w:eastAsia="Times New Roman" w:hAnsi="Garamond" w:cs="Times New Roman"/>
          <w:sz w:val="24"/>
          <w:szCs w:val="24"/>
        </w:rPr>
        <w:tab/>
      </w:r>
      <w:r w:rsidR="004F18EE">
        <w:rPr>
          <w:rFonts w:ascii="Garamond" w:eastAsia="Times New Roman" w:hAnsi="Garamond" w:cs="Times New Roman"/>
          <w:sz w:val="24"/>
          <w:szCs w:val="24"/>
        </w:rPr>
        <w:tab/>
      </w:r>
      <w:r w:rsidR="004F18EE">
        <w:rPr>
          <w:rFonts w:ascii="Garamond" w:eastAsia="Times New Roman" w:hAnsi="Garamond" w:cs="Times New Roman"/>
          <w:sz w:val="24"/>
          <w:szCs w:val="24"/>
        </w:rPr>
        <w:tab/>
      </w:r>
      <w:r w:rsidR="004F18EE">
        <w:rPr>
          <w:rFonts w:ascii="Garamond" w:eastAsia="Times New Roman" w:hAnsi="Garamond" w:cs="Times New Roman"/>
          <w:sz w:val="24"/>
          <w:szCs w:val="24"/>
        </w:rPr>
        <w:tab/>
      </w:r>
      <w:r w:rsidR="004F18EE">
        <w:rPr>
          <w:rFonts w:ascii="Garamond" w:eastAsia="Times New Roman" w:hAnsi="Garamond" w:cs="Times New Roman"/>
          <w:sz w:val="24"/>
          <w:szCs w:val="24"/>
        </w:rPr>
        <w:tab/>
      </w:r>
    </w:p>
    <w:p w14:paraId="166C81C9" w14:textId="51046F7B" w:rsidR="00972C5A" w:rsidRPr="004F18EE" w:rsidRDefault="007E2454" w:rsidP="004F18EE">
      <w:pPr>
        <w:pStyle w:val="ListParagraph"/>
        <w:numPr>
          <w:ilvl w:val="0"/>
          <w:numId w:val="60"/>
        </w:numPr>
        <w:spacing w:after="0" w:line="240" w:lineRule="auto"/>
        <w:jc w:val="both"/>
        <w:textAlignment w:val="baseline"/>
        <w:rPr>
          <w:rFonts w:ascii="Garamond" w:eastAsia="Times New Roman" w:hAnsi="Garamond" w:cs="Times New Roman"/>
          <w:sz w:val="24"/>
          <w:szCs w:val="24"/>
        </w:rPr>
      </w:pPr>
      <w:r w:rsidRPr="00870A56">
        <w:rPr>
          <w:rFonts w:ascii="Garamond" w:eastAsia="Times New Roman" w:hAnsi="Garamond" w:cs="Times New Roman"/>
          <w:sz w:val="24"/>
          <w:szCs w:val="24"/>
          <w:u w:val="single"/>
        </w:rPr>
        <w:t>Alumni</w:t>
      </w:r>
      <w:r w:rsidRPr="004F18EE">
        <w:rPr>
          <w:rFonts w:ascii="Garamond" w:eastAsia="Times New Roman" w:hAnsi="Garamond" w:cs="Times New Roman"/>
          <w:b/>
          <w:bCs/>
          <w:sz w:val="24"/>
          <w:szCs w:val="24"/>
        </w:rPr>
        <w:t>.</w:t>
      </w:r>
      <w:r w:rsidRPr="004F18EE">
        <w:rPr>
          <w:rFonts w:ascii="Garamond" w:eastAsia="Times New Roman" w:hAnsi="Garamond" w:cs="Times New Roman"/>
          <w:sz w:val="24"/>
          <w:szCs w:val="24"/>
        </w:rPr>
        <w:t xml:space="preserve"> </w:t>
      </w:r>
      <w:r w:rsidR="00972C5A" w:rsidRPr="004F18EE">
        <w:rPr>
          <w:rFonts w:ascii="Garamond" w:eastAsia="Times New Roman" w:hAnsi="Garamond" w:cs="Times New Roman"/>
          <w:sz w:val="24"/>
          <w:szCs w:val="24"/>
        </w:rPr>
        <w:t xml:space="preserve">Mercy College alumni who regularly use campus facilities, including but not limited to the gym and libraries, </w:t>
      </w:r>
      <w:r w:rsidR="004F18EE" w:rsidRPr="004F18EE">
        <w:rPr>
          <w:rFonts w:ascii="Garamond" w:eastAsia="Times New Roman" w:hAnsi="Garamond" w:cs="Times New Roman"/>
          <w:sz w:val="24"/>
          <w:szCs w:val="24"/>
        </w:rPr>
        <w:t>are</w:t>
      </w:r>
      <w:r w:rsidR="00972C5A" w:rsidRPr="004F18EE">
        <w:rPr>
          <w:rFonts w:ascii="Garamond" w:eastAsia="Times New Roman" w:hAnsi="Garamond" w:cs="Times New Roman"/>
          <w:sz w:val="24"/>
          <w:szCs w:val="24"/>
        </w:rPr>
        <w:t xml:space="preserve"> required to provide proof of vaccination before gaining access to Mercy’s campuses. They must obtain pre-approval and an identification card </w:t>
      </w:r>
      <w:r w:rsidR="00972C5A" w:rsidRPr="004F18EE">
        <w:rPr>
          <w:rFonts w:ascii="Garamond" w:eastAsia="Times New Roman" w:hAnsi="Garamond" w:cs="Times New Roman"/>
          <w:sz w:val="24"/>
          <w:szCs w:val="24"/>
        </w:rPr>
        <w:lastRenderedPageBreak/>
        <w:t>through the Office of Alumni Relations, which will allow them access to Mercy’s campuses.   </w:t>
      </w:r>
    </w:p>
    <w:p w14:paraId="24A1E014" w14:textId="4F950CC0" w:rsidR="005704A3" w:rsidRPr="004F18EE" w:rsidRDefault="005704A3" w:rsidP="00972C5A">
      <w:pPr>
        <w:spacing w:after="0" w:line="240" w:lineRule="auto"/>
        <w:jc w:val="both"/>
        <w:textAlignment w:val="baseline"/>
        <w:rPr>
          <w:rFonts w:ascii="Garamond" w:eastAsia="Times New Roman" w:hAnsi="Garamond" w:cs="Times New Roman"/>
          <w:sz w:val="24"/>
          <w:szCs w:val="24"/>
        </w:rPr>
      </w:pPr>
    </w:p>
    <w:p w14:paraId="656E01C1" w14:textId="5F9B588F" w:rsidR="005704A3" w:rsidRPr="004F18EE" w:rsidRDefault="005704A3" w:rsidP="004F18EE">
      <w:pPr>
        <w:pStyle w:val="ListParagraph"/>
        <w:numPr>
          <w:ilvl w:val="0"/>
          <w:numId w:val="59"/>
        </w:numPr>
        <w:spacing w:after="0" w:line="240" w:lineRule="auto"/>
        <w:textAlignment w:val="baseline"/>
        <w:rPr>
          <w:rFonts w:ascii="Garamond" w:eastAsia="Times New Roman" w:hAnsi="Garamond" w:cs="Segoe UI"/>
          <w:sz w:val="24"/>
          <w:szCs w:val="24"/>
        </w:rPr>
      </w:pPr>
      <w:r w:rsidRPr="004F18EE">
        <w:rPr>
          <w:rFonts w:ascii="Garamond" w:eastAsia="Times New Roman" w:hAnsi="Garamond" w:cs="Times New Roman"/>
          <w:b/>
          <w:bCs/>
          <w:sz w:val="24"/>
          <w:szCs w:val="24"/>
        </w:rPr>
        <w:t>Testing and Masks</w:t>
      </w:r>
      <w:r w:rsidRPr="004F18EE">
        <w:rPr>
          <w:rFonts w:ascii="Garamond" w:eastAsia="Times New Roman" w:hAnsi="Garamond" w:cs="Calibri"/>
          <w:sz w:val="24"/>
          <w:szCs w:val="24"/>
        </w:rPr>
        <w:tab/>
      </w:r>
      <w:r w:rsidRPr="004F18EE">
        <w:rPr>
          <w:rFonts w:ascii="Garamond" w:eastAsia="Times New Roman" w:hAnsi="Garamond" w:cs="Calibri"/>
          <w:sz w:val="24"/>
          <w:szCs w:val="24"/>
        </w:rPr>
        <w:tab/>
      </w:r>
      <w:r w:rsidRPr="004F18EE">
        <w:rPr>
          <w:rFonts w:ascii="Garamond" w:eastAsia="Times New Roman" w:hAnsi="Garamond" w:cs="Calibri"/>
          <w:sz w:val="24"/>
          <w:szCs w:val="24"/>
        </w:rPr>
        <w:tab/>
      </w:r>
      <w:r w:rsidRPr="004F18EE">
        <w:rPr>
          <w:rFonts w:ascii="Garamond" w:eastAsia="Times New Roman" w:hAnsi="Garamond" w:cs="Calibri"/>
          <w:sz w:val="24"/>
          <w:szCs w:val="24"/>
        </w:rPr>
        <w:tab/>
      </w:r>
      <w:r w:rsidRPr="004F18EE">
        <w:rPr>
          <w:rFonts w:ascii="Garamond" w:eastAsia="Times New Roman" w:hAnsi="Garamond" w:cs="Calibri"/>
          <w:sz w:val="24"/>
          <w:szCs w:val="24"/>
        </w:rPr>
        <w:tab/>
      </w:r>
      <w:r w:rsidRPr="004F18EE">
        <w:rPr>
          <w:rFonts w:ascii="Garamond" w:eastAsia="Times New Roman" w:hAnsi="Garamond" w:cs="Calibri"/>
          <w:sz w:val="24"/>
          <w:szCs w:val="24"/>
        </w:rPr>
        <w:tab/>
      </w:r>
      <w:r w:rsidRPr="004F18EE">
        <w:rPr>
          <w:rFonts w:ascii="Garamond" w:eastAsia="Times New Roman" w:hAnsi="Garamond" w:cs="Calibri"/>
          <w:sz w:val="24"/>
          <w:szCs w:val="24"/>
        </w:rPr>
        <w:tab/>
      </w:r>
      <w:r w:rsidRPr="004F18EE">
        <w:rPr>
          <w:rFonts w:ascii="Garamond" w:eastAsia="Times New Roman" w:hAnsi="Garamond" w:cs="Calibri"/>
          <w:sz w:val="24"/>
          <w:szCs w:val="24"/>
        </w:rPr>
        <w:tab/>
      </w:r>
      <w:r w:rsidRPr="004F18EE">
        <w:rPr>
          <w:rFonts w:ascii="Garamond" w:eastAsia="Times New Roman" w:hAnsi="Garamond" w:cs="Times New Roman"/>
          <w:sz w:val="24"/>
          <w:szCs w:val="24"/>
        </w:rPr>
        <w:t> </w:t>
      </w:r>
    </w:p>
    <w:p w14:paraId="64EF2351" w14:textId="77777777" w:rsidR="00AA1D89" w:rsidRPr="005B1D52" w:rsidRDefault="00AA1D89" w:rsidP="005704A3">
      <w:pPr>
        <w:spacing w:after="0" w:line="240" w:lineRule="auto"/>
        <w:jc w:val="both"/>
        <w:textAlignment w:val="baseline"/>
        <w:rPr>
          <w:rFonts w:ascii="Garamond" w:eastAsia="Times New Roman" w:hAnsi="Garamond" w:cs="Times New Roman"/>
          <w:sz w:val="24"/>
          <w:szCs w:val="24"/>
        </w:rPr>
      </w:pPr>
    </w:p>
    <w:p w14:paraId="479F9C03" w14:textId="6D907529" w:rsidR="00AA1D89" w:rsidRPr="004F18EE" w:rsidRDefault="005704A3" w:rsidP="00972C5A">
      <w:pPr>
        <w:spacing w:after="0" w:line="240" w:lineRule="auto"/>
        <w:jc w:val="both"/>
        <w:textAlignment w:val="baseline"/>
        <w:rPr>
          <w:rFonts w:ascii="Garamond" w:eastAsia="Times New Roman" w:hAnsi="Garamond" w:cs="Segoe UI"/>
          <w:sz w:val="24"/>
          <w:szCs w:val="24"/>
        </w:rPr>
      </w:pPr>
      <w:r w:rsidRPr="004F18EE">
        <w:rPr>
          <w:rFonts w:ascii="Garamond" w:eastAsia="Times New Roman" w:hAnsi="Garamond" w:cs="Times New Roman"/>
          <w:sz w:val="24"/>
          <w:szCs w:val="24"/>
        </w:rPr>
        <w:t xml:space="preserve">Mercy will adhere to all local, </w:t>
      </w:r>
      <w:proofErr w:type="gramStart"/>
      <w:r w:rsidRPr="004F18EE">
        <w:rPr>
          <w:rFonts w:ascii="Garamond" w:eastAsia="Times New Roman" w:hAnsi="Garamond" w:cs="Times New Roman"/>
          <w:sz w:val="24"/>
          <w:szCs w:val="24"/>
        </w:rPr>
        <w:t>state</w:t>
      </w:r>
      <w:proofErr w:type="gramEnd"/>
      <w:r w:rsidRPr="004F18EE">
        <w:rPr>
          <w:rFonts w:ascii="Garamond" w:eastAsia="Times New Roman" w:hAnsi="Garamond" w:cs="Times New Roman"/>
          <w:sz w:val="24"/>
          <w:szCs w:val="24"/>
        </w:rPr>
        <w:t xml:space="preserve"> and federal guidelines and practices as it pertains to testing for COVID-19. All </w:t>
      </w:r>
      <w:r w:rsidRPr="00B37F41">
        <w:rPr>
          <w:rFonts w:ascii="Garamond" w:eastAsia="Times New Roman" w:hAnsi="Garamond" w:cs="Times New Roman"/>
          <w:b/>
          <w:bCs/>
          <w:sz w:val="24"/>
          <w:szCs w:val="24"/>
        </w:rPr>
        <w:t>unvaccinated</w:t>
      </w:r>
      <w:r w:rsidRPr="004F18EE">
        <w:rPr>
          <w:rFonts w:ascii="Garamond" w:eastAsia="Times New Roman" w:hAnsi="Garamond" w:cs="Times New Roman"/>
          <w:sz w:val="24"/>
          <w:szCs w:val="24"/>
        </w:rPr>
        <w:t xml:space="preserve"> students, employees, </w:t>
      </w:r>
      <w:proofErr w:type="gramStart"/>
      <w:r w:rsidR="00AA1D89" w:rsidRPr="004F18EE">
        <w:rPr>
          <w:rFonts w:ascii="Garamond" w:eastAsia="Times New Roman" w:hAnsi="Garamond" w:cs="Times New Roman"/>
          <w:sz w:val="24"/>
          <w:szCs w:val="24"/>
        </w:rPr>
        <w:t>contractors</w:t>
      </w:r>
      <w:proofErr w:type="gramEnd"/>
      <w:r w:rsidR="00AA1D89" w:rsidRPr="004F18EE">
        <w:rPr>
          <w:rFonts w:ascii="Garamond" w:eastAsia="Times New Roman" w:hAnsi="Garamond" w:cs="Times New Roman"/>
          <w:sz w:val="24"/>
          <w:szCs w:val="24"/>
        </w:rPr>
        <w:t xml:space="preserve"> and </w:t>
      </w:r>
      <w:r w:rsidRPr="004F18EE">
        <w:rPr>
          <w:rFonts w:ascii="Garamond" w:eastAsia="Times New Roman" w:hAnsi="Garamond" w:cs="Times New Roman"/>
          <w:sz w:val="24"/>
          <w:szCs w:val="24"/>
        </w:rPr>
        <w:t>vendors</w:t>
      </w:r>
      <w:r w:rsidR="00D108FC" w:rsidRPr="004F18EE">
        <w:rPr>
          <w:rFonts w:ascii="Garamond" w:eastAsia="Times New Roman" w:hAnsi="Garamond" w:cs="Times New Roman"/>
          <w:sz w:val="24"/>
          <w:szCs w:val="24"/>
        </w:rPr>
        <w:t xml:space="preserve"> who regularly appear on campus</w:t>
      </w:r>
      <w:r w:rsidRPr="004F18EE">
        <w:rPr>
          <w:rFonts w:ascii="Garamond" w:eastAsia="Times New Roman" w:hAnsi="Garamond" w:cs="Times New Roman"/>
          <w:sz w:val="24"/>
          <w:szCs w:val="24"/>
        </w:rPr>
        <w:t>, as well as residential students and studen</w:t>
      </w:r>
      <w:r w:rsidR="00B37F41">
        <w:rPr>
          <w:rFonts w:ascii="Garamond" w:eastAsia="Times New Roman" w:hAnsi="Garamond" w:cs="Times New Roman"/>
          <w:sz w:val="24"/>
          <w:szCs w:val="24"/>
        </w:rPr>
        <w:t>t-</w:t>
      </w:r>
      <w:r w:rsidRPr="004F18EE">
        <w:rPr>
          <w:rFonts w:ascii="Garamond" w:eastAsia="Times New Roman" w:hAnsi="Garamond" w:cs="Times New Roman"/>
          <w:sz w:val="24"/>
          <w:szCs w:val="24"/>
        </w:rPr>
        <w:t>athletes are required to wear masks while indoors</w:t>
      </w:r>
      <w:r w:rsidR="00B37F41">
        <w:rPr>
          <w:rFonts w:ascii="Garamond" w:eastAsia="Times New Roman" w:hAnsi="Garamond" w:cs="Times New Roman"/>
          <w:sz w:val="24"/>
          <w:szCs w:val="24"/>
        </w:rPr>
        <w:t xml:space="preserve"> except in private offices</w:t>
      </w:r>
      <w:r w:rsidRPr="004F18EE">
        <w:rPr>
          <w:rFonts w:ascii="Garamond" w:eastAsia="Times New Roman" w:hAnsi="Garamond" w:cs="Times New Roman"/>
          <w:sz w:val="24"/>
          <w:szCs w:val="24"/>
        </w:rPr>
        <w:t>, and may be required to submit to regular testing, at the College’s discretion</w:t>
      </w:r>
      <w:r w:rsidR="00CF60A1" w:rsidRPr="004F18EE">
        <w:rPr>
          <w:rFonts w:ascii="Garamond" w:eastAsia="Times New Roman" w:hAnsi="Garamond" w:cs="Times New Roman"/>
          <w:sz w:val="24"/>
          <w:szCs w:val="24"/>
        </w:rPr>
        <w:t xml:space="preserve">. </w:t>
      </w:r>
      <w:r w:rsidRPr="004F18EE">
        <w:rPr>
          <w:rFonts w:ascii="Garamond" w:eastAsia="Times New Roman" w:hAnsi="Garamond" w:cs="Times New Roman"/>
          <w:sz w:val="24"/>
          <w:szCs w:val="24"/>
        </w:rPr>
        <w:t>Failure to adhere to mandatory mask wea</w:t>
      </w:r>
      <w:r w:rsidR="00AA1D89" w:rsidRPr="004F18EE">
        <w:rPr>
          <w:rFonts w:ascii="Garamond" w:eastAsia="Times New Roman" w:hAnsi="Garamond" w:cs="Times New Roman"/>
          <w:sz w:val="24"/>
          <w:szCs w:val="24"/>
        </w:rPr>
        <w:t>r</w:t>
      </w:r>
      <w:r w:rsidRPr="004F18EE">
        <w:rPr>
          <w:rFonts w:ascii="Garamond" w:eastAsia="Times New Roman" w:hAnsi="Garamond" w:cs="Times New Roman"/>
          <w:sz w:val="24"/>
          <w:szCs w:val="24"/>
        </w:rPr>
        <w:t>ing and testing may result in sanctions for students, employees</w:t>
      </w:r>
      <w:r w:rsidR="00B37F41">
        <w:rPr>
          <w:rFonts w:ascii="Garamond" w:eastAsia="Times New Roman" w:hAnsi="Garamond" w:cs="Times New Roman"/>
          <w:sz w:val="24"/>
          <w:szCs w:val="24"/>
        </w:rPr>
        <w:t>, contractors</w:t>
      </w:r>
      <w:r w:rsidRPr="004F18EE">
        <w:rPr>
          <w:rFonts w:ascii="Garamond" w:eastAsia="Times New Roman" w:hAnsi="Garamond" w:cs="Times New Roman"/>
          <w:sz w:val="24"/>
          <w:szCs w:val="24"/>
        </w:rPr>
        <w:t>,</w:t>
      </w:r>
      <w:r w:rsidRPr="004F18EE">
        <w:rPr>
          <w:rFonts w:ascii="Garamond" w:eastAsia="Times New Roman" w:hAnsi="Garamond" w:cs="Times New Roman"/>
          <w:strike/>
          <w:sz w:val="24"/>
          <w:szCs w:val="24"/>
        </w:rPr>
        <w:t xml:space="preserve"> </w:t>
      </w:r>
      <w:r w:rsidRPr="004F18EE">
        <w:rPr>
          <w:rFonts w:ascii="Garamond" w:eastAsia="Times New Roman" w:hAnsi="Garamond" w:cs="Times New Roman"/>
          <w:sz w:val="24"/>
          <w:szCs w:val="24"/>
        </w:rPr>
        <w:t>and vendors. Penalties can include denial of participation in campus activities and events and disciplinary penalties</w:t>
      </w:r>
      <w:r w:rsidRPr="004F18EE">
        <w:rPr>
          <w:rFonts w:ascii="Garamond" w:eastAsia="Times New Roman" w:hAnsi="Garamond" w:cs="Times New Roman"/>
          <w:strike/>
          <w:sz w:val="24"/>
          <w:szCs w:val="24"/>
        </w:rPr>
        <w:t xml:space="preserve"> </w:t>
      </w:r>
      <w:r w:rsidRPr="004F18EE">
        <w:rPr>
          <w:rFonts w:ascii="Garamond" w:eastAsia="Times New Roman" w:hAnsi="Garamond" w:cs="Times New Roman"/>
          <w:sz w:val="24"/>
          <w:szCs w:val="24"/>
        </w:rPr>
        <w:t xml:space="preserve">up to suspension from campus for students (including receiving an F and not being refunded for the term), termination for employees, and removal from the worksite for contractors and vendors for willful and repeated failure to submit to </w:t>
      </w:r>
      <w:r w:rsidR="00AA1D89" w:rsidRPr="004F18EE">
        <w:rPr>
          <w:rFonts w:ascii="Garamond" w:eastAsia="Times New Roman" w:hAnsi="Garamond" w:cs="Times New Roman"/>
          <w:sz w:val="24"/>
          <w:szCs w:val="24"/>
        </w:rPr>
        <w:t>this Policy</w:t>
      </w:r>
      <w:r w:rsidRPr="004F18EE">
        <w:rPr>
          <w:rFonts w:ascii="Garamond" w:eastAsia="Times New Roman" w:hAnsi="Garamond" w:cs="Times New Roman"/>
          <w:sz w:val="24"/>
          <w:szCs w:val="24"/>
        </w:rPr>
        <w:t>.  </w:t>
      </w:r>
    </w:p>
    <w:p w14:paraId="5BF3416B" w14:textId="77777777" w:rsidR="00AA1D89" w:rsidRPr="004F18EE" w:rsidRDefault="00AA1D89" w:rsidP="00972C5A">
      <w:pPr>
        <w:spacing w:after="0" w:line="240" w:lineRule="auto"/>
        <w:jc w:val="both"/>
        <w:textAlignment w:val="baseline"/>
        <w:rPr>
          <w:rFonts w:ascii="Garamond" w:eastAsia="Times New Roman" w:hAnsi="Garamond" w:cs="Times New Roman"/>
          <w:sz w:val="24"/>
          <w:szCs w:val="24"/>
        </w:rPr>
      </w:pPr>
    </w:p>
    <w:p w14:paraId="3D70F928" w14:textId="20396BE8" w:rsidR="00972C5A" w:rsidRPr="00B37F41" w:rsidRDefault="00972C5A" w:rsidP="00B37F41">
      <w:pPr>
        <w:pStyle w:val="ListParagraph"/>
        <w:numPr>
          <w:ilvl w:val="0"/>
          <w:numId w:val="59"/>
        </w:numPr>
        <w:spacing w:after="0" w:line="240" w:lineRule="auto"/>
        <w:textAlignment w:val="baseline"/>
        <w:rPr>
          <w:rFonts w:ascii="Garamond" w:eastAsia="Times New Roman" w:hAnsi="Garamond" w:cs="Times New Roman"/>
          <w:b/>
          <w:bCs/>
          <w:sz w:val="24"/>
          <w:szCs w:val="24"/>
        </w:rPr>
      </w:pPr>
      <w:r w:rsidRPr="00B37F41">
        <w:rPr>
          <w:rFonts w:ascii="Garamond" w:eastAsia="Times New Roman" w:hAnsi="Garamond" w:cs="Times New Roman"/>
          <w:b/>
          <w:bCs/>
          <w:sz w:val="24"/>
          <w:szCs w:val="24"/>
        </w:rPr>
        <w:t>E</w:t>
      </w:r>
      <w:r w:rsidR="00057395" w:rsidRPr="00B37F41">
        <w:rPr>
          <w:rFonts w:ascii="Garamond" w:eastAsia="Times New Roman" w:hAnsi="Garamond" w:cs="Times New Roman"/>
          <w:b/>
          <w:bCs/>
          <w:sz w:val="24"/>
          <w:szCs w:val="24"/>
        </w:rPr>
        <w:t>.</w:t>
      </w:r>
      <w:r w:rsidRPr="00B37F41">
        <w:rPr>
          <w:rFonts w:ascii="Garamond" w:eastAsia="Times New Roman" w:hAnsi="Garamond" w:cs="Times New Roman"/>
          <w:b/>
          <w:bCs/>
          <w:sz w:val="24"/>
          <w:szCs w:val="24"/>
        </w:rPr>
        <w:t>U</w:t>
      </w:r>
      <w:r w:rsidR="00057395" w:rsidRPr="00B37F41">
        <w:rPr>
          <w:rFonts w:ascii="Garamond" w:eastAsia="Times New Roman" w:hAnsi="Garamond" w:cs="Times New Roman"/>
          <w:b/>
          <w:bCs/>
          <w:sz w:val="24"/>
          <w:szCs w:val="24"/>
        </w:rPr>
        <w:t>.</w:t>
      </w:r>
      <w:r w:rsidRPr="00B37F41">
        <w:rPr>
          <w:rFonts w:ascii="Garamond" w:eastAsia="Times New Roman" w:hAnsi="Garamond" w:cs="Times New Roman"/>
          <w:b/>
          <w:bCs/>
          <w:sz w:val="24"/>
          <w:szCs w:val="24"/>
        </w:rPr>
        <w:t xml:space="preserve"> Authorization  </w:t>
      </w:r>
    </w:p>
    <w:p w14:paraId="32133D1D" w14:textId="77777777" w:rsidR="00972C5A" w:rsidRPr="003D0598" w:rsidRDefault="00972C5A" w:rsidP="00972C5A">
      <w:pPr>
        <w:spacing w:after="0" w:line="240" w:lineRule="auto"/>
        <w:textAlignment w:val="baseline"/>
        <w:rPr>
          <w:rFonts w:ascii="Garamond" w:eastAsia="Times New Roman" w:hAnsi="Garamond" w:cs="Times New Roman"/>
          <w:sz w:val="24"/>
          <w:szCs w:val="24"/>
        </w:rPr>
      </w:pPr>
      <w:r w:rsidRPr="005B1D52">
        <w:rPr>
          <w:rFonts w:ascii="Garamond" w:eastAsia="Times New Roman" w:hAnsi="Garamond" w:cs="Times New Roman"/>
          <w:sz w:val="24"/>
          <w:szCs w:val="24"/>
        </w:rPr>
        <w:t> </w:t>
      </w:r>
    </w:p>
    <w:p w14:paraId="5974CC52" w14:textId="77777777" w:rsidR="007A43F7" w:rsidRPr="003D0598" w:rsidRDefault="00972C5A" w:rsidP="00CF60A1">
      <w:pPr>
        <w:spacing w:after="0" w:line="240" w:lineRule="auto"/>
        <w:jc w:val="both"/>
        <w:textAlignment w:val="baseline"/>
        <w:rPr>
          <w:rFonts w:ascii="Garamond" w:eastAsia="Times New Roman" w:hAnsi="Garamond" w:cs="Calibri"/>
          <w:color w:val="000000"/>
          <w:sz w:val="24"/>
          <w:szCs w:val="24"/>
          <w:shd w:val="clear" w:color="auto" w:fill="FFFFFF"/>
        </w:rPr>
      </w:pPr>
      <w:r w:rsidRPr="003D0598">
        <w:rPr>
          <w:rFonts w:ascii="Garamond" w:eastAsia="Times New Roman" w:hAnsi="Garamond" w:cs="Times New Roman"/>
          <w:color w:val="000000"/>
          <w:sz w:val="24"/>
          <w:szCs w:val="24"/>
          <w:shd w:val="clear" w:color="auto" w:fill="FFFFFF"/>
        </w:rPr>
        <w:t xml:space="preserve">The Pfizer vaccine has full FDA approval. While we understand that the </w:t>
      </w:r>
      <w:r w:rsidRPr="00B37F41">
        <w:rPr>
          <w:rFonts w:ascii="Garamond" w:eastAsia="Times New Roman" w:hAnsi="Garamond" w:cs="Times New Roman"/>
          <w:sz w:val="24"/>
          <w:szCs w:val="24"/>
          <w:shd w:val="clear" w:color="auto" w:fill="FFFFFF"/>
        </w:rPr>
        <w:t xml:space="preserve">Moderna, Novavax and </w:t>
      </w:r>
      <w:r w:rsidRPr="003D0598">
        <w:rPr>
          <w:rFonts w:ascii="Garamond" w:eastAsia="Times New Roman" w:hAnsi="Garamond" w:cs="Times New Roman"/>
          <w:color w:val="000000"/>
          <w:sz w:val="24"/>
          <w:szCs w:val="24"/>
          <w:shd w:val="clear" w:color="auto" w:fill="FFFFFF"/>
        </w:rPr>
        <w:t xml:space="preserve">Johnson and Johnson vaccines are currently approved under an Emergency Use Authorization (EUA), Mercy believes that the vast weight of authority supports the safety and effectiveness of the vaccination and its importance in the return to a fully engaged campus. </w:t>
      </w:r>
    </w:p>
    <w:p w14:paraId="687A9990" w14:textId="77777777" w:rsidR="007A43F7" w:rsidRPr="003D0598" w:rsidRDefault="007A43F7" w:rsidP="00CF60A1">
      <w:pPr>
        <w:spacing w:after="0" w:line="240" w:lineRule="auto"/>
        <w:jc w:val="both"/>
        <w:textAlignment w:val="baseline"/>
        <w:rPr>
          <w:rFonts w:ascii="Garamond" w:eastAsia="Times New Roman" w:hAnsi="Garamond" w:cs="Calibri"/>
          <w:color w:val="000000"/>
          <w:sz w:val="24"/>
          <w:szCs w:val="24"/>
          <w:shd w:val="clear" w:color="auto" w:fill="FFFFFF"/>
        </w:rPr>
      </w:pPr>
    </w:p>
    <w:p w14:paraId="4BB4CC88" w14:textId="78EF5226" w:rsidR="00BD2440" w:rsidRPr="00B37F41" w:rsidRDefault="007A43F7">
      <w:pPr>
        <w:pStyle w:val="ListParagraph"/>
        <w:numPr>
          <w:ilvl w:val="0"/>
          <w:numId w:val="48"/>
        </w:numPr>
        <w:spacing w:after="0" w:line="240" w:lineRule="auto"/>
        <w:textAlignment w:val="baseline"/>
        <w:rPr>
          <w:rFonts w:ascii="Garamond" w:eastAsia="Times New Roman" w:hAnsi="Garamond" w:cs="Times New Roman"/>
          <w:b/>
          <w:bCs/>
          <w:caps/>
          <w:sz w:val="24"/>
          <w:szCs w:val="24"/>
          <w:u w:val="single"/>
        </w:rPr>
      </w:pPr>
      <w:r w:rsidRPr="00B37F41">
        <w:rPr>
          <w:rFonts w:ascii="Garamond" w:eastAsia="Times New Roman" w:hAnsi="Garamond" w:cs="Times New Roman"/>
          <w:b/>
          <w:bCs/>
          <w:caps/>
          <w:color w:val="000000"/>
          <w:sz w:val="24"/>
          <w:szCs w:val="24"/>
          <w:u w:val="single"/>
          <w:shd w:val="clear" w:color="auto" w:fill="FFFFFF"/>
        </w:rPr>
        <w:t>Policy on Visitors</w:t>
      </w:r>
      <w:r w:rsidR="000352AB" w:rsidRPr="00B37F41">
        <w:rPr>
          <w:rFonts w:ascii="Garamond" w:eastAsia="Times New Roman" w:hAnsi="Garamond" w:cs="Times New Roman"/>
          <w:b/>
          <w:bCs/>
          <w:caps/>
          <w:color w:val="000000"/>
          <w:sz w:val="24"/>
          <w:szCs w:val="24"/>
          <w:u w:val="single"/>
          <w:shd w:val="clear" w:color="auto" w:fill="FFFFFF"/>
        </w:rPr>
        <w:t>, Face Masks</w:t>
      </w:r>
      <w:r w:rsidR="00A5133F" w:rsidRPr="00B37F41">
        <w:rPr>
          <w:rFonts w:ascii="Garamond" w:eastAsia="Times New Roman" w:hAnsi="Garamond" w:cs="Times New Roman"/>
          <w:b/>
          <w:bCs/>
          <w:caps/>
          <w:color w:val="000000"/>
          <w:sz w:val="24"/>
          <w:szCs w:val="24"/>
          <w:u w:val="single"/>
          <w:shd w:val="clear" w:color="auto" w:fill="FFFFFF"/>
        </w:rPr>
        <w:t xml:space="preserve"> and</w:t>
      </w:r>
      <w:r w:rsidRPr="00B37F41">
        <w:rPr>
          <w:rFonts w:ascii="Garamond" w:eastAsia="Times New Roman" w:hAnsi="Garamond" w:cs="Times New Roman"/>
          <w:b/>
          <w:bCs/>
          <w:caps/>
          <w:color w:val="000000"/>
          <w:sz w:val="24"/>
          <w:szCs w:val="24"/>
          <w:u w:val="single"/>
          <w:shd w:val="clear" w:color="auto" w:fill="FFFFFF"/>
        </w:rPr>
        <w:t xml:space="preserve"> Facilities Use </w:t>
      </w:r>
    </w:p>
    <w:p w14:paraId="03D3BDE3" w14:textId="77777777" w:rsidR="00A5133F" w:rsidRPr="005B1D52" w:rsidRDefault="00A5133F" w:rsidP="00A5133F">
      <w:pPr>
        <w:pStyle w:val="ListParagraph"/>
        <w:spacing w:after="0" w:line="240" w:lineRule="auto"/>
        <w:ind w:left="1080"/>
        <w:textAlignment w:val="baseline"/>
        <w:rPr>
          <w:rFonts w:ascii="Garamond" w:eastAsia="Times New Roman" w:hAnsi="Garamond" w:cs="Times New Roman"/>
          <w:b/>
          <w:bCs/>
          <w:sz w:val="24"/>
          <w:szCs w:val="24"/>
        </w:rPr>
      </w:pPr>
    </w:p>
    <w:p w14:paraId="102A16B5" w14:textId="0E658D9C" w:rsidR="00232D3A" w:rsidRPr="005B1D52" w:rsidRDefault="00232D3A" w:rsidP="00232D3A">
      <w:pPr>
        <w:spacing w:after="0" w:line="276" w:lineRule="auto"/>
        <w:jc w:val="both"/>
        <w:rPr>
          <w:rFonts w:ascii="Garamond" w:eastAsia="Garamond" w:hAnsi="Garamond" w:cs="Times New Roman"/>
          <w:sz w:val="24"/>
          <w:szCs w:val="24"/>
        </w:rPr>
      </w:pPr>
      <w:proofErr w:type="gramStart"/>
      <w:r w:rsidRPr="005B1D52">
        <w:rPr>
          <w:rFonts w:ascii="Garamond" w:eastAsia="Garamond" w:hAnsi="Garamond" w:cs="Times New Roman"/>
          <w:sz w:val="24"/>
          <w:szCs w:val="24"/>
        </w:rPr>
        <w:t>In order to</w:t>
      </w:r>
      <w:proofErr w:type="gramEnd"/>
      <w:r w:rsidRPr="005B1D52">
        <w:rPr>
          <w:rFonts w:ascii="Garamond" w:eastAsia="Garamond" w:hAnsi="Garamond" w:cs="Times New Roman"/>
          <w:sz w:val="24"/>
          <w:szCs w:val="24"/>
        </w:rPr>
        <w:t xml:space="preserve"> continue to protect the health and safety of the entire Mercy College community during the COVID-19 pandemic and to prevent and control the spread of the virus, the College has implemented the following rules and procedures for visitors coming to any Mercy College campus or location (hereinafter “College facilities”), limitations on facilities. The College reserves the right to make changes to this Policy at any time, at its discretion.</w:t>
      </w:r>
    </w:p>
    <w:p w14:paraId="39B5D906" w14:textId="77777777" w:rsidR="00232D3A" w:rsidRPr="003D0598" w:rsidRDefault="00232D3A" w:rsidP="00232D3A">
      <w:pPr>
        <w:spacing w:after="0" w:line="240" w:lineRule="auto"/>
        <w:jc w:val="both"/>
        <w:rPr>
          <w:rFonts w:ascii="Garamond" w:hAnsi="Garamond"/>
          <w:sz w:val="24"/>
          <w:szCs w:val="24"/>
        </w:rPr>
      </w:pPr>
    </w:p>
    <w:p w14:paraId="105388A9" w14:textId="186BC67B" w:rsidR="00232D3A" w:rsidRPr="00B37F41" w:rsidRDefault="00B37F41" w:rsidP="00B37F41">
      <w:pPr>
        <w:spacing w:after="0" w:line="480" w:lineRule="auto"/>
        <w:ind w:firstLine="360"/>
        <w:jc w:val="both"/>
        <w:rPr>
          <w:rFonts w:ascii="Garamond" w:eastAsia="Garamond" w:hAnsi="Garamond" w:cs="Times New Roman"/>
          <w:b/>
          <w:bCs/>
          <w:caps/>
          <w:sz w:val="24"/>
          <w:szCs w:val="24"/>
        </w:rPr>
      </w:pPr>
      <w:r w:rsidRPr="00B37F41">
        <w:rPr>
          <w:rFonts w:ascii="Garamond" w:eastAsia="Garamond" w:hAnsi="Garamond" w:cs="Times New Roman"/>
          <w:b/>
          <w:bCs/>
          <w:sz w:val="24"/>
          <w:szCs w:val="24"/>
        </w:rPr>
        <w:t xml:space="preserve">A. </w:t>
      </w:r>
      <w:r>
        <w:rPr>
          <w:rFonts w:ascii="Garamond" w:eastAsia="Garamond" w:hAnsi="Garamond" w:cs="Times New Roman"/>
          <w:b/>
          <w:bCs/>
          <w:sz w:val="24"/>
          <w:szCs w:val="24"/>
        </w:rPr>
        <w:t xml:space="preserve"> </w:t>
      </w:r>
      <w:r w:rsidR="00232D3A" w:rsidRPr="00B37F41">
        <w:rPr>
          <w:rFonts w:ascii="Garamond" w:eastAsia="Garamond" w:hAnsi="Garamond" w:cs="Times New Roman"/>
          <w:b/>
          <w:bCs/>
          <w:sz w:val="24"/>
          <w:szCs w:val="24"/>
        </w:rPr>
        <w:t>Masks</w:t>
      </w:r>
    </w:p>
    <w:p w14:paraId="6FAE67D3" w14:textId="0F422D75" w:rsidR="00232D3A" w:rsidRPr="003D0598" w:rsidRDefault="00232D3A" w:rsidP="00232D3A">
      <w:pPr>
        <w:spacing w:after="0" w:line="276" w:lineRule="auto"/>
        <w:ind w:left="360"/>
        <w:jc w:val="both"/>
        <w:rPr>
          <w:rFonts w:ascii="Garamond" w:eastAsia="Garamond" w:hAnsi="Garamond" w:cs="Times New Roman"/>
          <w:b/>
          <w:bCs/>
          <w:caps/>
          <w:sz w:val="24"/>
          <w:szCs w:val="24"/>
          <w:u w:val="single"/>
        </w:rPr>
      </w:pPr>
      <w:r w:rsidRPr="003D0598">
        <w:rPr>
          <w:rFonts w:ascii="Garamond" w:eastAsia="Garamond" w:hAnsi="Garamond" w:cs="Times New Roman"/>
          <w:sz w:val="24"/>
          <w:szCs w:val="24"/>
        </w:rPr>
        <w:t>Currently, masks required in Mercy College facilities in the following circumstances:</w:t>
      </w:r>
    </w:p>
    <w:p w14:paraId="10D1FED8" w14:textId="77777777" w:rsidR="00232D3A" w:rsidRPr="003D0598" w:rsidRDefault="00232D3A" w:rsidP="00232D3A">
      <w:pPr>
        <w:spacing w:after="0" w:line="276" w:lineRule="auto"/>
        <w:jc w:val="both"/>
        <w:rPr>
          <w:rFonts w:ascii="Garamond" w:eastAsia="Garamond" w:hAnsi="Garamond" w:cs="Times New Roman"/>
          <w:sz w:val="24"/>
          <w:szCs w:val="24"/>
        </w:rPr>
      </w:pPr>
    </w:p>
    <w:p w14:paraId="2BBF4C98" w14:textId="77777777" w:rsidR="00A04D00" w:rsidRDefault="00870A56" w:rsidP="00A04D00">
      <w:pPr>
        <w:spacing w:after="0" w:line="276" w:lineRule="auto"/>
        <w:ind w:left="630"/>
        <w:jc w:val="both"/>
        <w:rPr>
          <w:rFonts w:ascii="Garamond" w:eastAsia="Garamond" w:hAnsi="Garamond" w:cs="Times New Roman"/>
          <w:sz w:val="24"/>
          <w:szCs w:val="24"/>
        </w:rPr>
      </w:pPr>
      <w:r>
        <w:rPr>
          <w:rFonts w:ascii="Garamond" w:eastAsia="Garamond" w:hAnsi="Garamond" w:cs="Times New Roman"/>
          <w:sz w:val="24"/>
          <w:szCs w:val="24"/>
        </w:rPr>
        <w:t xml:space="preserve">1. </w:t>
      </w:r>
      <w:r w:rsidR="00A04D00">
        <w:rPr>
          <w:rFonts w:ascii="Garamond" w:eastAsia="Garamond" w:hAnsi="Garamond" w:cs="Times New Roman"/>
          <w:sz w:val="24"/>
          <w:szCs w:val="24"/>
        </w:rPr>
        <w:t xml:space="preserve"> </w:t>
      </w:r>
      <w:r w:rsidR="00232D3A" w:rsidRPr="00870A56">
        <w:rPr>
          <w:rFonts w:ascii="Garamond" w:eastAsia="Garamond" w:hAnsi="Garamond" w:cs="Times New Roman"/>
          <w:sz w:val="24"/>
          <w:szCs w:val="24"/>
        </w:rPr>
        <w:t xml:space="preserve">Any employee, student, </w:t>
      </w:r>
      <w:proofErr w:type="gramStart"/>
      <w:r w:rsidR="00232D3A" w:rsidRPr="00870A56">
        <w:rPr>
          <w:rFonts w:ascii="Garamond" w:eastAsia="Garamond" w:hAnsi="Garamond" w:cs="Times New Roman"/>
          <w:sz w:val="24"/>
          <w:szCs w:val="24"/>
        </w:rPr>
        <w:t>contractor</w:t>
      </w:r>
      <w:proofErr w:type="gramEnd"/>
      <w:r w:rsidR="00232D3A" w:rsidRPr="00870A56">
        <w:rPr>
          <w:rFonts w:ascii="Garamond" w:eastAsia="Garamond" w:hAnsi="Garamond" w:cs="Times New Roman"/>
          <w:sz w:val="24"/>
          <w:szCs w:val="24"/>
        </w:rPr>
        <w:t xml:space="preserve"> or vendor who has received an approved exemption </w:t>
      </w:r>
      <w:r w:rsidR="00A04D00">
        <w:rPr>
          <w:rFonts w:ascii="Garamond" w:eastAsia="Garamond" w:hAnsi="Garamond" w:cs="Times New Roman"/>
          <w:sz w:val="24"/>
          <w:szCs w:val="24"/>
        </w:rPr>
        <w:t xml:space="preserve">     </w:t>
      </w:r>
    </w:p>
    <w:p w14:paraId="0983C139" w14:textId="77777777" w:rsidR="00A04D00" w:rsidRDefault="00A04D00" w:rsidP="00A04D00">
      <w:pPr>
        <w:spacing w:after="0" w:line="276" w:lineRule="auto"/>
        <w:ind w:left="630"/>
        <w:jc w:val="both"/>
        <w:rPr>
          <w:rFonts w:ascii="Garamond" w:eastAsia="Garamond" w:hAnsi="Garamond" w:cs="Times New Roman"/>
          <w:sz w:val="24"/>
          <w:szCs w:val="24"/>
        </w:rPr>
      </w:pPr>
      <w:r>
        <w:rPr>
          <w:rFonts w:ascii="Garamond" w:eastAsia="Garamond" w:hAnsi="Garamond" w:cs="Times New Roman"/>
          <w:sz w:val="24"/>
          <w:szCs w:val="24"/>
        </w:rPr>
        <w:t xml:space="preserve">     </w:t>
      </w:r>
      <w:r w:rsidR="00232D3A" w:rsidRPr="00870A56">
        <w:rPr>
          <w:rFonts w:ascii="Garamond" w:eastAsia="Garamond" w:hAnsi="Garamond" w:cs="Times New Roman"/>
          <w:sz w:val="24"/>
          <w:szCs w:val="24"/>
        </w:rPr>
        <w:t xml:space="preserve">from the COVID-19 vaccine and the booster (if eligible), are required to wear masks while </w:t>
      </w:r>
    </w:p>
    <w:p w14:paraId="632A5B3D" w14:textId="17024C69" w:rsidR="00232D3A" w:rsidRPr="00870A56" w:rsidRDefault="00A04D00" w:rsidP="00A04D00">
      <w:pPr>
        <w:spacing w:after="0" w:line="276" w:lineRule="auto"/>
        <w:ind w:left="630"/>
        <w:jc w:val="both"/>
        <w:rPr>
          <w:rFonts w:ascii="Garamond" w:eastAsiaTheme="minorEastAsia" w:hAnsi="Garamond"/>
          <w:sz w:val="24"/>
          <w:szCs w:val="24"/>
        </w:rPr>
      </w:pPr>
      <w:r>
        <w:rPr>
          <w:rFonts w:ascii="Garamond" w:eastAsia="Garamond" w:hAnsi="Garamond" w:cs="Times New Roman"/>
          <w:sz w:val="24"/>
          <w:szCs w:val="24"/>
        </w:rPr>
        <w:t xml:space="preserve">     </w:t>
      </w:r>
      <w:r w:rsidR="00232D3A" w:rsidRPr="00870A56">
        <w:rPr>
          <w:rFonts w:ascii="Garamond" w:eastAsia="Garamond" w:hAnsi="Garamond" w:cs="Times New Roman"/>
          <w:sz w:val="24"/>
          <w:szCs w:val="24"/>
        </w:rPr>
        <w:t xml:space="preserve">indoors </w:t>
      </w:r>
      <w:proofErr w:type="gramStart"/>
      <w:r w:rsidR="00232D3A" w:rsidRPr="00870A56">
        <w:rPr>
          <w:rFonts w:ascii="Garamond" w:eastAsia="Garamond" w:hAnsi="Garamond" w:cs="Times New Roman"/>
          <w:sz w:val="24"/>
          <w:szCs w:val="24"/>
        </w:rPr>
        <w:t>at all times</w:t>
      </w:r>
      <w:proofErr w:type="gramEnd"/>
      <w:r w:rsidR="00232D3A" w:rsidRPr="00870A56">
        <w:rPr>
          <w:rFonts w:ascii="Garamond" w:eastAsia="Garamond" w:hAnsi="Garamond" w:cs="Times New Roman"/>
          <w:sz w:val="24"/>
          <w:szCs w:val="24"/>
        </w:rPr>
        <w:t xml:space="preserve"> except in private offices.</w:t>
      </w:r>
    </w:p>
    <w:p w14:paraId="6AFB2AE5" w14:textId="3EE5ACF3" w:rsidR="00232D3A" w:rsidRPr="003D0598" w:rsidRDefault="00232D3A" w:rsidP="00A04D00">
      <w:pPr>
        <w:pStyle w:val="ListParagraph"/>
        <w:numPr>
          <w:ilvl w:val="0"/>
          <w:numId w:val="62"/>
        </w:numPr>
        <w:spacing w:after="0" w:line="276" w:lineRule="auto"/>
        <w:jc w:val="both"/>
        <w:rPr>
          <w:rFonts w:ascii="Garamond" w:hAnsi="Garamond"/>
          <w:sz w:val="24"/>
          <w:szCs w:val="24"/>
        </w:rPr>
      </w:pPr>
      <w:r w:rsidRPr="003D0598">
        <w:rPr>
          <w:rFonts w:ascii="Garamond" w:eastAsia="Garamond" w:hAnsi="Garamond" w:cs="Times New Roman"/>
          <w:sz w:val="24"/>
          <w:szCs w:val="24"/>
        </w:rPr>
        <w:t>Students in certain programs, such as in the health sciences, may be required to wear masks at the discretion of the program and faculty where health and safety dictates.</w:t>
      </w:r>
    </w:p>
    <w:p w14:paraId="40A97712" w14:textId="257E8170" w:rsidR="00232D3A" w:rsidRPr="003D0598" w:rsidRDefault="00232D3A" w:rsidP="00A04D00">
      <w:pPr>
        <w:pStyle w:val="ListParagraph"/>
        <w:numPr>
          <w:ilvl w:val="0"/>
          <w:numId w:val="62"/>
        </w:numPr>
        <w:spacing w:after="0" w:line="276" w:lineRule="auto"/>
        <w:jc w:val="both"/>
        <w:rPr>
          <w:rFonts w:ascii="Garamond" w:eastAsia="Times New Roman" w:hAnsi="Garamond" w:cs="Times New Roman"/>
          <w:sz w:val="24"/>
          <w:szCs w:val="24"/>
        </w:rPr>
      </w:pPr>
      <w:r w:rsidRPr="003D0598">
        <w:rPr>
          <w:rFonts w:ascii="Garamond" w:eastAsia="Times New Roman" w:hAnsi="Garamond" w:cs="Times New Roman"/>
          <w:sz w:val="24"/>
          <w:szCs w:val="24"/>
        </w:rPr>
        <w:t xml:space="preserve">Anyone who enters the Student Health Office must wear a mask. </w:t>
      </w:r>
    </w:p>
    <w:p w14:paraId="4049CC53" w14:textId="77777777" w:rsidR="00232D3A" w:rsidRPr="003D0598" w:rsidRDefault="00232D3A" w:rsidP="00A04D00">
      <w:pPr>
        <w:pStyle w:val="ListParagraph"/>
        <w:numPr>
          <w:ilvl w:val="0"/>
          <w:numId w:val="62"/>
        </w:numPr>
        <w:spacing w:after="0" w:line="276" w:lineRule="auto"/>
        <w:jc w:val="both"/>
        <w:rPr>
          <w:rFonts w:ascii="Garamond" w:hAnsi="Garamond"/>
          <w:sz w:val="24"/>
          <w:szCs w:val="24"/>
        </w:rPr>
      </w:pPr>
      <w:r w:rsidRPr="003D0598">
        <w:rPr>
          <w:rFonts w:ascii="Garamond" w:eastAsia="Times New Roman" w:hAnsi="Garamond" w:cs="Times New Roman"/>
          <w:sz w:val="24"/>
          <w:szCs w:val="24"/>
        </w:rPr>
        <w:t xml:space="preserve">Anyone who is required pursuant to current guidelines relating to those who tested positive for, or have been exposed to, COVID-19 must wear a mask pursuant to those guidelines. </w:t>
      </w:r>
    </w:p>
    <w:p w14:paraId="6A305D5F" w14:textId="77777777" w:rsidR="00232D3A" w:rsidRPr="003D0598" w:rsidRDefault="00232D3A" w:rsidP="00232D3A">
      <w:pPr>
        <w:spacing w:after="0" w:line="276" w:lineRule="auto"/>
        <w:jc w:val="both"/>
        <w:rPr>
          <w:rFonts w:ascii="Garamond" w:eastAsia="Times New Roman" w:hAnsi="Garamond" w:cs="Times New Roman"/>
          <w:sz w:val="24"/>
          <w:szCs w:val="24"/>
        </w:rPr>
      </w:pPr>
    </w:p>
    <w:p w14:paraId="5C7B01D1" w14:textId="77777777" w:rsidR="00232D3A" w:rsidRPr="003D0598" w:rsidRDefault="608A2EDA" w:rsidP="00232D3A">
      <w:pPr>
        <w:spacing w:after="0" w:line="276" w:lineRule="auto"/>
        <w:jc w:val="both"/>
        <w:rPr>
          <w:rFonts w:ascii="Garamond" w:eastAsia="Times New Roman" w:hAnsi="Garamond" w:cs="Times New Roman"/>
          <w:sz w:val="24"/>
          <w:szCs w:val="24"/>
        </w:rPr>
      </w:pPr>
      <w:r w:rsidRPr="7D7B8AA0">
        <w:rPr>
          <w:rFonts w:ascii="Garamond" w:eastAsia="Times New Roman" w:hAnsi="Garamond" w:cs="Times New Roman"/>
          <w:sz w:val="24"/>
          <w:szCs w:val="24"/>
        </w:rPr>
        <w:lastRenderedPageBreak/>
        <w:t xml:space="preserve">The College strongly recommends that in addition to the above circumstances, community members wear masks when in large crowds, particularly when indoors, and when they are not feeling well.  </w:t>
      </w:r>
    </w:p>
    <w:p w14:paraId="760195E0" w14:textId="77777777" w:rsidR="00232D3A" w:rsidRPr="003D0598" w:rsidRDefault="00232D3A" w:rsidP="00232D3A">
      <w:pPr>
        <w:spacing w:after="0" w:line="276" w:lineRule="auto"/>
        <w:jc w:val="both"/>
        <w:rPr>
          <w:rFonts w:ascii="Garamond" w:eastAsia="Times New Roman" w:hAnsi="Garamond" w:cs="Times New Roman"/>
          <w:sz w:val="24"/>
          <w:szCs w:val="24"/>
        </w:rPr>
      </w:pPr>
    </w:p>
    <w:p w14:paraId="35DFA23E" w14:textId="4E23F246" w:rsidR="00232D3A" w:rsidRPr="003D0598" w:rsidDel="00E5127E" w:rsidRDefault="00870A56" w:rsidP="00870A56">
      <w:pPr>
        <w:spacing w:after="0" w:line="480" w:lineRule="auto"/>
        <w:ind w:firstLine="720"/>
        <w:jc w:val="both"/>
        <w:rPr>
          <w:rFonts w:ascii="Garamond" w:eastAsia="Garamond" w:hAnsi="Garamond" w:cs="Times New Roman"/>
          <w:b/>
          <w:bCs/>
          <w:caps/>
          <w:sz w:val="24"/>
          <w:szCs w:val="24"/>
        </w:rPr>
      </w:pPr>
      <w:r>
        <w:rPr>
          <w:rFonts w:ascii="Garamond" w:eastAsia="Garamond" w:hAnsi="Garamond" w:cs="Times New Roman"/>
          <w:b/>
          <w:bCs/>
          <w:sz w:val="24"/>
          <w:szCs w:val="24"/>
        </w:rPr>
        <w:t xml:space="preserve">B.  </w:t>
      </w:r>
      <w:r w:rsidR="004456BD" w:rsidRPr="003D0598">
        <w:rPr>
          <w:rFonts w:ascii="Garamond" w:eastAsia="Garamond" w:hAnsi="Garamond" w:cs="Times New Roman"/>
          <w:b/>
          <w:bCs/>
          <w:sz w:val="24"/>
          <w:szCs w:val="24"/>
        </w:rPr>
        <w:t>Visitors to Campus</w:t>
      </w:r>
    </w:p>
    <w:p w14:paraId="5F6005B4" w14:textId="77777777" w:rsidR="00232D3A" w:rsidRPr="003D0598" w:rsidRDefault="00232D3A" w:rsidP="00232D3A">
      <w:pPr>
        <w:spacing w:after="0" w:line="276" w:lineRule="auto"/>
        <w:jc w:val="both"/>
        <w:rPr>
          <w:rFonts w:ascii="Garamond" w:hAnsi="Garamond" w:cs="Times New Roman"/>
          <w:sz w:val="24"/>
          <w:szCs w:val="24"/>
        </w:rPr>
      </w:pPr>
      <w:r w:rsidRPr="003D0598">
        <w:rPr>
          <w:rFonts w:ascii="Garamond" w:hAnsi="Garamond" w:cs="Times New Roman"/>
          <w:sz w:val="24"/>
          <w:szCs w:val="24"/>
        </w:rPr>
        <w:t xml:space="preserve">Currently there are no restrictions for individuals who are invited to campus to enter College facilities, </w:t>
      </w:r>
      <w:r w:rsidRPr="003D0598">
        <w:rPr>
          <w:rFonts w:ascii="Garamond" w:hAnsi="Garamond" w:cs="Times New Roman"/>
          <w:b/>
          <w:bCs/>
          <w:sz w:val="24"/>
          <w:szCs w:val="24"/>
        </w:rPr>
        <w:t>except in the following circumstances</w:t>
      </w:r>
      <w:r w:rsidRPr="003D0598">
        <w:rPr>
          <w:rFonts w:ascii="Garamond" w:hAnsi="Garamond" w:cs="Times New Roman"/>
          <w:sz w:val="24"/>
          <w:szCs w:val="24"/>
        </w:rPr>
        <w:t>:</w:t>
      </w:r>
    </w:p>
    <w:p w14:paraId="01C7BACA" w14:textId="77777777" w:rsidR="00232D3A" w:rsidRPr="003D0598" w:rsidRDefault="00232D3A" w:rsidP="00232D3A">
      <w:pPr>
        <w:spacing w:after="0" w:line="276" w:lineRule="auto"/>
        <w:jc w:val="both"/>
        <w:rPr>
          <w:rFonts w:ascii="Garamond" w:hAnsi="Garamond" w:cs="Times New Roman"/>
          <w:sz w:val="24"/>
          <w:szCs w:val="24"/>
        </w:rPr>
      </w:pPr>
    </w:p>
    <w:p w14:paraId="6655762D" w14:textId="6104AF8C" w:rsidR="00232D3A" w:rsidRPr="00870A56" w:rsidRDefault="00870A56" w:rsidP="00870A56">
      <w:pPr>
        <w:spacing w:after="0" w:line="276" w:lineRule="auto"/>
        <w:ind w:firstLine="720"/>
        <w:jc w:val="both"/>
        <w:rPr>
          <w:rFonts w:ascii="Garamond" w:hAnsi="Garamond" w:cs="Times New Roman"/>
          <w:sz w:val="24"/>
          <w:szCs w:val="24"/>
        </w:rPr>
      </w:pPr>
      <w:r w:rsidRPr="00870A56">
        <w:rPr>
          <w:rFonts w:ascii="Garamond" w:hAnsi="Garamond" w:cs="Times New Roman"/>
          <w:sz w:val="24"/>
          <w:szCs w:val="24"/>
        </w:rPr>
        <w:t xml:space="preserve">1.     </w:t>
      </w:r>
      <w:r w:rsidR="00232D3A" w:rsidRPr="00870A56">
        <w:rPr>
          <w:rFonts w:ascii="Garamond" w:hAnsi="Garamond" w:cs="Times New Roman"/>
          <w:sz w:val="24"/>
          <w:szCs w:val="24"/>
          <w:u w:val="single"/>
        </w:rPr>
        <w:t>Guests to Residence Halls</w:t>
      </w:r>
      <w:r w:rsidR="00232D3A" w:rsidRPr="00870A56">
        <w:rPr>
          <w:rFonts w:ascii="Garamond" w:hAnsi="Garamond" w:cs="Times New Roman"/>
          <w:sz w:val="24"/>
          <w:szCs w:val="24"/>
        </w:rPr>
        <w:t xml:space="preserve"> </w:t>
      </w:r>
    </w:p>
    <w:p w14:paraId="58BCECC9" w14:textId="78AF7703" w:rsidR="00232D3A" w:rsidRPr="00870A56" w:rsidRDefault="00232D3A" w:rsidP="00870A56">
      <w:pPr>
        <w:pStyle w:val="ListParagraph"/>
        <w:numPr>
          <w:ilvl w:val="0"/>
          <w:numId w:val="51"/>
        </w:numPr>
        <w:spacing w:after="0" w:line="276" w:lineRule="auto"/>
        <w:jc w:val="both"/>
        <w:rPr>
          <w:rFonts w:ascii="Garamond" w:eastAsiaTheme="minorEastAsia" w:hAnsi="Garamond"/>
          <w:sz w:val="24"/>
          <w:szCs w:val="24"/>
        </w:rPr>
      </w:pPr>
      <w:r w:rsidRPr="003D0598">
        <w:rPr>
          <w:rFonts w:ascii="Garamond" w:hAnsi="Garamond" w:cs="Times New Roman"/>
          <w:sz w:val="24"/>
          <w:szCs w:val="24"/>
        </w:rPr>
        <w:t xml:space="preserve">All invited guests who are visiting any Mercy College residence hall shall be required to show proof of full COVID-19 vaccination.  </w:t>
      </w:r>
    </w:p>
    <w:p w14:paraId="62D4D23B" w14:textId="77777777" w:rsidR="00232D3A" w:rsidRPr="003D0598" w:rsidRDefault="00232D3A">
      <w:pPr>
        <w:pStyle w:val="ListParagraph"/>
        <w:numPr>
          <w:ilvl w:val="0"/>
          <w:numId w:val="51"/>
        </w:numPr>
        <w:spacing w:after="0" w:line="276" w:lineRule="auto"/>
        <w:jc w:val="both"/>
        <w:rPr>
          <w:rFonts w:ascii="Garamond" w:eastAsiaTheme="minorEastAsia" w:hAnsi="Garamond"/>
          <w:sz w:val="24"/>
          <w:szCs w:val="24"/>
        </w:rPr>
      </w:pPr>
      <w:r w:rsidRPr="003D0598">
        <w:rPr>
          <w:rFonts w:ascii="Garamond" w:hAnsi="Garamond" w:cs="Times New Roman"/>
          <w:sz w:val="24"/>
          <w:szCs w:val="24"/>
        </w:rPr>
        <w:t xml:space="preserve">Guests who will be staying overnight in any of the College’s residence halls shall be required to provide proof of full vaccination and a booster shot, if eligible. </w:t>
      </w:r>
    </w:p>
    <w:p w14:paraId="206C1D10" w14:textId="6561F38A" w:rsidR="00612F84" w:rsidRPr="00612F84" w:rsidRDefault="00612F84" w:rsidP="00612F84">
      <w:pPr>
        <w:pStyle w:val="ListParagraph"/>
        <w:numPr>
          <w:ilvl w:val="0"/>
          <w:numId w:val="53"/>
        </w:numPr>
        <w:spacing w:after="0" w:line="276" w:lineRule="auto"/>
        <w:jc w:val="both"/>
        <w:rPr>
          <w:rFonts w:ascii="Garamond" w:eastAsia="Calibri" w:hAnsi="Garamond" w:cs="Times New Roman"/>
          <w:sz w:val="24"/>
          <w:szCs w:val="24"/>
        </w:rPr>
      </w:pPr>
      <w:r w:rsidRPr="00612F84">
        <w:rPr>
          <w:rFonts w:ascii="Garamond" w:eastAsia="Calibri" w:hAnsi="Garamond" w:cs="Times New Roman"/>
          <w:sz w:val="24"/>
          <w:szCs w:val="24"/>
        </w:rPr>
        <w:t xml:space="preserve">.  </w:t>
      </w:r>
      <w:r w:rsidRPr="00612F84">
        <w:rPr>
          <w:rFonts w:ascii="Garamond" w:hAnsi="Garamond" w:cs="Times New Roman"/>
          <w:sz w:val="24"/>
          <w:szCs w:val="24"/>
        </w:rPr>
        <w:t xml:space="preserve">Please see CDC Guidelines for vaccine and booster </w:t>
      </w:r>
      <w:hyperlink r:id="rId17" w:history="1">
        <w:r w:rsidRPr="00612F84">
          <w:rPr>
            <w:rStyle w:val="Hyperlink"/>
            <w:rFonts w:ascii="Garamond" w:hAnsi="Garamond" w:cs="Times New Roman"/>
            <w:sz w:val="24"/>
            <w:szCs w:val="24"/>
          </w:rPr>
          <w:t>eligibility</w:t>
        </w:r>
      </w:hyperlink>
      <w:r w:rsidRPr="00612F84">
        <w:rPr>
          <w:rFonts w:ascii="Garamond" w:hAnsi="Garamond" w:cs="Times New Roman"/>
          <w:sz w:val="24"/>
          <w:szCs w:val="24"/>
        </w:rPr>
        <w:t>.</w:t>
      </w:r>
    </w:p>
    <w:p w14:paraId="10531EC0" w14:textId="77777777" w:rsidR="00232D3A" w:rsidRPr="003D0598" w:rsidRDefault="00232D3A" w:rsidP="00232D3A">
      <w:pPr>
        <w:spacing w:after="0" w:line="276" w:lineRule="auto"/>
        <w:jc w:val="both"/>
        <w:textAlignment w:val="baseline"/>
        <w:rPr>
          <w:rFonts w:ascii="Garamond" w:hAnsi="Garamond" w:cs="Times New Roman"/>
          <w:sz w:val="24"/>
          <w:szCs w:val="24"/>
        </w:rPr>
      </w:pPr>
    </w:p>
    <w:p w14:paraId="5FCF7361" w14:textId="77777777" w:rsidR="00232D3A" w:rsidRPr="003D0598" w:rsidRDefault="00232D3A" w:rsidP="00232D3A">
      <w:pPr>
        <w:spacing w:after="0" w:line="276" w:lineRule="auto"/>
        <w:jc w:val="both"/>
        <w:textAlignment w:val="baseline"/>
        <w:rPr>
          <w:rFonts w:ascii="Garamond" w:hAnsi="Garamond" w:cs="Times New Roman"/>
          <w:sz w:val="24"/>
          <w:szCs w:val="24"/>
        </w:rPr>
      </w:pPr>
      <w:r w:rsidRPr="003D0598">
        <w:rPr>
          <w:rFonts w:ascii="Garamond" w:hAnsi="Garamond" w:cs="Times New Roman"/>
          <w:sz w:val="24"/>
          <w:szCs w:val="24"/>
        </w:rPr>
        <w:t xml:space="preserve">Acceptable proof of the vaccine includes showing ones CDC vaccine card (or copy of the card), the Excelsior Pass, the NYC COVID Safe App, or the CLEAR Health Pass. </w:t>
      </w:r>
      <w:bookmarkStart w:id="1" w:name="_Hlk99109940"/>
    </w:p>
    <w:p w14:paraId="348A42F4" w14:textId="77777777" w:rsidR="00232D3A" w:rsidRPr="003D0598" w:rsidRDefault="00232D3A" w:rsidP="00232D3A">
      <w:pPr>
        <w:spacing w:after="0" w:line="276" w:lineRule="auto"/>
        <w:jc w:val="both"/>
        <w:textAlignment w:val="baseline"/>
        <w:rPr>
          <w:rStyle w:val="normaltextrun"/>
          <w:rFonts w:ascii="Garamond" w:hAnsi="Garamond" w:cs="Times New Roman"/>
          <w:sz w:val="24"/>
          <w:szCs w:val="24"/>
        </w:rPr>
      </w:pPr>
    </w:p>
    <w:p w14:paraId="2CADD37B" w14:textId="42FF6EEF" w:rsidR="00870A56" w:rsidRPr="00870A56" w:rsidRDefault="00232D3A" w:rsidP="00870A56">
      <w:pPr>
        <w:pStyle w:val="paragraph"/>
        <w:numPr>
          <w:ilvl w:val="0"/>
          <w:numId w:val="61"/>
        </w:numPr>
        <w:spacing w:before="0" w:beforeAutospacing="0" w:after="0" w:afterAutospacing="0" w:line="276" w:lineRule="auto"/>
        <w:jc w:val="both"/>
        <w:rPr>
          <w:rStyle w:val="normaltextrun"/>
          <w:rFonts w:ascii="Garamond" w:eastAsiaTheme="minorEastAsia" w:hAnsi="Garamond" w:cstheme="minorBidi"/>
          <w:color w:val="000000" w:themeColor="text1"/>
          <w:u w:val="single"/>
        </w:rPr>
      </w:pPr>
      <w:r w:rsidRPr="00870A56">
        <w:rPr>
          <w:rStyle w:val="normaltextrun"/>
          <w:rFonts w:ascii="Garamond" w:eastAsia="Garamond" w:hAnsi="Garamond"/>
          <w:u w:val="single"/>
        </w:rPr>
        <w:t>Alumni Restrictions</w:t>
      </w:r>
    </w:p>
    <w:p w14:paraId="3333B14F" w14:textId="652B87CB" w:rsidR="00232D3A" w:rsidRPr="003D0598" w:rsidRDefault="00232D3A" w:rsidP="00232D3A">
      <w:pPr>
        <w:pStyle w:val="paragraph"/>
        <w:spacing w:before="0" w:beforeAutospacing="0" w:after="0" w:afterAutospacing="0" w:line="276" w:lineRule="auto"/>
        <w:jc w:val="both"/>
        <w:textAlignment w:val="baseline"/>
        <w:rPr>
          <w:rStyle w:val="normaltextrun"/>
          <w:rFonts w:ascii="Garamond" w:hAnsi="Garamond"/>
          <w:color w:val="000000" w:themeColor="text1"/>
        </w:rPr>
      </w:pPr>
      <w:r w:rsidRPr="003D0598">
        <w:rPr>
          <w:rStyle w:val="normaltextrun"/>
          <w:rFonts w:ascii="Garamond" w:eastAsia="Garamond" w:hAnsi="Garamond"/>
        </w:rPr>
        <w:t xml:space="preserve">Mercy College alumni who regularly use Mercy College facilities, including but not limited to the gym and libraries, must provide proof of full vaccination and booster if eligible. To do so, they must apply for an </w:t>
      </w:r>
      <w:r w:rsidRPr="003D0598">
        <w:rPr>
          <w:rStyle w:val="eop"/>
          <w:rFonts w:ascii="Garamond" w:eastAsia="Garamond" w:hAnsi="Garamond"/>
        </w:rPr>
        <w:t xml:space="preserve">alumni card by submitting proof of the COVID-19 vaccination and booster </w:t>
      </w:r>
      <w:hyperlink r:id="rId18" w:history="1">
        <w:r w:rsidRPr="00A04D00">
          <w:rPr>
            <w:rStyle w:val="Hyperlink"/>
            <w:rFonts w:ascii="Garamond" w:eastAsia="Garamond" w:hAnsi="Garamond"/>
          </w:rPr>
          <w:t>online</w:t>
        </w:r>
      </w:hyperlink>
      <w:r w:rsidR="00A04D00">
        <w:rPr>
          <w:rStyle w:val="eop"/>
          <w:rFonts w:ascii="Garamond" w:eastAsia="Garamond" w:hAnsi="Garamond"/>
        </w:rPr>
        <w:t>.</w:t>
      </w:r>
      <w:r w:rsidRPr="003D0598">
        <w:rPr>
          <w:rStyle w:val="eop"/>
          <w:rFonts w:ascii="Garamond" w:eastAsia="Garamond" w:hAnsi="Garamond"/>
        </w:rPr>
        <w:t xml:space="preserve"> Alumni can contact the Office of Alumni Relations at </w:t>
      </w:r>
      <w:hyperlink r:id="rId19">
        <w:r w:rsidRPr="003D0598">
          <w:rPr>
            <w:rStyle w:val="Hyperlink"/>
            <w:rFonts w:ascii="Garamond" w:eastAsia="Garamond" w:hAnsi="Garamond"/>
          </w:rPr>
          <w:t>alumni@mercy.edu</w:t>
        </w:r>
      </w:hyperlink>
      <w:r w:rsidRPr="003D0598">
        <w:rPr>
          <w:rStyle w:val="eop"/>
          <w:rFonts w:ascii="Garamond" w:eastAsia="Garamond" w:hAnsi="Garamond"/>
        </w:rPr>
        <w:t xml:space="preserve"> or 914-674-7759 if they have any questions. </w:t>
      </w:r>
      <w:r w:rsidRPr="003D0598">
        <w:rPr>
          <w:rStyle w:val="normaltextrun"/>
          <w:rFonts w:ascii="Garamond" w:eastAsia="Garamond" w:hAnsi="Garamond"/>
        </w:rPr>
        <w:t xml:space="preserve">Alumni must abide by the terms and conditions of all Mercy College policies, including the College’s general </w:t>
      </w:r>
      <w:hyperlink r:id="rId20" w:tgtFrame="_blank" w:history="1">
        <w:r w:rsidRPr="003D0598">
          <w:rPr>
            <w:rStyle w:val="normaltextrun"/>
            <w:rFonts w:ascii="Garamond" w:hAnsi="Garamond"/>
            <w:color w:val="000000" w:themeColor="text1"/>
          </w:rPr>
          <w:t>Visitors Policy</w:t>
        </w:r>
      </w:hyperlink>
      <w:r w:rsidRPr="003D0598">
        <w:rPr>
          <w:rStyle w:val="normaltextrun"/>
          <w:rFonts w:ascii="Garamond" w:hAnsi="Garamond"/>
          <w:color w:val="000000" w:themeColor="text1"/>
        </w:rPr>
        <w:t>.</w:t>
      </w:r>
    </w:p>
    <w:p w14:paraId="61260388" w14:textId="77777777" w:rsidR="00232D3A" w:rsidRPr="003D0598" w:rsidDel="005A08CE" w:rsidRDefault="00232D3A" w:rsidP="00232D3A">
      <w:pPr>
        <w:pStyle w:val="paragraph"/>
        <w:spacing w:before="0" w:beforeAutospacing="0" w:after="0" w:afterAutospacing="0" w:line="276" w:lineRule="auto"/>
        <w:jc w:val="both"/>
        <w:textAlignment w:val="baseline"/>
        <w:rPr>
          <w:rStyle w:val="eop"/>
          <w:rFonts w:ascii="Garamond" w:hAnsi="Garamond"/>
        </w:rPr>
      </w:pPr>
    </w:p>
    <w:bookmarkEnd w:id="1"/>
    <w:p w14:paraId="0A625E76" w14:textId="6AFB4903" w:rsidR="00232D3A" w:rsidRPr="003D0598" w:rsidRDefault="00232D3A" w:rsidP="00A04D00">
      <w:pPr>
        <w:pStyle w:val="ListParagraph"/>
        <w:numPr>
          <w:ilvl w:val="0"/>
          <w:numId w:val="61"/>
        </w:numPr>
        <w:spacing w:after="0" w:line="276" w:lineRule="auto"/>
        <w:jc w:val="both"/>
        <w:rPr>
          <w:rFonts w:ascii="Garamond" w:eastAsia="Garamond" w:hAnsi="Garamond" w:cs="Times New Roman"/>
          <w:sz w:val="24"/>
          <w:szCs w:val="24"/>
          <w:u w:val="single"/>
        </w:rPr>
      </w:pPr>
      <w:r w:rsidRPr="003D0598">
        <w:rPr>
          <w:rFonts w:ascii="Garamond" w:eastAsia="Garamond" w:hAnsi="Garamond" w:cs="Times New Roman"/>
          <w:sz w:val="24"/>
          <w:szCs w:val="24"/>
          <w:u w:val="single"/>
        </w:rPr>
        <w:t xml:space="preserve">Visitors with COVID-19 or with COVID-19 Symptoms </w:t>
      </w:r>
    </w:p>
    <w:p w14:paraId="7ACE977A" w14:textId="77777777" w:rsidR="00232D3A" w:rsidRPr="003D0598" w:rsidRDefault="00232D3A" w:rsidP="00232D3A">
      <w:pPr>
        <w:spacing w:after="0" w:line="276" w:lineRule="auto"/>
        <w:jc w:val="both"/>
        <w:rPr>
          <w:rFonts w:ascii="Garamond" w:eastAsia="Garamond" w:hAnsi="Garamond" w:cs="Times New Roman"/>
          <w:sz w:val="24"/>
          <w:szCs w:val="24"/>
        </w:rPr>
      </w:pPr>
    </w:p>
    <w:p w14:paraId="62960F84" w14:textId="77777777" w:rsidR="00232D3A" w:rsidRPr="003D0598" w:rsidRDefault="00232D3A" w:rsidP="00232D3A">
      <w:pPr>
        <w:spacing w:after="0" w:line="276" w:lineRule="auto"/>
        <w:jc w:val="both"/>
        <w:rPr>
          <w:rFonts w:ascii="Garamond" w:hAnsi="Garamond" w:cs="Times New Roman"/>
          <w:sz w:val="24"/>
          <w:szCs w:val="24"/>
        </w:rPr>
      </w:pPr>
      <w:r w:rsidRPr="003D0598">
        <w:rPr>
          <w:rFonts w:ascii="Garamond" w:eastAsia="Garamond" w:hAnsi="Garamond" w:cs="Times New Roman"/>
          <w:sz w:val="24"/>
          <w:szCs w:val="24"/>
        </w:rPr>
        <w:t xml:space="preserve">Visitors shall refrain from coming to any Mercy campus location </w:t>
      </w:r>
      <w:r w:rsidRPr="003D0598">
        <w:rPr>
          <w:rFonts w:ascii="Garamond" w:hAnsi="Garamond" w:cs="Times New Roman"/>
          <w:sz w:val="24"/>
          <w:szCs w:val="24"/>
        </w:rPr>
        <w:t xml:space="preserve">if they are experiencing any COVID-19 symptoms, have tested positive for COVID-19 in the past 10 days, or have been in close contact with someone who has COVID-19 symptoms or tested positive for COVID-19 within the last 10 days.  </w:t>
      </w:r>
    </w:p>
    <w:p w14:paraId="31DE1FE2" w14:textId="77777777" w:rsidR="00232D3A" w:rsidRPr="003D0598" w:rsidRDefault="00232D3A" w:rsidP="00232D3A">
      <w:pPr>
        <w:spacing w:after="0" w:line="276" w:lineRule="auto"/>
        <w:jc w:val="both"/>
        <w:rPr>
          <w:rFonts w:ascii="Garamond" w:eastAsia="Garamond" w:hAnsi="Garamond" w:cs="Times New Roman"/>
          <w:sz w:val="24"/>
          <w:szCs w:val="24"/>
        </w:rPr>
      </w:pPr>
    </w:p>
    <w:p w14:paraId="52FCB318" w14:textId="75D660C9" w:rsidR="004456BD" w:rsidRDefault="00232D3A" w:rsidP="00232D3A">
      <w:pPr>
        <w:spacing w:after="0" w:line="276" w:lineRule="auto"/>
        <w:jc w:val="both"/>
        <w:rPr>
          <w:rFonts w:ascii="Garamond" w:eastAsia="Garamond" w:hAnsi="Garamond" w:cs="Times New Roman"/>
          <w:sz w:val="24"/>
          <w:szCs w:val="24"/>
        </w:rPr>
      </w:pPr>
      <w:r w:rsidRPr="003D0598">
        <w:rPr>
          <w:rFonts w:ascii="Garamond" w:eastAsia="Garamond" w:hAnsi="Garamond" w:cs="Times New Roman"/>
          <w:sz w:val="24"/>
          <w:szCs w:val="24"/>
        </w:rPr>
        <w:t xml:space="preserve">Any visitor who shows signs or has a positive COVID-19 test after a visit to Mercy College should email </w:t>
      </w:r>
      <w:hyperlink r:id="rId21">
        <w:r w:rsidRPr="003D0598">
          <w:rPr>
            <w:rStyle w:val="Hyperlink"/>
            <w:rFonts w:ascii="Garamond" w:eastAsia="Garamond" w:hAnsi="Garamond" w:cs="Times New Roman"/>
            <w:sz w:val="24"/>
            <w:szCs w:val="24"/>
          </w:rPr>
          <w:t>healthalert@mercy.edu</w:t>
        </w:r>
      </w:hyperlink>
      <w:r w:rsidRPr="003D0598">
        <w:rPr>
          <w:rFonts w:ascii="Garamond" w:eastAsia="Garamond" w:hAnsi="Garamond" w:cs="Times New Roman"/>
          <w:sz w:val="24"/>
          <w:szCs w:val="24"/>
        </w:rPr>
        <w:t xml:space="preserve"> to inform the College when they were on campus and who they met with.</w:t>
      </w:r>
      <w:r w:rsidRPr="003D0598">
        <w:rPr>
          <w:rFonts w:ascii="Garamond" w:hAnsi="Garamond"/>
          <w:sz w:val="24"/>
          <w:szCs w:val="24"/>
        </w:rPr>
        <w:tab/>
      </w:r>
    </w:p>
    <w:p w14:paraId="3C4BE36D" w14:textId="77777777" w:rsidR="005977A0" w:rsidRPr="003D0598" w:rsidRDefault="005977A0" w:rsidP="00232D3A">
      <w:pPr>
        <w:spacing w:after="0" w:line="276" w:lineRule="auto"/>
        <w:jc w:val="both"/>
        <w:rPr>
          <w:rFonts w:ascii="Garamond" w:eastAsia="Garamond" w:hAnsi="Garamond" w:cs="Times New Roman"/>
          <w:sz w:val="24"/>
          <w:szCs w:val="24"/>
        </w:rPr>
      </w:pPr>
    </w:p>
    <w:p w14:paraId="6F4C5265" w14:textId="27FD85D7" w:rsidR="005977A0" w:rsidRPr="005977A0" w:rsidRDefault="00A04D00" w:rsidP="005977A0">
      <w:pPr>
        <w:spacing w:after="0" w:line="360" w:lineRule="auto"/>
        <w:ind w:firstLine="720"/>
        <w:rPr>
          <w:rFonts w:ascii="Garamond" w:eastAsia="Garamond" w:hAnsi="Garamond" w:cs="Times New Roman"/>
          <w:sz w:val="24"/>
          <w:szCs w:val="24"/>
        </w:rPr>
      </w:pPr>
      <w:r w:rsidRPr="00A04D00">
        <w:rPr>
          <w:rFonts w:ascii="Garamond" w:eastAsia="Garamond" w:hAnsi="Garamond" w:cs="Times New Roman"/>
          <w:b/>
          <w:bCs/>
          <w:sz w:val="24"/>
          <w:szCs w:val="24"/>
        </w:rPr>
        <w:t>C</w:t>
      </w:r>
      <w:r w:rsidR="00232D3A" w:rsidRPr="003D0598">
        <w:rPr>
          <w:rFonts w:ascii="Garamond" w:eastAsia="Garamond" w:hAnsi="Garamond" w:cs="Times New Roman"/>
          <w:sz w:val="24"/>
          <w:szCs w:val="24"/>
        </w:rPr>
        <w:t xml:space="preserve">.  </w:t>
      </w:r>
      <w:r w:rsidR="005977A0" w:rsidRPr="14EFB6AE">
        <w:rPr>
          <w:rFonts w:ascii="Garamond" w:hAnsi="Garamond" w:cs="Times New Roman"/>
          <w:b/>
          <w:bCs/>
          <w:sz w:val="24"/>
          <w:szCs w:val="24"/>
        </w:rPr>
        <w:t xml:space="preserve">Campus Events </w:t>
      </w:r>
      <w:r w:rsidR="005977A0">
        <w:rPr>
          <w:rFonts w:ascii="Garamond" w:hAnsi="Garamond" w:cs="Times New Roman"/>
          <w:b/>
          <w:bCs/>
          <w:sz w:val="24"/>
          <w:szCs w:val="24"/>
        </w:rPr>
        <w:t xml:space="preserve">and Facilities Use </w:t>
      </w:r>
      <w:r w:rsidR="005977A0" w:rsidRPr="14EFB6AE">
        <w:rPr>
          <w:rFonts w:ascii="Garamond" w:hAnsi="Garamond" w:cs="Times New Roman"/>
          <w:b/>
          <w:bCs/>
          <w:sz w:val="24"/>
          <w:szCs w:val="24"/>
        </w:rPr>
        <w:t xml:space="preserve">  </w:t>
      </w:r>
    </w:p>
    <w:p w14:paraId="32367C53" w14:textId="01689032" w:rsidR="005977A0" w:rsidRDefault="005977A0" w:rsidP="005977A0">
      <w:pPr>
        <w:shd w:val="clear" w:color="auto" w:fill="FFFFFF" w:themeFill="background1"/>
        <w:spacing w:after="0" w:line="276" w:lineRule="auto"/>
        <w:jc w:val="both"/>
        <w:rPr>
          <w:rFonts w:ascii="Garamond" w:hAnsi="Garamond"/>
        </w:rPr>
      </w:pPr>
      <w:r w:rsidRPr="003D0598">
        <w:rPr>
          <w:rFonts w:ascii="Garamond" w:hAnsi="Garamond" w:cs="Times New Roman"/>
          <w:sz w:val="24"/>
          <w:szCs w:val="24"/>
        </w:rPr>
        <w:t xml:space="preserve">Mercy College reserves the right to limit any events, gatherings and meetings that will take place for any College-related activity, whether on or off-campus, and to impose restrictions it believes are necessary to maintain the health and safety for the community.  Currently, there are no </w:t>
      </w:r>
      <w:r>
        <w:rPr>
          <w:rFonts w:ascii="Garamond" w:hAnsi="Garamond" w:cs="Times New Roman"/>
          <w:sz w:val="24"/>
          <w:szCs w:val="24"/>
        </w:rPr>
        <w:t>COVID-19-</w:t>
      </w:r>
      <w:r>
        <w:rPr>
          <w:rFonts w:ascii="Garamond" w:hAnsi="Garamond" w:cs="Times New Roman"/>
          <w:sz w:val="24"/>
          <w:szCs w:val="24"/>
        </w:rPr>
        <w:lastRenderedPageBreak/>
        <w:t xml:space="preserve">related </w:t>
      </w:r>
      <w:r w:rsidRPr="003D0598">
        <w:rPr>
          <w:rFonts w:ascii="Garamond" w:hAnsi="Garamond" w:cs="Times New Roman"/>
          <w:sz w:val="24"/>
          <w:szCs w:val="24"/>
        </w:rPr>
        <w:t>restrictions</w:t>
      </w:r>
      <w:r>
        <w:rPr>
          <w:rFonts w:ascii="Garamond" w:hAnsi="Garamond" w:cs="Times New Roman"/>
          <w:sz w:val="24"/>
          <w:szCs w:val="24"/>
        </w:rPr>
        <w:t xml:space="preserve"> in place for on-campus events, gatherings and meetings for Mercy and non-Mercy-related purposes; however, the College will be monitoring for any trends and uptick in COVID cases and shall amend this Policy if needed. </w:t>
      </w:r>
    </w:p>
    <w:p w14:paraId="2370847D" w14:textId="77777777" w:rsidR="005977A0" w:rsidRPr="005977A0" w:rsidRDefault="005977A0" w:rsidP="005977A0">
      <w:pPr>
        <w:shd w:val="clear" w:color="auto" w:fill="FFFFFF" w:themeFill="background1"/>
        <w:spacing w:after="0" w:line="276" w:lineRule="auto"/>
        <w:jc w:val="both"/>
        <w:rPr>
          <w:rFonts w:ascii="Garamond" w:hAnsi="Garamond"/>
        </w:rPr>
      </w:pPr>
    </w:p>
    <w:p w14:paraId="5F319993" w14:textId="2BDAA5D7" w:rsidR="00232D3A" w:rsidRPr="00A04D00" w:rsidRDefault="005977A0" w:rsidP="00232D3A">
      <w:pPr>
        <w:spacing w:after="0" w:line="360" w:lineRule="auto"/>
        <w:ind w:firstLine="720"/>
        <w:rPr>
          <w:rFonts w:ascii="Garamond" w:eastAsia="Garamond" w:hAnsi="Garamond" w:cs="Times New Roman"/>
          <w:b/>
          <w:bCs/>
          <w:sz w:val="24"/>
          <w:szCs w:val="24"/>
        </w:rPr>
      </w:pPr>
      <w:r>
        <w:rPr>
          <w:rFonts w:ascii="Garamond" w:eastAsia="Garamond" w:hAnsi="Garamond" w:cs="Times New Roman"/>
          <w:b/>
          <w:bCs/>
          <w:sz w:val="24"/>
          <w:szCs w:val="24"/>
        </w:rPr>
        <w:t xml:space="preserve">D.   </w:t>
      </w:r>
      <w:r w:rsidR="00232D3A" w:rsidRPr="00A04D00">
        <w:rPr>
          <w:rFonts w:ascii="Garamond" w:eastAsia="Garamond" w:hAnsi="Garamond" w:cs="Times New Roman"/>
          <w:b/>
          <w:bCs/>
          <w:sz w:val="24"/>
          <w:szCs w:val="24"/>
        </w:rPr>
        <w:t>Disclaimer</w:t>
      </w:r>
    </w:p>
    <w:p w14:paraId="0CDD780B" w14:textId="3503FA78" w:rsidR="00232D3A" w:rsidRPr="003D0598" w:rsidRDefault="00232D3A" w:rsidP="00232D3A">
      <w:pPr>
        <w:spacing w:after="0" w:line="276" w:lineRule="auto"/>
        <w:jc w:val="both"/>
        <w:rPr>
          <w:rFonts w:ascii="Garamond" w:eastAsia="Times New Roman" w:hAnsi="Garamond" w:cs="Times New Roman"/>
          <w:sz w:val="24"/>
          <w:szCs w:val="24"/>
        </w:rPr>
      </w:pPr>
      <w:r w:rsidRPr="003D0598">
        <w:rPr>
          <w:rFonts w:ascii="Garamond" w:eastAsia="Garamond" w:hAnsi="Garamond" w:cs="Times New Roman"/>
          <w:sz w:val="24"/>
          <w:szCs w:val="24"/>
        </w:rPr>
        <w:t xml:space="preserve">COVID-19 continues to remain a highly infectious, life-threatening disease and a global pandemic, that has killed more than 1,000,000 Americans. While </w:t>
      </w:r>
      <w:r w:rsidRPr="003D0598">
        <w:rPr>
          <w:rFonts w:ascii="Garamond" w:eastAsia="Garamond" w:hAnsi="Garamond" w:cs="Times New Roman"/>
          <w:color w:val="000000"/>
          <w:sz w:val="24"/>
          <w:szCs w:val="24"/>
        </w:rPr>
        <w:t xml:space="preserve">COVID-19 vaccines are widely available to those </w:t>
      </w:r>
      <w:r w:rsidR="005B1D52">
        <w:rPr>
          <w:rFonts w:ascii="Garamond" w:eastAsia="Garamond" w:hAnsi="Garamond" w:cs="Times New Roman"/>
          <w:color w:val="000000"/>
          <w:sz w:val="24"/>
          <w:szCs w:val="24"/>
        </w:rPr>
        <w:t>six</w:t>
      </w:r>
      <w:r w:rsidRPr="003D0598">
        <w:rPr>
          <w:rFonts w:ascii="Garamond" w:eastAsia="Garamond" w:hAnsi="Garamond" w:cs="Times New Roman"/>
          <w:color w:val="000000" w:themeColor="text1"/>
          <w:sz w:val="24"/>
          <w:szCs w:val="24"/>
        </w:rPr>
        <w:t xml:space="preserve"> </w:t>
      </w:r>
      <w:r w:rsidR="005B1D52">
        <w:rPr>
          <w:rFonts w:ascii="Garamond" w:eastAsia="Garamond" w:hAnsi="Garamond" w:cs="Times New Roman"/>
          <w:color w:val="000000" w:themeColor="text1"/>
          <w:sz w:val="24"/>
          <w:szCs w:val="24"/>
        </w:rPr>
        <w:t>(</w:t>
      </w:r>
      <w:r w:rsidRPr="003D0598">
        <w:rPr>
          <w:rFonts w:ascii="Garamond" w:eastAsia="Garamond" w:hAnsi="Garamond" w:cs="Times New Roman"/>
          <w:color w:val="000000" w:themeColor="text1"/>
          <w:sz w:val="24"/>
          <w:szCs w:val="24"/>
        </w:rPr>
        <w:t>6</w:t>
      </w:r>
      <w:r w:rsidR="005B1D52">
        <w:rPr>
          <w:rFonts w:ascii="Garamond" w:eastAsia="Garamond" w:hAnsi="Garamond" w:cs="Times New Roman"/>
          <w:color w:val="000000" w:themeColor="text1"/>
          <w:sz w:val="24"/>
          <w:szCs w:val="24"/>
        </w:rPr>
        <w:t>)</w:t>
      </w:r>
      <w:r w:rsidRPr="003D0598">
        <w:rPr>
          <w:rFonts w:ascii="Garamond" w:eastAsia="Garamond" w:hAnsi="Garamond" w:cs="Times New Roman"/>
          <w:color w:val="000000" w:themeColor="text1"/>
          <w:sz w:val="24"/>
          <w:szCs w:val="24"/>
        </w:rPr>
        <w:t xml:space="preserve"> months</w:t>
      </w:r>
      <w:r w:rsidRPr="003D0598">
        <w:rPr>
          <w:rFonts w:ascii="Garamond" w:eastAsia="Garamond" w:hAnsi="Garamond" w:cs="Times New Roman"/>
          <w:color w:val="000000"/>
          <w:sz w:val="24"/>
          <w:szCs w:val="24"/>
        </w:rPr>
        <w:t xml:space="preserve"> and older, </w:t>
      </w:r>
      <w:r w:rsidR="005B1D52">
        <w:rPr>
          <w:rFonts w:ascii="Garamond" w:eastAsia="Garamond" w:hAnsi="Garamond" w:cs="Times New Roman"/>
          <w:color w:val="000000"/>
          <w:sz w:val="24"/>
          <w:szCs w:val="24"/>
        </w:rPr>
        <w:t xml:space="preserve">and boosters for those five (5) and older, </w:t>
      </w:r>
      <w:r w:rsidRPr="003D0598">
        <w:rPr>
          <w:rStyle w:val="normaltextrun"/>
          <w:rFonts w:ascii="Garamond" w:eastAsia="Garamond" w:hAnsi="Garamond" w:cs="Times New Roman"/>
          <w:color w:val="000000"/>
          <w:sz w:val="24"/>
          <w:szCs w:val="24"/>
          <w:shd w:val="clear" w:color="auto" w:fill="FFFFFF"/>
        </w:rPr>
        <w:t>COVID-19</w:t>
      </w:r>
      <w:r w:rsidRPr="003D0598">
        <w:rPr>
          <w:rStyle w:val="normaltextrun"/>
          <w:rFonts w:ascii="Garamond" w:eastAsia="Garamond" w:hAnsi="Garamond" w:cs="Times New Roman"/>
          <w:sz w:val="24"/>
          <w:szCs w:val="24"/>
        </w:rPr>
        <w:t>, including its variants, </w:t>
      </w:r>
      <w:proofErr w:type="gramStart"/>
      <w:r w:rsidRPr="003D0598">
        <w:rPr>
          <w:rStyle w:val="normaltextrun"/>
          <w:rFonts w:ascii="Garamond" w:eastAsia="Garamond" w:hAnsi="Garamond" w:cs="Times New Roman"/>
          <w:sz w:val="24"/>
          <w:szCs w:val="24"/>
        </w:rPr>
        <w:t>still remains</w:t>
      </w:r>
      <w:proofErr w:type="gramEnd"/>
      <w:r w:rsidRPr="003D0598">
        <w:rPr>
          <w:rStyle w:val="normaltextrun"/>
          <w:rFonts w:ascii="Garamond" w:eastAsia="Garamond" w:hAnsi="Garamond" w:cs="Times New Roman"/>
          <w:sz w:val="24"/>
          <w:szCs w:val="24"/>
          <w:shd w:val="clear" w:color="auto" w:fill="FFFFFF"/>
        </w:rPr>
        <w:t xml:space="preserve"> a significant threat. </w:t>
      </w:r>
      <w:r w:rsidRPr="003D0598">
        <w:rPr>
          <w:rFonts w:ascii="Garamond" w:eastAsia="Garamond" w:hAnsi="Garamond" w:cs="Times New Roman"/>
          <w:sz w:val="24"/>
          <w:szCs w:val="24"/>
        </w:rPr>
        <w:t>Mercy College continues to implement comprehensive safety measures to help to prevent and control the spread of COVID-19.</w:t>
      </w:r>
    </w:p>
    <w:p w14:paraId="2752F718" w14:textId="77777777" w:rsidR="00232D3A" w:rsidRPr="003D0598" w:rsidRDefault="00232D3A" w:rsidP="00232D3A">
      <w:pPr>
        <w:spacing w:after="0" w:line="276" w:lineRule="auto"/>
        <w:jc w:val="both"/>
        <w:rPr>
          <w:rFonts w:ascii="Garamond" w:eastAsia="Garamond" w:hAnsi="Garamond" w:cs="Times New Roman"/>
          <w:sz w:val="24"/>
          <w:szCs w:val="24"/>
        </w:rPr>
      </w:pPr>
    </w:p>
    <w:p w14:paraId="3030F16E" w14:textId="7E18F634" w:rsidR="00A04D00" w:rsidRPr="00A04D00" w:rsidRDefault="00232D3A" w:rsidP="00A04D00">
      <w:pPr>
        <w:spacing w:after="0" w:line="276" w:lineRule="auto"/>
        <w:jc w:val="both"/>
        <w:rPr>
          <w:rFonts w:ascii="Garamond" w:hAnsi="Garamond"/>
          <w:sz w:val="24"/>
          <w:szCs w:val="24"/>
        </w:rPr>
      </w:pPr>
      <w:r w:rsidRPr="003D0598">
        <w:rPr>
          <w:rFonts w:ascii="Garamond" w:eastAsia="Garamond" w:hAnsi="Garamond" w:cs="Times New Roman"/>
          <w:sz w:val="24"/>
          <w:szCs w:val="24"/>
        </w:rPr>
        <w:t>Despite the College’s best efforts to control the spread of the virus, the College cannot guarantee a virus-free environment. As such, visitors to campus voluntarily assume full responsibility for any and all risks of illness or injury associated with their exposure to COVID-19, and completely absolve Mercy College, its trustees, officers, employees, agents, and contractors from any and all legal or financial responsibility, including, but not limited to, any personal injury, disability, illness, damage or death from exposure to COVID-19, whether such exposure occurs before, during or after the visit at any campus of Mercy College.</w:t>
      </w:r>
    </w:p>
    <w:p w14:paraId="1400CBA2" w14:textId="77777777" w:rsidR="00BD2440" w:rsidRPr="00232D3A" w:rsidRDefault="00BD2440" w:rsidP="00232D3A">
      <w:pPr>
        <w:spacing w:after="0" w:line="240" w:lineRule="auto"/>
        <w:textAlignment w:val="baseline"/>
        <w:rPr>
          <w:rFonts w:ascii="Times New Roman" w:eastAsia="Times New Roman" w:hAnsi="Times New Roman" w:cs="Times New Roman"/>
          <w:b/>
          <w:bCs/>
          <w:sz w:val="24"/>
          <w:szCs w:val="24"/>
        </w:rPr>
      </w:pPr>
    </w:p>
    <w:p w14:paraId="673BA75C" w14:textId="7708A439" w:rsidR="0067359B" w:rsidRPr="00A04D00" w:rsidRDefault="002745AE" w:rsidP="00A04D00">
      <w:pPr>
        <w:pStyle w:val="ListParagraph"/>
        <w:numPr>
          <w:ilvl w:val="0"/>
          <w:numId w:val="48"/>
        </w:numPr>
        <w:jc w:val="both"/>
        <w:rPr>
          <w:rFonts w:ascii="Garamond" w:hAnsi="Garamond" w:cs="Times New Roman"/>
          <w:b/>
          <w:bCs/>
          <w:smallCaps/>
          <w:sz w:val="24"/>
          <w:szCs w:val="24"/>
          <w:u w:val="single"/>
        </w:rPr>
      </w:pPr>
      <w:r w:rsidRPr="00A04D00">
        <w:rPr>
          <w:rFonts w:ascii="Garamond" w:hAnsi="Garamond" w:cs="Times New Roman"/>
          <w:b/>
          <w:bCs/>
          <w:smallCaps/>
          <w:sz w:val="24"/>
          <w:szCs w:val="24"/>
          <w:u w:val="single"/>
        </w:rPr>
        <w:t xml:space="preserve">Monitoring </w:t>
      </w:r>
      <w:r w:rsidR="004B440A" w:rsidRPr="00A04D00">
        <w:rPr>
          <w:rFonts w:ascii="Garamond" w:hAnsi="Garamond" w:cs="Times New Roman"/>
          <w:b/>
          <w:bCs/>
          <w:smallCaps/>
          <w:sz w:val="24"/>
          <w:szCs w:val="24"/>
          <w:u w:val="single"/>
        </w:rPr>
        <w:t xml:space="preserve">Health </w:t>
      </w:r>
      <w:r w:rsidRPr="00A04D00">
        <w:rPr>
          <w:rFonts w:ascii="Garamond" w:hAnsi="Garamond" w:cs="Times New Roman"/>
          <w:b/>
          <w:bCs/>
          <w:smallCaps/>
          <w:sz w:val="24"/>
          <w:szCs w:val="24"/>
          <w:u w:val="single"/>
        </w:rPr>
        <w:t xml:space="preserve">and </w:t>
      </w:r>
      <w:r w:rsidR="00DB7E4F" w:rsidRPr="00A04D00">
        <w:rPr>
          <w:rFonts w:ascii="Garamond" w:hAnsi="Garamond" w:cs="Times New Roman"/>
          <w:b/>
          <w:bCs/>
          <w:smallCaps/>
          <w:sz w:val="24"/>
          <w:szCs w:val="24"/>
          <w:u w:val="single"/>
        </w:rPr>
        <w:t>Maintaining Safe Practices On-Campus</w:t>
      </w:r>
    </w:p>
    <w:p w14:paraId="535E3174" w14:textId="00703579" w:rsidR="002876C9" w:rsidRPr="002876C9" w:rsidRDefault="00E26B40" w:rsidP="009975D5">
      <w:pPr>
        <w:spacing w:line="276" w:lineRule="auto"/>
        <w:jc w:val="both"/>
        <w:rPr>
          <w:rFonts w:ascii="Garamond" w:hAnsi="Garamond" w:cs="Times New Roman"/>
          <w:sz w:val="24"/>
          <w:szCs w:val="24"/>
        </w:rPr>
      </w:pPr>
      <w:r w:rsidRPr="14EFB6AE">
        <w:rPr>
          <w:rFonts w:ascii="Garamond" w:hAnsi="Garamond" w:cs="Times New Roman"/>
          <w:sz w:val="24"/>
          <w:szCs w:val="24"/>
        </w:rPr>
        <w:t>In accordance with relevant guidance, t</w:t>
      </w:r>
      <w:r w:rsidR="007509BD" w:rsidRPr="14EFB6AE">
        <w:rPr>
          <w:rFonts w:ascii="Garamond" w:hAnsi="Garamond" w:cs="Times New Roman"/>
          <w:sz w:val="24"/>
          <w:szCs w:val="24"/>
        </w:rPr>
        <w:t>he College</w:t>
      </w:r>
      <w:r w:rsidRPr="14EFB6AE">
        <w:rPr>
          <w:rFonts w:ascii="Garamond" w:hAnsi="Garamond" w:cs="Times New Roman"/>
          <w:sz w:val="24"/>
          <w:szCs w:val="24"/>
        </w:rPr>
        <w:t xml:space="preserve"> </w:t>
      </w:r>
      <w:r w:rsidR="009B3A68" w:rsidRPr="14EFB6AE">
        <w:rPr>
          <w:rFonts w:ascii="Garamond" w:hAnsi="Garamond" w:cs="Times New Roman"/>
          <w:sz w:val="24"/>
          <w:szCs w:val="24"/>
        </w:rPr>
        <w:t>ha</w:t>
      </w:r>
      <w:r w:rsidRPr="14EFB6AE">
        <w:rPr>
          <w:rFonts w:ascii="Garamond" w:hAnsi="Garamond" w:cs="Times New Roman"/>
          <w:sz w:val="24"/>
          <w:szCs w:val="24"/>
        </w:rPr>
        <w:t>s institut</w:t>
      </w:r>
      <w:r w:rsidR="009B3A68" w:rsidRPr="14EFB6AE">
        <w:rPr>
          <w:rFonts w:ascii="Garamond" w:hAnsi="Garamond" w:cs="Times New Roman"/>
          <w:sz w:val="24"/>
          <w:szCs w:val="24"/>
        </w:rPr>
        <w:t>ed</w:t>
      </w:r>
      <w:r w:rsidRPr="14EFB6AE">
        <w:rPr>
          <w:rFonts w:ascii="Garamond" w:hAnsi="Garamond" w:cs="Times New Roman"/>
          <w:sz w:val="24"/>
          <w:szCs w:val="24"/>
        </w:rPr>
        <w:t xml:space="preserve"> the following measures to maintain the health and safety of our </w:t>
      </w:r>
      <w:r w:rsidR="002745AE" w:rsidRPr="14EFB6AE">
        <w:rPr>
          <w:rFonts w:ascii="Garamond" w:hAnsi="Garamond" w:cs="Times New Roman"/>
          <w:sz w:val="24"/>
          <w:szCs w:val="24"/>
        </w:rPr>
        <w:t>community.</w:t>
      </w:r>
      <w:r w:rsidR="007E0136" w:rsidRPr="14EFB6AE">
        <w:rPr>
          <w:rFonts w:ascii="Garamond" w:hAnsi="Garamond" w:cs="Times New Roman"/>
          <w:sz w:val="24"/>
          <w:szCs w:val="24"/>
        </w:rPr>
        <w:t xml:space="preserve"> </w:t>
      </w:r>
      <w:r w:rsidR="0034515C" w:rsidRPr="14EFB6AE">
        <w:rPr>
          <w:rFonts w:ascii="Garamond" w:hAnsi="Garamond" w:cs="Times New Roman"/>
          <w:sz w:val="24"/>
          <w:szCs w:val="24"/>
        </w:rPr>
        <w:t xml:space="preserve">Employees are </w:t>
      </w:r>
      <w:r w:rsidR="00A270EB" w:rsidRPr="14EFB6AE">
        <w:rPr>
          <w:rFonts w:ascii="Garamond" w:hAnsi="Garamond" w:cs="Times New Roman"/>
          <w:sz w:val="24"/>
          <w:szCs w:val="24"/>
        </w:rPr>
        <w:t xml:space="preserve">responsible for adhering to these measures, as well as </w:t>
      </w:r>
      <w:r w:rsidR="0034515C" w:rsidRPr="14EFB6AE">
        <w:rPr>
          <w:rFonts w:ascii="Garamond" w:hAnsi="Garamond" w:cs="Times New Roman"/>
          <w:sz w:val="24"/>
          <w:szCs w:val="24"/>
        </w:rPr>
        <w:t xml:space="preserve">the </w:t>
      </w:r>
      <w:proofErr w:type="spellStart"/>
      <w:r w:rsidR="0034515C" w:rsidRPr="14EFB6AE">
        <w:rPr>
          <w:rFonts w:ascii="Garamond" w:hAnsi="Garamond" w:cs="Times New Roman"/>
          <w:sz w:val="24"/>
          <w:szCs w:val="24"/>
        </w:rPr>
        <w:t>MavCare</w:t>
      </w:r>
      <w:proofErr w:type="spellEnd"/>
      <w:r w:rsidR="0034515C" w:rsidRPr="14EFB6AE">
        <w:rPr>
          <w:rFonts w:ascii="Garamond" w:hAnsi="Garamond" w:cs="Times New Roman"/>
          <w:sz w:val="24"/>
          <w:szCs w:val="24"/>
        </w:rPr>
        <w:t xml:space="preserve"> </w:t>
      </w:r>
      <w:r w:rsidR="00E77AA7" w:rsidRPr="14EFB6AE">
        <w:rPr>
          <w:rFonts w:ascii="Garamond" w:hAnsi="Garamond" w:cs="Times New Roman"/>
          <w:sz w:val="24"/>
          <w:szCs w:val="24"/>
        </w:rPr>
        <w:t>Pledge</w:t>
      </w:r>
      <w:r w:rsidR="0034515C" w:rsidRPr="14EFB6AE">
        <w:rPr>
          <w:rFonts w:ascii="Garamond" w:hAnsi="Garamond" w:cs="Times New Roman"/>
          <w:sz w:val="24"/>
          <w:szCs w:val="24"/>
        </w:rPr>
        <w:t xml:space="preserve"> in Appendix </w:t>
      </w:r>
      <w:r w:rsidR="005977A0">
        <w:rPr>
          <w:rFonts w:ascii="Garamond" w:hAnsi="Garamond" w:cs="Times New Roman"/>
          <w:sz w:val="24"/>
          <w:szCs w:val="24"/>
        </w:rPr>
        <w:t>A</w:t>
      </w:r>
      <w:r w:rsidR="0034515C" w:rsidRPr="14EFB6AE">
        <w:rPr>
          <w:rFonts w:ascii="Garamond" w:hAnsi="Garamond" w:cs="Times New Roman"/>
          <w:sz w:val="24"/>
          <w:szCs w:val="24"/>
        </w:rPr>
        <w:t>, which summarize</w:t>
      </w:r>
      <w:r w:rsidR="009B3A68" w:rsidRPr="14EFB6AE">
        <w:rPr>
          <w:rFonts w:ascii="Garamond" w:hAnsi="Garamond" w:cs="Times New Roman"/>
          <w:sz w:val="24"/>
          <w:szCs w:val="24"/>
        </w:rPr>
        <w:t>s</w:t>
      </w:r>
      <w:r w:rsidR="0034515C" w:rsidRPr="14EFB6AE">
        <w:rPr>
          <w:rFonts w:ascii="Garamond" w:hAnsi="Garamond" w:cs="Times New Roman"/>
          <w:sz w:val="24"/>
          <w:szCs w:val="24"/>
        </w:rPr>
        <w:t xml:space="preserve"> this guidance.</w:t>
      </w:r>
    </w:p>
    <w:p w14:paraId="6F215D33" w14:textId="3808A110" w:rsidR="00E72257" w:rsidRPr="005977A0" w:rsidRDefault="00C37213" w:rsidP="005977A0">
      <w:pPr>
        <w:pStyle w:val="ListParagraph"/>
        <w:numPr>
          <w:ilvl w:val="0"/>
          <w:numId w:val="7"/>
        </w:numPr>
        <w:ind w:firstLine="90"/>
        <w:jc w:val="both"/>
        <w:rPr>
          <w:rFonts w:ascii="Garamond" w:hAnsi="Garamond" w:cs="Times New Roman"/>
          <w:b/>
          <w:sz w:val="24"/>
          <w:szCs w:val="24"/>
        </w:rPr>
      </w:pPr>
      <w:r w:rsidRPr="005977A0">
        <w:rPr>
          <w:rFonts w:ascii="Garamond" w:hAnsi="Garamond" w:cs="Times New Roman"/>
          <w:b/>
          <w:sz w:val="24"/>
          <w:szCs w:val="24"/>
        </w:rPr>
        <w:t>Symptom Monitoring</w:t>
      </w:r>
      <w:r w:rsidR="003A1B63" w:rsidRPr="005977A0">
        <w:rPr>
          <w:rFonts w:ascii="Garamond" w:hAnsi="Garamond" w:cs="Times New Roman"/>
          <w:b/>
          <w:sz w:val="24"/>
          <w:szCs w:val="24"/>
        </w:rPr>
        <w:t xml:space="preserve"> </w:t>
      </w:r>
      <w:r w:rsidR="00DC1296" w:rsidRPr="005977A0">
        <w:rPr>
          <w:rFonts w:ascii="Garamond" w:hAnsi="Garamond" w:cs="Times New Roman"/>
          <w:b/>
          <w:sz w:val="24"/>
          <w:szCs w:val="24"/>
        </w:rPr>
        <w:t xml:space="preserve">and Reporting </w:t>
      </w:r>
      <w:r w:rsidRPr="005977A0">
        <w:rPr>
          <w:rFonts w:ascii="Garamond" w:hAnsi="Garamond" w:cs="Times New Roman"/>
          <w:b/>
          <w:sz w:val="24"/>
          <w:szCs w:val="24"/>
        </w:rPr>
        <w:t>Requirement</w:t>
      </w:r>
      <w:r w:rsidR="00DC1296" w:rsidRPr="005977A0">
        <w:rPr>
          <w:rFonts w:ascii="Garamond" w:hAnsi="Garamond" w:cs="Times New Roman"/>
          <w:b/>
          <w:sz w:val="24"/>
          <w:szCs w:val="24"/>
        </w:rPr>
        <w:t>s</w:t>
      </w:r>
    </w:p>
    <w:p w14:paraId="25832FF7" w14:textId="77777777" w:rsidR="000132AA" w:rsidRPr="00F85F69" w:rsidRDefault="000132AA" w:rsidP="00DF4DC9">
      <w:pPr>
        <w:pStyle w:val="ListParagraph"/>
        <w:jc w:val="both"/>
        <w:rPr>
          <w:rFonts w:ascii="Garamond" w:hAnsi="Garamond" w:cs="Times New Roman"/>
          <w:b/>
          <w:sz w:val="24"/>
          <w:szCs w:val="24"/>
        </w:rPr>
      </w:pPr>
    </w:p>
    <w:p w14:paraId="6E28976A" w14:textId="3E17C6FE" w:rsidR="000132AA" w:rsidRPr="005977A0" w:rsidRDefault="000132AA" w:rsidP="005643A5">
      <w:pPr>
        <w:pStyle w:val="ListParagraph"/>
        <w:numPr>
          <w:ilvl w:val="0"/>
          <w:numId w:val="10"/>
        </w:numPr>
        <w:jc w:val="both"/>
        <w:rPr>
          <w:rFonts w:ascii="Garamond" w:hAnsi="Garamond" w:cs="Times New Roman"/>
          <w:sz w:val="24"/>
          <w:szCs w:val="24"/>
          <w:u w:val="single"/>
        </w:rPr>
      </w:pPr>
      <w:r w:rsidRPr="005977A0">
        <w:rPr>
          <w:rFonts w:ascii="Garamond" w:hAnsi="Garamond" w:cs="Times New Roman"/>
          <w:sz w:val="24"/>
          <w:szCs w:val="24"/>
          <w:u w:val="single"/>
        </w:rPr>
        <w:t>Symptom Monitoring</w:t>
      </w:r>
    </w:p>
    <w:p w14:paraId="7643D52A" w14:textId="7215B020" w:rsidR="00353603" w:rsidRPr="00F85F69" w:rsidRDefault="5B2CC943" w:rsidP="009975D5">
      <w:pPr>
        <w:spacing w:line="276" w:lineRule="auto"/>
        <w:jc w:val="both"/>
        <w:rPr>
          <w:rFonts w:ascii="Garamond" w:hAnsi="Garamond" w:cs="Times New Roman"/>
          <w:sz w:val="24"/>
          <w:szCs w:val="24"/>
        </w:rPr>
      </w:pPr>
      <w:r w:rsidRPr="244DBFD1">
        <w:rPr>
          <w:rFonts w:ascii="Garamond" w:hAnsi="Garamond" w:cs="Times New Roman"/>
          <w:sz w:val="24"/>
          <w:szCs w:val="24"/>
        </w:rPr>
        <w:t>Employees</w:t>
      </w:r>
      <w:r w:rsidR="00A270EB">
        <w:rPr>
          <w:rFonts w:ascii="Garamond" w:hAnsi="Garamond" w:cs="Times New Roman"/>
          <w:sz w:val="24"/>
          <w:szCs w:val="24"/>
        </w:rPr>
        <w:t xml:space="preserve"> who</w:t>
      </w:r>
      <w:r w:rsidR="380DB2DD" w:rsidRPr="244DBFD1">
        <w:rPr>
          <w:rFonts w:ascii="Garamond" w:hAnsi="Garamond" w:cs="Times New Roman"/>
          <w:sz w:val="24"/>
          <w:szCs w:val="24"/>
        </w:rPr>
        <w:t xml:space="preserve"> work at a Mercy </w:t>
      </w:r>
      <w:r w:rsidR="0A5FFB81" w:rsidRPr="244DBFD1">
        <w:rPr>
          <w:rFonts w:ascii="Garamond" w:hAnsi="Garamond" w:cs="Times New Roman"/>
          <w:sz w:val="24"/>
          <w:szCs w:val="24"/>
        </w:rPr>
        <w:t>campus or other in-person location on behalf of the College</w:t>
      </w:r>
      <w:r w:rsidR="380DB2DD" w:rsidRPr="244DBFD1">
        <w:rPr>
          <w:rFonts w:ascii="Garamond" w:hAnsi="Garamond" w:cs="Times New Roman"/>
          <w:sz w:val="24"/>
          <w:szCs w:val="24"/>
        </w:rPr>
        <w:t xml:space="preserve"> </w:t>
      </w:r>
      <w:r w:rsidR="00A270EB">
        <w:rPr>
          <w:rFonts w:ascii="Garamond" w:hAnsi="Garamond" w:cs="Times New Roman"/>
          <w:sz w:val="24"/>
          <w:szCs w:val="24"/>
        </w:rPr>
        <w:t xml:space="preserve">are required to regularly monitor their health. </w:t>
      </w:r>
      <w:r w:rsidR="775118BA" w:rsidRPr="244DBFD1">
        <w:rPr>
          <w:rFonts w:ascii="Garamond" w:hAnsi="Garamond" w:cs="Times New Roman"/>
          <w:sz w:val="24"/>
          <w:szCs w:val="24"/>
        </w:rPr>
        <w:t xml:space="preserve">Employees </w:t>
      </w:r>
      <w:r w:rsidR="6210A1B4" w:rsidRPr="244DBFD1">
        <w:rPr>
          <w:rFonts w:ascii="Garamond" w:hAnsi="Garamond" w:cs="Times New Roman"/>
          <w:sz w:val="24"/>
          <w:szCs w:val="24"/>
        </w:rPr>
        <w:t xml:space="preserve">shall </w:t>
      </w:r>
      <w:r w:rsidR="775118BA" w:rsidRPr="244DBFD1">
        <w:rPr>
          <w:rFonts w:ascii="Garamond" w:hAnsi="Garamond" w:cs="Times New Roman"/>
          <w:sz w:val="24"/>
          <w:szCs w:val="24"/>
        </w:rPr>
        <w:t xml:space="preserve">not come to work </w:t>
      </w:r>
      <w:r w:rsidR="635FE334" w:rsidRPr="244DBFD1">
        <w:rPr>
          <w:rFonts w:ascii="Garamond" w:hAnsi="Garamond" w:cs="Times New Roman"/>
          <w:sz w:val="24"/>
          <w:szCs w:val="24"/>
        </w:rPr>
        <w:t xml:space="preserve">in-person </w:t>
      </w:r>
      <w:r w:rsidR="775118BA" w:rsidRPr="244DBFD1">
        <w:rPr>
          <w:rFonts w:ascii="Garamond" w:hAnsi="Garamond" w:cs="Times New Roman"/>
          <w:sz w:val="24"/>
          <w:szCs w:val="24"/>
        </w:rPr>
        <w:t xml:space="preserve">if they have </w:t>
      </w:r>
      <w:r w:rsidR="00A270EB">
        <w:rPr>
          <w:rFonts w:ascii="Garamond" w:hAnsi="Garamond" w:cs="Times New Roman"/>
          <w:sz w:val="24"/>
          <w:szCs w:val="24"/>
        </w:rPr>
        <w:t>tested positive</w:t>
      </w:r>
      <w:r w:rsidR="003A1B63">
        <w:rPr>
          <w:rFonts w:ascii="Garamond" w:hAnsi="Garamond" w:cs="Times New Roman"/>
          <w:sz w:val="24"/>
          <w:szCs w:val="24"/>
        </w:rPr>
        <w:t xml:space="preserve"> for COVID-19</w:t>
      </w:r>
      <w:r w:rsidR="00A270EB">
        <w:rPr>
          <w:rFonts w:ascii="Garamond" w:hAnsi="Garamond" w:cs="Times New Roman"/>
          <w:sz w:val="24"/>
          <w:szCs w:val="24"/>
        </w:rPr>
        <w:t xml:space="preserve"> within 10 days</w:t>
      </w:r>
      <w:r w:rsidR="003A1B63">
        <w:rPr>
          <w:rFonts w:ascii="Garamond" w:hAnsi="Garamond" w:cs="Times New Roman"/>
          <w:sz w:val="24"/>
          <w:szCs w:val="24"/>
        </w:rPr>
        <w:t xml:space="preserve"> (or 5 days if they are fully vaccinated and boosted and wear a mask)</w:t>
      </w:r>
      <w:r w:rsidR="00A270EB">
        <w:rPr>
          <w:rFonts w:ascii="Garamond" w:hAnsi="Garamond" w:cs="Times New Roman"/>
          <w:sz w:val="24"/>
          <w:szCs w:val="24"/>
        </w:rPr>
        <w:t xml:space="preserve">, or if they have </w:t>
      </w:r>
      <w:r w:rsidR="635FE334" w:rsidRPr="244DBFD1">
        <w:rPr>
          <w:rFonts w:ascii="Garamond" w:hAnsi="Garamond" w:cs="Times New Roman"/>
          <w:sz w:val="24"/>
          <w:szCs w:val="24"/>
        </w:rPr>
        <w:t xml:space="preserve">any </w:t>
      </w:r>
      <w:r w:rsidR="36A986A4" w:rsidRPr="244DBFD1">
        <w:rPr>
          <w:rFonts w:ascii="Garamond" w:hAnsi="Garamond" w:cs="Times New Roman"/>
          <w:sz w:val="24"/>
          <w:szCs w:val="24"/>
        </w:rPr>
        <w:t>COVID-19</w:t>
      </w:r>
      <w:r w:rsidR="003A1B63">
        <w:rPr>
          <w:rFonts w:ascii="Garamond" w:hAnsi="Garamond" w:cs="Times New Roman"/>
          <w:sz w:val="24"/>
          <w:szCs w:val="24"/>
        </w:rPr>
        <w:t xml:space="preserve"> symptoms</w:t>
      </w:r>
      <w:r w:rsidR="635FE334" w:rsidRPr="244DBFD1">
        <w:rPr>
          <w:rFonts w:ascii="Garamond" w:hAnsi="Garamond" w:cs="Times New Roman"/>
          <w:sz w:val="24"/>
          <w:szCs w:val="24"/>
        </w:rPr>
        <w:t>, as defined below</w:t>
      </w:r>
      <w:r w:rsidR="527BD935" w:rsidRPr="244DBFD1">
        <w:rPr>
          <w:rFonts w:ascii="Garamond" w:hAnsi="Garamond" w:cs="Times New Roman"/>
          <w:sz w:val="24"/>
          <w:szCs w:val="24"/>
        </w:rPr>
        <w:t>.</w:t>
      </w:r>
      <w:r w:rsidR="00346FF1" w:rsidRPr="244DBFD1">
        <w:rPr>
          <w:rFonts w:ascii="Garamond" w:hAnsi="Garamond" w:cs="Times New Roman"/>
          <w:sz w:val="24"/>
          <w:szCs w:val="24"/>
        </w:rPr>
        <w:t xml:space="preserve"> </w:t>
      </w:r>
      <w:r w:rsidR="0006665F">
        <w:rPr>
          <w:rFonts w:ascii="Garamond" w:hAnsi="Garamond" w:cs="Times New Roman"/>
          <w:sz w:val="24"/>
          <w:szCs w:val="24"/>
        </w:rPr>
        <w:t xml:space="preserve"> If employees have had close contact with someone who is COVID-19 positive, they may come to campus but should wear a mask when around others. </w:t>
      </w:r>
    </w:p>
    <w:p w14:paraId="1D92AD55" w14:textId="4C294053" w:rsidR="001C6DCA" w:rsidRPr="00F85F69" w:rsidRDefault="00C37213" w:rsidP="00DF4DC9">
      <w:pPr>
        <w:jc w:val="both"/>
        <w:rPr>
          <w:rFonts w:ascii="Garamond" w:hAnsi="Garamond" w:cs="Times New Roman"/>
          <w:sz w:val="24"/>
          <w:szCs w:val="24"/>
        </w:rPr>
      </w:pPr>
      <w:proofErr w:type="gramStart"/>
      <w:r w:rsidRPr="00F85F69">
        <w:rPr>
          <w:rFonts w:ascii="Garamond" w:hAnsi="Garamond" w:cs="Times New Roman"/>
          <w:sz w:val="24"/>
          <w:szCs w:val="24"/>
        </w:rPr>
        <w:t>At this time</w:t>
      </w:r>
      <w:proofErr w:type="gramEnd"/>
      <w:r w:rsidRPr="00F85F69">
        <w:rPr>
          <w:rFonts w:ascii="Garamond" w:hAnsi="Garamond" w:cs="Times New Roman"/>
          <w:sz w:val="24"/>
          <w:szCs w:val="24"/>
        </w:rPr>
        <w:t xml:space="preserve">, </w:t>
      </w:r>
      <w:r w:rsidR="00D41575" w:rsidRPr="00F85F69">
        <w:rPr>
          <w:rFonts w:ascii="Garamond" w:hAnsi="Garamond" w:cs="Times New Roman"/>
          <w:sz w:val="24"/>
          <w:szCs w:val="24"/>
        </w:rPr>
        <w:t xml:space="preserve">according to the CDC, </w:t>
      </w:r>
      <w:r w:rsidRPr="00F85F69">
        <w:rPr>
          <w:rFonts w:ascii="Garamond" w:hAnsi="Garamond" w:cs="Times New Roman"/>
          <w:sz w:val="24"/>
          <w:szCs w:val="24"/>
        </w:rPr>
        <w:t xml:space="preserve">symptoms </w:t>
      </w:r>
      <w:r w:rsidR="00702832" w:rsidRPr="00F85F69">
        <w:rPr>
          <w:rFonts w:ascii="Garamond" w:hAnsi="Garamond" w:cs="Times New Roman"/>
          <w:sz w:val="24"/>
          <w:szCs w:val="24"/>
        </w:rPr>
        <w:t xml:space="preserve">of COVID-19 </w:t>
      </w:r>
      <w:r w:rsidRPr="00F85F69">
        <w:rPr>
          <w:rFonts w:ascii="Garamond" w:hAnsi="Garamond" w:cs="Times New Roman"/>
          <w:sz w:val="24"/>
          <w:szCs w:val="24"/>
        </w:rPr>
        <w:t xml:space="preserve">include one or more of the following: </w:t>
      </w:r>
    </w:p>
    <w:p w14:paraId="01764E3C" w14:textId="21D93183" w:rsidR="009969D8" w:rsidRPr="00F85F69" w:rsidRDefault="00C37213" w:rsidP="00DF4DC9">
      <w:pPr>
        <w:pStyle w:val="ListParagraph"/>
        <w:numPr>
          <w:ilvl w:val="0"/>
          <w:numId w:val="1"/>
        </w:numPr>
        <w:ind w:right="36"/>
        <w:jc w:val="both"/>
        <w:rPr>
          <w:rFonts w:ascii="Garamond" w:hAnsi="Garamond" w:cs="Times New Roman"/>
          <w:sz w:val="24"/>
          <w:szCs w:val="24"/>
        </w:rPr>
      </w:pPr>
      <w:r w:rsidRPr="00F85F69">
        <w:rPr>
          <w:rFonts w:ascii="Garamond" w:hAnsi="Garamond" w:cs="Times New Roman"/>
          <w:sz w:val="24"/>
          <w:szCs w:val="24"/>
        </w:rPr>
        <w:t xml:space="preserve">Cough </w:t>
      </w:r>
    </w:p>
    <w:p w14:paraId="32A3F61D" w14:textId="77777777" w:rsidR="009969D8" w:rsidRPr="00F85F69" w:rsidRDefault="00C37213" w:rsidP="00DF4DC9">
      <w:pPr>
        <w:pStyle w:val="ListParagraph"/>
        <w:numPr>
          <w:ilvl w:val="0"/>
          <w:numId w:val="1"/>
        </w:numPr>
        <w:ind w:right="4536"/>
        <w:jc w:val="both"/>
        <w:rPr>
          <w:rFonts w:ascii="Garamond" w:hAnsi="Garamond" w:cs="Times New Roman"/>
          <w:sz w:val="24"/>
          <w:szCs w:val="24"/>
        </w:rPr>
      </w:pPr>
      <w:r w:rsidRPr="00F85F69">
        <w:rPr>
          <w:rFonts w:ascii="Garamond" w:hAnsi="Garamond" w:cs="Times New Roman"/>
          <w:sz w:val="24"/>
          <w:szCs w:val="24"/>
        </w:rPr>
        <w:t xml:space="preserve">Shortness of breath or difficulty breathing </w:t>
      </w:r>
    </w:p>
    <w:p w14:paraId="572597B8" w14:textId="77777777" w:rsidR="009969D8" w:rsidRPr="00F85F69" w:rsidRDefault="00C37213" w:rsidP="00DF4DC9">
      <w:pPr>
        <w:pStyle w:val="ListParagraph"/>
        <w:numPr>
          <w:ilvl w:val="0"/>
          <w:numId w:val="1"/>
        </w:numPr>
        <w:ind w:right="4536"/>
        <w:jc w:val="both"/>
        <w:rPr>
          <w:rFonts w:ascii="Garamond" w:hAnsi="Garamond" w:cs="Times New Roman"/>
          <w:sz w:val="24"/>
          <w:szCs w:val="24"/>
        </w:rPr>
      </w:pPr>
      <w:r w:rsidRPr="00F85F69">
        <w:rPr>
          <w:rFonts w:ascii="Garamond" w:hAnsi="Garamond" w:cs="Times New Roman"/>
          <w:sz w:val="24"/>
          <w:szCs w:val="24"/>
        </w:rPr>
        <w:t xml:space="preserve">Fever </w:t>
      </w:r>
    </w:p>
    <w:p w14:paraId="583A4360" w14:textId="77777777" w:rsidR="009969D8" w:rsidRPr="00F85F69" w:rsidRDefault="00C37213" w:rsidP="00DF4DC9">
      <w:pPr>
        <w:pStyle w:val="ListParagraph"/>
        <w:numPr>
          <w:ilvl w:val="0"/>
          <w:numId w:val="1"/>
        </w:numPr>
        <w:jc w:val="both"/>
        <w:rPr>
          <w:rFonts w:ascii="Garamond" w:hAnsi="Garamond" w:cs="Times New Roman"/>
          <w:sz w:val="24"/>
          <w:szCs w:val="24"/>
        </w:rPr>
      </w:pPr>
      <w:r w:rsidRPr="00F85F69">
        <w:rPr>
          <w:rFonts w:ascii="Garamond" w:hAnsi="Garamond" w:cs="Times New Roman"/>
          <w:sz w:val="24"/>
          <w:szCs w:val="24"/>
        </w:rPr>
        <w:t xml:space="preserve">Chills </w:t>
      </w:r>
    </w:p>
    <w:p w14:paraId="4E378DA5" w14:textId="77777777" w:rsidR="009969D8" w:rsidRPr="00F85F69" w:rsidRDefault="00C37213" w:rsidP="00DF4DC9">
      <w:pPr>
        <w:pStyle w:val="ListParagraph"/>
        <w:numPr>
          <w:ilvl w:val="0"/>
          <w:numId w:val="1"/>
        </w:numPr>
        <w:ind w:right="4723"/>
        <w:jc w:val="both"/>
        <w:rPr>
          <w:rFonts w:ascii="Garamond" w:hAnsi="Garamond" w:cs="Times New Roman"/>
          <w:sz w:val="24"/>
          <w:szCs w:val="24"/>
        </w:rPr>
      </w:pPr>
      <w:r w:rsidRPr="00F85F69">
        <w:rPr>
          <w:rFonts w:ascii="Garamond" w:hAnsi="Garamond" w:cs="Times New Roman"/>
          <w:sz w:val="24"/>
          <w:szCs w:val="24"/>
        </w:rPr>
        <w:t xml:space="preserve">Repeated shaking with chills </w:t>
      </w:r>
    </w:p>
    <w:p w14:paraId="4441CFA1" w14:textId="77777777" w:rsidR="009969D8" w:rsidRPr="00F85F69" w:rsidRDefault="00C37213" w:rsidP="00DF4DC9">
      <w:pPr>
        <w:pStyle w:val="ListParagraph"/>
        <w:numPr>
          <w:ilvl w:val="0"/>
          <w:numId w:val="1"/>
        </w:numPr>
        <w:jc w:val="both"/>
        <w:rPr>
          <w:rFonts w:ascii="Garamond" w:hAnsi="Garamond" w:cs="Times New Roman"/>
          <w:sz w:val="24"/>
          <w:szCs w:val="24"/>
        </w:rPr>
      </w:pPr>
      <w:r w:rsidRPr="00F85F69">
        <w:rPr>
          <w:rFonts w:ascii="Garamond" w:hAnsi="Garamond" w:cs="Times New Roman"/>
          <w:sz w:val="24"/>
          <w:szCs w:val="24"/>
        </w:rPr>
        <w:t>Run</w:t>
      </w:r>
      <w:r w:rsidR="009969D8" w:rsidRPr="00F85F69">
        <w:rPr>
          <w:rFonts w:ascii="Garamond" w:hAnsi="Garamond" w:cs="Times New Roman"/>
          <w:sz w:val="24"/>
          <w:szCs w:val="24"/>
        </w:rPr>
        <w:t>ny nose or new sinus congestion</w:t>
      </w:r>
    </w:p>
    <w:p w14:paraId="2BC7216A" w14:textId="77777777" w:rsidR="009969D8" w:rsidRPr="00F85F69" w:rsidRDefault="009969D8" w:rsidP="00DF4DC9">
      <w:pPr>
        <w:pStyle w:val="ListParagraph"/>
        <w:numPr>
          <w:ilvl w:val="0"/>
          <w:numId w:val="1"/>
        </w:numPr>
        <w:jc w:val="both"/>
        <w:rPr>
          <w:rFonts w:ascii="Garamond" w:hAnsi="Garamond" w:cs="Times New Roman"/>
          <w:sz w:val="24"/>
          <w:szCs w:val="24"/>
        </w:rPr>
      </w:pPr>
      <w:r w:rsidRPr="00F85F69">
        <w:rPr>
          <w:rFonts w:ascii="Garamond" w:hAnsi="Garamond" w:cs="Times New Roman"/>
          <w:sz w:val="24"/>
          <w:szCs w:val="24"/>
        </w:rPr>
        <w:lastRenderedPageBreak/>
        <w:t>Muscle pain</w:t>
      </w:r>
    </w:p>
    <w:p w14:paraId="1159B5C1" w14:textId="77777777" w:rsidR="009969D8" w:rsidRPr="00F85F69" w:rsidRDefault="009969D8" w:rsidP="00DF4DC9">
      <w:pPr>
        <w:pStyle w:val="ListParagraph"/>
        <w:numPr>
          <w:ilvl w:val="0"/>
          <w:numId w:val="1"/>
        </w:numPr>
        <w:jc w:val="both"/>
        <w:rPr>
          <w:rFonts w:ascii="Garamond" w:hAnsi="Garamond" w:cs="Times New Roman"/>
          <w:sz w:val="24"/>
          <w:szCs w:val="24"/>
        </w:rPr>
      </w:pPr>
      <w:r w:rsidRPr="00F85F69">
        <w:rPr>
          <w:rFonts w:ascii="Garamond" w:hAnsi="Garamond" w:cs="Times New Roman"/>
          <w:sz w:val="24"/>
          <w:szCs w:val="24"/>
        </w:rPr>
        <w:t>Headache</w:t>
      </w:r>
    </w:p>
    <w:p w14:paraId="399E6336" w14:textId="77777777" w:rsidR="009969D8" w:rsidRPr="00F85F69" w:rsidRDefault="009969D8" w:rsidP="00DF4DC9">
      <w:pPr>
        <w:pStyle w:val="ListParagraph"/>
        <w:numPr>
          <w:ilvl w:val="0"/>
          <w:numId w:val="1"/>
        </w:numPr>
        <w:jc w:val="both"/>
        <w:rPr>
          <w:rFonts w:ascii="Garamond" w:hAnsi="Garamond" w:cs="Times New Roman"/>
          <w:sz w:val="24"/>
          <w:szCs w:val="24"/>
        </w:rPr>
      </w:pPr>
      <w:r w:rsidRPr="00F85F69">
        <w:rPr>
          <w:rFonts w:ascii="Garamond" w:hAnsi="Garamond" w:cs="Times New Roman"/>
          <w:sz w:val="24"/>
          <w:szCs w:val="24"/>
        </w:rPr>
        <w:t>Sore throat</w:t>
      </w:r>
    </w:p>
    <w:p w14:paraId="0C50EE01" w14:textId="77777777" w:rsidR="009969D8" w:rsidRPr="00F85F69" w:rsidRDefault="009969D8" w:rsidP="00DF4DC9">
      <w:pPr>
        <w:pStyle w:val="ListParagraph"/>
        <w:numPr>
          <w:ilvl w:val="0"/>
          <w:numId w:val="1"/>
        </w:numPr>
        <w:jc w:val="both"/>
        <w:rPr>
          <w:rFonts w:ascii="Garamond" w:hAnsi="Garamond" w:cs="Times New Roman"/>
          <w:sz w:val="24"/>
          <w:szCs w:val="24"/>
        </w:rPr>
      </w:pPr>
      <w:r w:rsidRPr="00F85F69">
        <w:rPr>
          <w:rFonts w:ascii="Garamond" w:hAnsi="Garamond" w:cs="Times New Roman"/>
          <w:sz w:val="24"/>
          <w:szCs w:val="24"/>
        </w:rPr>
        <w:t>Fatigue</w:t>
      </w:r>
    </w:p>
    <w:p w14:paraId="17C7589C" w14:textId="77777777" w:rsidR="009969D8" w:rsidRPr="00F85F69" w:rsidRDefault="009969D8" w:rsidP="00DF4DC9">
      <w:pPr>
        <w:pStyle w:val="ListParagraph"/>
        <w:numPr>
          <w:ilvl w:val="0"/>
          <w:numId w:val="1"/>
        </w:numPr>
        <w:jc w:val="both"/>
        <w:rPr>
          <w:rFonts w:ascii="Garamond" w:hAnsi="Garamond" w:cs="Times New Roman"/>
          <w:sz w:val="24"/>
          <w:szCs w:val="24"/>
        </w:rPr>
      </w:pPr>
      <w:r w:rsidRPr="00F85F69">
        <w:rPr>
          <w:rFonts w:ascii="Garamond" w:hAnsi="Garamond" w:cs="Times New Roman"/>
          <w:sz w:val="24"/>
          <w:szCs w:val="24"/>
        </w:rPr>
        <w:t>New GI symptoms</w:t>
      </w:r>
    </w:p>
    <w:p w14:paraId="5BD5C49F" w14:textId="67AD4272" w:rsidR="00DC1296" w:rsidRPr="00F85F69" w:rsidRDefault="00C37213" w:rsidP="00DF4DC9">
      <w:pPr>
        <w:pStyle w:val="ListParagraph"/>
        <w:numPr>
          <w:ilvl w:val="0"/>
          <w:numId w:val="1"/>
        </w:numPr>
        <w:jc w:val="both"/>
        <w:rPr>
          <w:rFonts w:ascii="Garamond" w:hAnsi="Garamond" w:cs="Times New Roman"/>
          <w:sz w:val="24"/>
          <w:szCs w:val="24"/>
        </w:rPr>
      </w:pPr>
      <w:r w:rsidRPr="00F85F69">
        <w:rPr>
          <w:rFonts w:ascii="Garamond" w:hAnsi="Garamond" w:cs="Times New Roman"/>
          <w:sz w:val="24"/>
          <w:szCs w:val="24"/>
        </w:rPr>
        <w:t xml:space="preserve">New loss of taste or smell </w:t>
      </w:r>
    </w:p>
    <w:p w14:paraId="18D6D2DA" w14:textId="3E17F8E8" w:rsidR="00781D91" w:rsidRPr="00E1114D" w:rsidRDefault="11BBB006" w:rsidP="00DF4DC9">
      <w:pPr>
        <w:jc w:val="both"/>
        <w:rPr>
          <w:rFonts w:ascii="Garamond" w:hAnsi="Garamond" w:cs="Times New Roman"/>
          <w:sz w:val="24"/>
          <w:szCs w:val="24"/>
        </w:rPr>
      </w:pPr>
      <w:r w:rsidRPr="7370B517">
        <w:rPr>
          <w:rFonts w:ascii="Garamond" w:hAnsi="Garamond" w:cs="Times New Roman"/>
          <w:sz w:val="24"/>
          <w:szCs w:val="24"/>
        </w:rPr>
        <w:t xml:space="preserve">See </w:t>
      </w:r>
      <w:hyperlink r:id="rId22" w:history="1">
        <w:r w:rsidRPr="005977A0">
          <w:rPr>
            <w:rStyle w:val="Hyperlink"/>
            <w:rFonts w:ascii="Garamond" w:hAnsi="Garamond" w:cs="Times New Roman"/>
            <w:sz w:val="24"/>
            <w:szCs w:val="24"/>
          </w:rPr>
          <w:t>CDC website</w:t>
        </w:r>
      </w:hyperlink>
      <w:r w:rsidRPr="7370B517">
        <w:rPr>
          <w:rFonts w:ascii="Garamond" w:hAnsi="Garamond" w:cs="Times New Roman"/>
          <w:sz w:val="24"/>
          <w:szCs w:val="24"/>
        </w:rPr>
        <w:t xml:space="preserve"> for the most up-to-date guidelines</w:t>
      </w:r>
      <w:r w:rsidR="005977A0">
        <w:rPr>
          <w:rFonts w:ascii="Garamond" w:hAnsi="Garamond" w:cs="Times New Roman"/>
          <w:sz w:val="24"/>
          <w:szCs w:val="24"/>
        </w:rPr>
        <w:t>.</w:t>
      </w:r>
    </w:p>
    <w:p w14:paraId="71EFE3DF" w14:textId="41773E9B" w:rsidR="00B93177" w:rsidRPr="00F85F69" w:rsidRDefault="00E31906" w:rsidP="00DF4DC9">
      <w:pPr>
        <w:pStyle w:val="ListParagraph"/>
        <w:jc w:val="both"/>
        <w:rPr>
          <w:rFonts w:ascii="Garamond" w:hAnsi="Garamond" w:cs="Times New Roman"/>
          <w:b/>
          <w:bCs/>
          <w:i/>
          <w:iCs/>
          <w:sz w:val="24"/>
          <w:szCs w:val="24"/>
        </w:rPr>
      </w:pPr>
      <w:r w:rsidRPr="009975D5">
        <w:rPr>
          <w:rFonts w:ascii="Garamond" w:hAnsi="Garamond" w:cs="Times New Roman"/>
          <w:sz w:val="24"/>
          <w:szCs w:val="24"/>
        </w:rPr>
        <w:t xml:space="preserve">2. </w:t>
      </w:r>
      <w:r w:rsidR="009975D5" w:rsidRPr="009975D5">
        <w:rPr>
          <w:rFonts w:ascii="Garamond" w:hAnsi="Garamond" w:cs="Times New Roman"/>
          <w:sz w:val="24"/>
          <w:szCs w:val="24"/>
        </w:rPr>
        <w:t xml:space="preserve"> </w:t>
      </w:r>
      <w:r w:rsidR="00781D91" w:rsidRPr="005977A0">
        <w:rPr>
          <w:rFonts w:ascii="Garamond" w:hAnsi="Garamond" w:cs="Times New Roman"/>
          <w:sz w:val="24"/>
          <w:szCs w:val="24"/>
          <w:u w:val="single"/>
        </w:rPr>
        <w:t>Employees</w:t>
      </w:r>
      <w:r w:rsidR="0016794E" w:rsidRPr="005977A0">
        <w:rPr>
          <w:rFonts w:ascii="Garamond" w:hAnsi="Garamond" w:cs="Times New Roman"/>
          <w:sz w:val="24"/>
          <w:szCs w:val="24"/>
          <w:u w:val="single"/>
        </w:rPr>
        <w:t xml:space="preserve"> Experiencing Symptoms or </w:t>
      </w:r>
      <w:r w:rsidR="001A71E2" w:rsidRPr="005977A0">
        <w:rPr>
          <w:rFonts w:ascii="Garamond" w:hAnsi="Garamond" w:cs="Times New Roman"/>
          <w:sz w:val="24"/>
          <w:szCs w:val="24"/>
          <w:u w:val="single"/>
        </w:rPr>
        <w:t>C</w:t>
      </w:r>
      <w:r w:rsidR="0016794E" w:rsidRPr="005977A0">
        <w:rPr>
          <w:rFonts w:ascii="Garamond" w:hAnsi="Garamond" w:cs="Times New Roman"/>
          <w:sz w:val="24"/>
          <w:szCs w:val="24"/>
          <w:u w:val="single"/>
        </w:rPr>
        <w:t>onfirmed to have COVID-19</w:t>
      </w:r>
    </w:p>
    <w:p w14:paraId="6A5957B5" w14:textId="54E0039D" w:rsidR="00D647D7" w:rsidRPr="00FC62C6" w:rsidRDefault="00C37213" w:rsidP="009975D5">
      <w:pPr>
        <w:spacing w:line="276" w:lineRule="auto"/>
        <w:jc w:val="both"/>
        <w:rPr>
          <w:rFonts w:ascii="Garamond" w:hAnsi="Garamond" w:cs="Times New Roman"/>
          <w:sz w:val="24"/>
          <w:szCs w:val="24"/>
        </w:rPr>
      </w:pPr>
      <w:r w:rsidRPr="244DBFD1">
        <w:rPr>
          <w:rFonts w:ascii="Garamond" w:hAnsi="Garamond" w:cs="Times New Roman"/>
          <w:sz w:val="24"/>
          <w:szCs w:val="24"/>
        </w:rPr>
        <w:t xml:space="preserve">If </w:t>
      </w:r>
      <w:r w:rsidR="00D41575" w:rsidRPr="244DBFD1">
        <w:rPr>
          <w:rFonts w:ascii="Garamond" w:hAnsi="Garamond" w:cs="Times New Roman"/>
          <w:sz w:val="24"/>
          <w:szCs w:val="24"/>
        </w:rPr>
        <w:t xml:space="preserve">an employee </w:t>
      </w:r>
      <w:r w:rsidRPr="244DBFD1">
        <w:rPr>
          <w:rFonts w:ascii="Garamond" w:hAnsi="Garamond" w:cs="Times New Roman"/>
          <w:sz w:val="24"/>
          <w:szCs w:val="24"/>
        </w:rPr>
        <w:t>ha</w:t>
      </w:r>
      <w:r w:rsidR="00D41575" w:rsidRPr="244DBFD1">
        <w:rPr>
          <w:rFonts w:ascii="Garamond" w:hAnsi="Garamond" w:cs="Times New Roman"/>
          <w:sz w:val="24"/>
          <w:szCs w:val="24"/>
        </w:rPr>
        <w:t>s</w:t>
      </w:r>
      <w:r w:rsidRPr="244DBFD1">
        <w:rPr>
          <w:rFonts w:ascii="Garamond" w:hAnsi="Garamond" w:cs="Times New Roman"/>
          <w:sz w:val="24"/>
          <w:szCs w:val="24"/>
        </w:rPr>
        <w:t xml:space="preserve"> any symptom</w:t>
      </w:r>
      <w:r w:rsidR="00E7383D" w:rsidRPr="244DBFD1">
        <w:rPr>
          <w:rFonts w:ascii="Garamond" w:hAnsi="Garamond" w:cs="Times New Roman"/>
          <w:sz w:val="24"/>
          <w:szCs w:val="24"/>
        </w:rPr>
        <w:t>s</w:t>
      </w:r>
      <w:r w:rsidRPr="244DBFD1">
        <w:rPr>
          <w:rFonts w:ascii="Garamond" w:hAnsi="Garamond" w:cs="Times New Roman"/>
          <w:sz w:val="24"/>
          <w:szCs w:val="24"/>
        </w:rPr>
        <w:t xml:space="preserve">, </w:t>
      </w:r>
      <w:r w:rsidR="00D41575" w:rsidRPr="244DBFD1">
        <w:rPr>
          <w:rFonts w:ascii="Garamond" w:hAnsi="Garamond" w:cs="Times New Roman"/>
          <w:sz w:val="24"/>
          <w:szCs w:val="24"/>
        </w:rPr>
        <w:t xml:space="preserve">they </w:t>
      </w:r>
      <w:r w:rsidRPr="244DBFD1">
        <w:rPr>
          <w:rFonts w:ascii="Garamond" w:hAnsi="Garamond" w:cs="Times New Roman"/>
          <w:sz w:val="24"/>
          <w:szCs w:val="24"/>
        </w:rPr>
        <w:t xml:space="preserve">must call </w:t>
      </w:r>
      <w:r w:rsidR="00D41575" w:rsidRPr="244DBFD1">
        <w:rPr>
          <w:rFonts w:ascii="Garamond" w:hAnsi="Garamond" w:cs="Times New Roman"/>
          <w:sz w:val="24"/>
          <w:szCs w:val="24"/>
        </w:rPr>
        <w:t xml:space="preserve">their </w:t>
      </w:r>
      <w:r w:rsidR="00E7383D" w:rsidRPr="244DBFD1">
        <w:rPr>
          <w:rFonts w:ascii="Garamond" w:hAnsi="Garamond" w:cs="Times New Roman"/>
          <w:sz w:val="24"/>
          <w:szCs w:val="24"/>
        </w:rPr>
        <w:t xml:space="preserve">healthcare provider </w:t>
      </w:r>
      <w:r w:rsidRPr="244DBFD1">
        <w:rPr>
          <w:rFonts w:ascii="Garamond" w:hAnsi="Garamond" w:cs="Times New Roman"/>
          <w:sz w:val="24"/>
          <w:szCs w:val="24"/>
        </w:rPr>
        <w:t xml:space="preserve">for </w:t>
      </w:r>
      <w:r w:rsidR="00E7383D" w:rsidRPr="244DBFD1">
        <w:rPr>
          <w:rFonts w:ascii="Garamond" w:hAnsi="Garamond" w:cs="Times New Roman"/>
          <w:sz w:val="24"/>
          <w:szCs w:val="24"/>
        </w:rPr>
        <w:t xml:space="preserve">an </w:t>
      </w:r>
      <w:r w:rsidRPr="244DBFD1">
        <w:rPr>
          <w:rFonts w:ascii="Garamond" w:hAnsi="Garamond" w:cs="Times New Roman"/>
          <w:sz w:val="24"/>
          <w:szCs w:val="24"/>
        </w:rPr>
        <w:t xml:space="preserve">assessment of symptoms and </w:t>
      </w:r>
      <w:r w:rsidR="003A1B63">
        <w:rPr>
          <w:rFonts w:ascii="Garamond" w:hAnsi="Garamond" w:cs="Times New Roman"/>
          <w:sz w:val="24"/>
          <w:szCs w:val="24"/>
        </w:rPr>
        <w:t xml:space="preserve">take </w:t>
      </w:r>
      <w:r w:rsidR="00822D53">
        <w:rPr>
          <w:rFonts w:ascii="Garamond" w:hAnsi="Garamond" w:cs="Times New Roman"/>
          <w:sz w:val="24"/>
          <w:szCs w:val="24"/>
        </w:rPr>
        <w:t xml:space="preserve">a </w:t>
      </w:r>
      <w:r w:rsidRPr="244DBFD1">
        <w:rPr>
          <w:rFonts w:ascii="Garamond" w:hAnsi="Garamond" w:cs="Times New Roman"/>
          <w:sz w:val="24"/>
          <w:szCs w:val="24"/>
        </w:rPr>
        <w:t>COVID-19 test</w:t>
      </w:r>
      <w:r w:rsidR="00DC1296" w:rsidRPr="244DBFD1">
        <w:rPr>
          <w:rFonts w:ascii="Garamond" w:hAnsi="Garamond" w:cs="Times New Roman"/>
          <w:sz w:val="24"/>
          <w:szCs w:val="24"/>
        </w:rPr>
        <w:t xml:space="preserve"> as soon as practicable</w:t>
      </w:r>
      <w:r w:rsidRPr="244DBFD1">
        <w:rPr>
          <w:rFonts w:ascii="Garamond" w:hAnsi="Garamond" w:cs="Times New Roman"/>
          <w:sz w:val="24"/>
          <w:szCs w:val="24"/>
        </w:rPr>
        <w:t xml:space="preserve">. </w:t>
      </w:r>
      <w:r w:rsidR="001C6DCA" w:rsidRPr="244DBFD1">
        <w:rPr>
          <w:rFonts w:ascii="Garamond" w:hAnsi="Garamond" w:cs="Times New Roman"/>
          <w:sz w:val="24"/>
          <w:szCs w:val="24"/>
        </w:rPr>
        <w:t xml:space="preserve">Employees who feel ill should </w:t>
      </w:r>
      <w:r w:rsidR="00D41575" w:rsidRPr="244DBFD1">
        <w:rPr>
          <w:rFonts w:ascii="Garamond" w:hAnsi="Garamond" w:cs="Times New Roman"/>
          <w:sz w:val="24"/>
          <w:szCs w:val="24"/>
        </w:rPr>
        <w:t xml:space="preserve">also </w:t>
      </w:r>
      <w:r w:rsidR="001C6DCA" w:rsidRPr="244DBFD1">
        <w:rPr>
          <w:rFonts w:ascii="Garamond" w:hAnsi="Garamond" w:cs="Times New Roman"/>
          <w:sz w:val="24"/>
          <w:szCs w:val="24"/>
        </w:rPr>
        <w:t xml:space="preserve">notify their manager </w:t>
      </w:r>
      <w:r w:rsidR="00D444C5" w:rsidRPr="244DBFD1">
        <w:rPr>
          <w:rFonts w:ascii="Garamond" w:hAnsi="Garamond" w:cs="Times New Roman"/>
          <w:sz w:val="24"/>
          <w:szCs w:val="24"/>
        </w:rPr>
        <w:t xml:space="preserve">or supervisor </w:t>
      </w:r>
      <w:r w:rsidR="001C6DCA" w:rsidRPr="244DBFD1">
        <w:rPr>
          <w:rFonts w:ascii="Garamond" w:hAnsi="Garamond" w:cs="Times New Roman"/>
          <w:sz w:val="24"/>
          <w:szCs w:val="24"/>
        </w:rPr>
        <w:t>and not report to work.</w:t>
      </w:r>
      <w:r w:rsidR="00346FF1" w:rsidRPr="244DBFD1">
        <w:rPr>
          <w:rFonts w:ascii="Garamond" w:hAnsi="Garamond" w:cs="Times New Roman"/>
          <w:sz w:val="24"/>
          <w:szCs w:val="24"/>
        </w:rPr>
        <w:t xml:space="preserve"> </w:t>
      </w:r>
      <w:r w:rsidR="001C6DCA" w:rsidRPr="244DBFD1">
        <w:rPr>
          <w:rFonts w:ascii="Garamond" w:hAnsi="Garamond" w:cs="Times New Roman"/>
          <w:sz w:val="24"/>
          <w:szCs w:val="24"/>
        </w:rPr>
        <w:t xml:space="preserve">If </w:t>
      </w:r>
      <w:r w:rsidR="00D41575" w:rsidRPr="244DBFD1">
        <w:rPr>
          <w:rFonts w:ascii="Garamond" w:hAnsi="Garamond" w:cs="Times New Roman"/>
          <w:sz w:val="24"/>
          <w:szCs w:val="24"/>
        </w:rPr>
        <w:t xml:space="preserve">an employee is </w:t>
      </w:r>
      <w:r w:rsidR="001C6DCA" w:rsidRPr="244DBFD1">
        <w:rPr>
          <w:rFonts w:ascii="Garamond" w:hAnsi="Garamond" w:cs="Times New Roman"/>
          <w:sz w:val="24"/>
          <w:szCs w:val="24"/>
        </w:rPr>
        <w:t>already at work and begin</w:t>
      </w:r>
      <w:r w:rsidR="00D41575" w:rsidRPr="244DBFD1">
        <w:rPr>
          <w:rFonts w:ascii="Garamond" w:hAnsi="Garamond" w:cs="Times New Roman"/>
          <w:sz w:val="24"/>
          <w:szCs w:val="24"/>
        </w:rPr>
        <w:t>s</w:t>
      </w:r>
      <w:r w:rsidR="001C6DCA" w:rsidRPr="244DBFD1">
        <w:rPr>
          <w:rFonts w:ascii="Garamond" w:hAnsi="Garamond" w:cs="Times New Roman"/>
          <w:sz w:val="24"/>
          <w:szCs w:val="24"/>
        </w:rPr>
        <w:t xml:space="preserve"> to feel sick, </w:t>
      </w:r>
      <w:r w:rsidR="00D41575" w:rsidRPr="244DBFD1">
        <w:rPr>
          <w:rFonts w:ascii="Garamond" w:hAnsi="Garamond" w:cs="Times New Roman"/>
          <w:sz w:val="24"/>
          <w:szCs w:val="24"/>
        </w:rPr>
        <w:t>they must</w:t>
      </w:r>
      <w:r w:rsidR="001C6DCA" w:rsidRPr="244DBFD1">
        <w:rPr>
          <w:rFonts w:ascii="Garamond" w:hAnsi="Garamond" w:cs="Times New Roman"/>
          <w:sz w:val="24"/>
          <w:szCs w:val="24"/>
        </w:rPr>
        <w:t xml:space="preserve"> notify </w:t>
      </w:r>
      <w:r w:rsidR="00D41575" w:rsidRPr="244DBFD1">
        <w:rPr>
          <w:rFonts w:ascii="Garamond" w:hAnsi="Garamond" w:cs="Times New Roman"/>
          <w:sz w:val="24"/>
          <w:szCs w:val="24"/>
        </w:rPr>
        <w:t xml:space="preserve">their </w:t>
      </w:r>
      <w:r w:rsidR="001C6DCA" w:rsidRPr="244DBFD1">
        <w:rPr>
          <w:rFonts w:ascii="Garamond" w:hAnsi="Garamond" w:cs="Times New Roman"/>
          <w:sz w:val="24"/>
          <w:szCs w:val="24"/>
        </w:rPr>
        <w:t xml:space="preserve">manager </w:t>
      </w:r>
      <w:r w:rsidR="00D444C5" w:rsidRPr="244DBFD1">
        <w:rPr>
          <w:rFonts w:ascii="Garamond" w:hAnsi="Garamond" w:cs="Times New Roman"/>
          <w:sz w:val="24"/>
          <w:szCs w:val="24"/>
        </w:rPr>
        <w:t>or supervisor</w:t>
      </w:r>
      <w:r w:rsidR="00777B96" w:rsidRPr="244DBFD1">
        <w:rPr>
          <w:rFonts w:ascii="Garamond" w:hAnsi="Garamond" w:cs="Times New Roman"/>
          <w:sz w:val="24"/>
          <w:szCs w:val="24"/>
        </w:rPr>
        <w:t xml:space="preserve"> by phone or email</w:t>
      </w:r>
      <w:r w:rsidR="009975D5">
        <w:rPr>
          <w:rFonts w:ascii="Garamond" w:hAnsi="Garamond" w:cs="Times New Roman"/>
          <w:sz w:val="24"/>
          <w:szCs w:val="24"/>
        </w:rPr>
        <w:t xml:space="preserve"> </w:t>
      </w:r>
      <w:r w:rsidR="001C6DCA" w:rsidRPr="244DBFD1">
        <w:rPr>
          <w:rFonts w:ascii="Garamond" w:hAnsi="Garamond" w:cs="Times New Roman"/>
          <w:sz w:val="24"/>
          <w:szCs w:val="24"/>
        </w:rPr>
        <w:t xml:space="preserve">and go home </w:t>
      </w:r>
      <w:r w:rsidR="63CF1A26" w:rsidRPr="244DBFD1">
        <w:rPr>
          <w:rFonts w:ascii="Garamond" w:hAnsi="Garamond" w:cs="Times New Roman"/>
          <w:sz w:val="24"/>
          <w:szCs w:val="24"/>
        </w:rPr>
        <w:t xml:space="preserve">or seek medical assistance </w:t>
      </w:r>
      <w:r w:rsidR="001C6DCA" w:rsidRPr="244DBFD1">
        <w:rPr>
          <w:rFonts w:ascii="Garamond" w:hAnsi="Garamond" w:cs="Times New Roman"/>
          <w:sz w:val="24"/>
          <w:szCs w:val="24"/>
        </w:rPr>
        <w:t xml:space="preserve">immediately. </w:t>
      </w:r>
      <w:r w:rsidR="3C2086A0" w:rsidRPr="244DBFD1">
        <w:rPr>
          <w:rFonts w:ascii="Garamond" w:hAnsi="Garamond" w:cs="Times New Roman"/>
          <w:sz w:val="24"/>
          <w:szCs w:val="24"/>
        </w:rPr>
        <w:t xml:space="preserve"> Please see Section II.B. below </w:t>
      </w:r>
      <w:r w:rsidR="7E4B3987" w:rsidRPr="244DBFD1">
        <w:rPr>
          <w:rFonts w:ascii="Garamond" w:hAnsi="Garamond" w:cs="Times New Roman"/>
          <w:sz w:val="24"/>
          <w:szCs w:val="24"/>
        </w:rPr>
        <w:t>for more details about testing.</w:t>
      </w:r>
    </w:p>
    <w:p w14:paraId="6FBEBED2" w14:textId="34D2F498" w:rsidR="000500A9" w:rsidRPr="009975D5" w:rsidRDefault="00781D91" w:rsidP="009975D5">
      <w:pPr>
        <w:spacing w:line="276" w:lineRule="auto"/>
        <w:jc w:val="both"/>
        <w:rPr>
          <w:rFonts w:ascii="Garamond" w:hAnsi="Garamond" w:cs="Times New Roman"/>
          <w:sz w:val="24"/>
          <w:szCs w:val="24"/>
        </w:rPr>
      </w:pPr>
      <w:r w:rsidRPr="244DBFD1">
        <w:rPr>
          <w:rFonts w:ascii="Garamond" w:hAnsi="Garamond" w:cs="Times New Roman"/>
          <w:sz w:val="24"/>
          <w:szCs w:val="24"/>
        </w:rPr>
        <w:t>Employees who test positive for COVID-19 or believe they have been infected will be instructed to follow the advice of a qualified medical professional</w:t>
      </w:r>
      <w:r w:rsidR="000500A9">
        <w:rPr>
          <w:rFonts w:ascii="Garamond" w:hAnsi="Garamond" w:cs="Times New Roman"/>
          <w:sz w:val="24"/>
          <w:szCs w:val="24"/>
        </w:rPr>
        <w:t xml:space="preserve"> </w:t>
      </w:r>
      <w:r w:rsidRPr="244DBFD1">
        <w:rPr>
          <w:rFonts w:ascii="Garamond" w:hAnsi="Garamond" w:cs="Times New Roman"/>
          <w:sz w:val="24"/>
          <w:szCs w:val="24"/>
        </w:rPr>
        <w:t>and</w:t>
      </w:r>
      <w:r w:rsidR="000500A9">
        <w:rPr>
          <w:rFonts w:ascii="Garamond" w:hAnsi="Garamond" w:cs="Times New Roman"/>
          <w:sz w:val="24"/>
          <w:szCs w:val="24"/>
        </w:rPr>
        <w:t xml:space="preserve"> </w:t>
      </w:r>
      <w:r w:rsidR="00822D53">
        <w:rPr>
          <w:rFonts w:ascii="Garamond" w:hAnsi="Garamond" w:cs="Times New Roman"/>
          <w:sz w:val="24"/>
          <w:szCs w:val="24"/>
        </w:rPr>
        <w:t>isolate</w:t>
      </w:r>
      <w:r w:rsidRPr="244DBFD1">
        <w:rPr>
          <w:rFonts w:ascii="Garamond" w:hAnsi="Garamond" w:cs="Times New Roman"/>
          <w:sz w:val="24"/>
          <w:szCs w:val="24"/>
        </w:rPr>
        <w:t xml:space="preserve">. </w:t>
      </w:r>
      <w:proofErr w:type="gramStart"/>
      <w:r w:rsidR="009975D5" w:rsidRPr="009975D5">
        <w:rPr>
          <w:rFonts w:ascii="Garamond" w:hAnsi="Garamond" w:cs="Times New Roman"/>
          <w:sz w:val="24"/>
          <w:szCs w:val="24"/>
        </w:rPr>
        <w:t>Typically</w:t>
      </w:r>
      <w:proofErr w:type="gramEnd"/>
      <w:r w:rsidR="009975D5" w:rsidRPr="009975D5">
        <w:rPr>
          <w:rFonts w:ascii="Garamond" w:hAnsi="Garamond" w:cs="Times New Roman"/>
          <w:sz w:val="24"/>
          <w:szCs w:val="24"/>
        </w:rPr>
        <w:t xml:space="preserve"> those who are not fully vaccinated and boosted must isolate for 10 days, and if they are fully vaccinated and boosted, they must isolate for 5 days and wear a mask</w:t>
      </w:r>
      <w:r w:rsidR="009975D5">
        <w:rPr>
          <w:rFonts w:ascii="Garamond" w:hAnsi="Garamond" w:cs="Times New Roman"/>
          <w:sz w:val="24"/>
          <w:szCs w:val="24"/>
        </w:rPr>
        <w:t xml:space="preserve"> thereafter</w:t>
      </w:r>
      <w:r w:rsidR="009975D5" w:rsidRPr="009975D5">
        <w:rPr>
          <w:rFonts w:ascii="Garamond" w:hAnsi="Garamond" w:cs="Times New Roman"/>
          <w:sz w:val="24"/>
          <w:szCs w:val="24"/>
        </w:rPr>
        <w:t xml:space="preserve">. </w:t>
      </w:r>
      <w:r w:rsidR="009975D5">
        <w:rPr>
          <w:rFonts w:ascii="Garamond" w:hAnsi="Garamond" w:cs="Times New Roman"/>
          <w:sz w:val="24"/>
          <w:szCs w:val="24"/>
        </w:rPr>
        <w:t xml:space="preserve"> </w:t>
      </w:r>
      <w:r w:rsidR="009975D5" w:rsidRPr="009975D5">
        <w:rPr>
          <w:rFonts w:ascii="Garamond" w:hAnsi="Garamond" w:cs="Times New Roman"/>
          <w:sz w:val="24"/>
          <w:szCs w:val="24"/>
        </w:rPr>
        <w:t>In all cases, after the isolation period, they must monitor symptoms and cannot leave isolation until they are fever-free within 24 hours.</w:t>
      </w:r>
      <w:r w:rsidR="000500A9" w:rsidRPr="009975D5">
        <w:rPr>
          <w:rFonts w:ascii="Garamond" w:hAnsi="Garamond" w:cs="Times New Roman"/>
          <w:sz w:val="24"/>
          <w:szCs w:val="24"/>
        </w:rPr>
        <w:tab/>
      </w:r>
      <w:r w:rsidR="000500A9" w:rsidRPr="009975D5">
        <w:rPr>
          <w:rFonts w:ascii="Garamond" w:hAnsi="Garamond" w:cs="Times New Roman"/>
          <w:sz w:val="24"/>
          <w:szCs w:val="24"/>
        </w:rPr>
        <w:tab/>
      </w:r>
    </w:p>
    <w:p w14:paraId="0E0D7785" w14:textId="72DA027F" w:rsidR="00781D91" w:rsidRPr="009975D5" w:rsidRDefault="1FD73D27" w:rsidP="009975D5">
      <w:pPr>
        <w:spacing w:line="276" w:lineRule="auto"/>
        <w:jc w:val="both"/>
        <w:rPr>
          <w:rFonts w:ascii="Garamond" w:hAnsi="Garamond" w:cs="Times New Roman"/>
          <w:sz w:val="24"/>
          <w:szCs w:val="24"/>
        </w:rPr>
      </w:pPr>
      <w:r w:rsidRPr="009975D5">
        <w:rPr>
          <w:rFonts w:ascii="Garamond" w:hAnsi="Garamond" w:cs="Times New Roman"/>
          <w:sz w:val="24"/>
          <w:szCs w:val="24"/>
        </w:rPr>
        <w:t xml:space="preserve">When </w:t>
      </w:r>
      <w:r w:rsidR="00822D53" w:rsidRPr="009975D5">
        <w:rPr>
          <w:rFonts w:ascii="Garamond" w:hAnsi="Garamond" w:cs="Times New Roman"/>
          <w:sz w:val="24"/>
          <w:szCs w:val="24"/>
        </w:rPr>
        <w:t>isolating</w:t>
      </w:r>
      <w:r w:rsidRPr="009975D5">
        <w:rPr>
          <w:rFonts w:ascii="Garamond" w:hAnsi="Garamond" w:cs="Times New Roman"/>
          <w:sz w:val="24"/>
          <w:szCs w:val="24"/>
        </w:rPr>
        <w:t>, employees should:</w:t>
      </w:r>
    </w:p>
    <w:p w14:paraId="35AEF2E6" w14:textId="77777777" w:rsidR="00781D91" w:rsidRPr="00F85F69" w:rsidRDefault="00781D91" w:rsidP="009975D5">
      <w:pPr>
        <w:numPr>
          <w:ilvl w:val="0"/>
          <w:numId w:val="9"/>
        </w:numPr>
        <w:spacing w:after="0" w:line="276" w:lineRule="auto"/>
        <w:jc w:val="both"/>
        <w:rPr>
          <w:rFonts w:ascii="Garamond" w:hAnsi="Garamond" w:cs="Times New Roman"/>
          <w:sz w:val="24"/>
          <w:szCs w:val="24"/>
        </w:rPr>
      </w:pPr>
      <w:r w:rsidRPr="009975D5">
        <w:rPr>
          <w:rFonts w:ascii="Garamond" w:hAnsi="Garamond" w:cs="Times New Roman"/>
          <w:sz w:val="24"/>
          <w:szCs w:val="24"/>
        </w:rPr>
        <w:t>Stay away from other people in</w:t>
      </w:r>
      <w:r w:rsidRPr="00F85F69">
        <w:rPr>
          <w:rFonts w:ascii="Garamond" w:hAnsi="Garamond" w:cs="Times New Roman"/>
          <w:sz w:val="24"/>
          <w:szCs w:val="24"/>
        </w:rPr>
        <w:t xml:space="preserve"> their home as much as possible, staying in a separate room and using a separate bathroom if available.</w:t>
      </w:r>
    </w:p>
    <w:p w14:paraId="13A92345" w14:textId="77777777" w:rsidR="00781D91" w:rsidRPr="00F85F69" w:rsidRDefault="00781D91" w:rsidP="009975D5">
      <w:pPr>
        <w:numPr>
          <w:ilvl w:val="0"/>
          <w:numId w:val="9"/>
        </w:numPr>
        <w:spacing w:after="0" w:line="276" w:lineRule="auto"/>
        <w:jc w:val="both"/>
        <w:rPr>
          <w:rFonts w:ascii="Garamond" w:hAnsi="Garamond" w:cs="Times New Roman"/>
          <w:sz w:val="24"/>
          <w:szCs w:val="24"/>
        </w:rPr>
      </w:pPr>
      <w:r w:rsidRPr="00F85F69">
        <w:rPr>
          <w:rFonts w:ascii="Garamond" w:hAnsi="Garamond" w:cs="Times New Roman"/>
          <w:sz w:val="24"/>
          <w:szCs w:val="24"/>
        </w:rPr>
        <w:t>Not allow visitors.</w:t>
      </w:r>
    </w:p>
    <w:p w14:paraId="5ABACD01" w14:textId="77777777" w:rsidR="00781D91" w:rsidRPr="00F85F69" w:rsidRDefault="00781D91" w:rsidP="009975D5">
      <w:pPr>
        <w:numPr>
          <w:ilvl w:val="0"/>
          <w:numId w:val="9"/>
        </w:numPr>
        <w:spacing w:after="0" w:line="276" w:lineRule="auto"/>
        <w:jc w:val="both"/>
        <w:rPr>
          <w:rFonts w:ascii="Garamond" w:hAnsi="Garamond" w:cs="Times New Roman"/>
          <w:sz w:val="24"/>
          <w:szCs w:val="24"/>
        </w:rPr>
      </w:pPr>
      <w:r w:rsidRPr="00F85F69">
        <w:rPr>
          <w:rFonts w:ascii="Garamond" w:hAnsi="Garamond" w:cs="Times New Roman"/>
          <w:sz w:val="24"/>
          <w:szCs w:val="24"/>
        </w:rPr>
        <w:t xml:space="preserve">Wear a face mask if they </w:t>
      </w:r>
      <w:proofErr w:type="gramStart"/>
      <w:r w:rsidRPr="00F85F69">
        <w:rPr>
          <w:rFonts w:ascii="Garamond" w:hAnsi="Garamond" w:cs="Times New Roman"/>
          <w:sz w:val="24"/>
          <w:szCs w:val="24"/>
        </w:rPr>
        <w:t>have to</w:t>
      </w:r>
      <w:proofErr w:type="gramEnd"/>
      <w:r w:rsidRPr="00F85F69">
        <w:rPr>
          <w:rFonts w:ascii="Garamond" w:hAnsi="Garamond" w:cs="Times New Roman"/>
          <w:sz w:val="24"/>
          <w:szCs w:val="24"/>
        </w:rPr>
        <w:t xml:space="preserve"> be around people.</w:t>
      </w:r>
    </w:p>
    <w:p w14:paraId="4B578F61" w14:textId="77777777" w:rsidR="00781D91" w:rsidRPr="00F85F69" w:rsidRDefault="00781D91" w:rsidP="009975D5">
      <w:pPr>
        <w:numPr>
          <w:ilvl w:val="0"/>
          <w:numId w:val="9"/>
        </w:numPr>
        <w:spacing w:after="0" w:line="276" w:lineRule="auto"/>
        <w:jc w:val="both"/>
        <w:rPr>
          <w:rFonts w:ascii="Garamond" w:hAnsi="Garamond" w:cs="Times New Roman"/>
          <w:sz w:val="24"/>
          <w:szCs w:val="24"/>
        </w:rPr>
      </w:pPr>
      <w:r w:rsidRPr="00F85F69">
        <w:rPr>
          <w:rFonts w:ascii="Garamond" w:hAnsi="Garamond" w:cs="Times New Roman"/>
          <w:sz w:val="24"/>
          <w:szCs w:val="24"/>
        </w:rPr>
        <w:t xml:space="preserve">Avoid sharing household items, including drinking cups, eating utensils, </w:t>
      </w:r>
      <w:proofErr w:type="gramStart"/>
      <w:r w:rsidRPr="00F85F69">
        <w:rPr>
          <w:rFonts w:ascii="Garamond" w:hAnsi="Garamond" w:cs="Times New Roman"/>
          <w:sz w:val="24"/>
          <w:szCs w:val="24"/>
        </w:rPr>
        <w:t>towels</w:t>
      </w:r>
      <w:proofErr w:type="gramEnd"/>
      <w:r w:rsidRPr="00F85F69">
        <w:rPr>
          <w:rFonts w:ascii="Garamond" w:hAnsi="Garamond" w:cs="Times New Roman"/>
          <w:sz w:val="24"/>
          <w:szCs w:val="24"/>
        </w:rPr>
        <w:t xml:space="preserve"> and bedding.</w:t>
      </w:r>
    </w:p>
    <w:p w14:paraId="05348A58" w14:textId="3D7CCA4B" w:rsidR="00781D91" w:rsidRPr="00F85F69" w:rsidRDefault="00781D91" w:rsidP="009975D5">
      <w:pPr>
        <w:numPr>
          <w:ilvl w:val="0"/>
          <w:numId w:val="9"/>
        </w:numPr>
        <w:spacing w:after="0" w:line="276" w:lineRule="auto"/>
        <w:jc w:val="both"/>
        <w:rPr>
          <w:rFonts w:ascii="Garamond" w:hAnsi="Garamond" w:cs="Times New Roman"/>
          <w:sz w:val="24"/>
          <w:szCs w:val="24"/>
        </w:rPr>
      </w:pPr>
      <w:r w:rsidRPr="00F85F69">
        <w:rPr>
          <w:rFonts w:ascii="Garamond" w:hAnsi="Garamond" w:cs="Times New Roman"/>
          <w:sz w:val="24"/>
          <w:szCs w:val="24"/>
        </w:rPr>
        <w:t>Clean high-touch surfaces daily.</w:t>
      </w:r>
      <w:r w:rsidR="00E31906" w:rsidRPr="00F85F69">
        <w:rPr>
          <w:rFonts w:ascii="Garamond" w:hAnsi="Garamond" w:cs="Times New Roman"/>
          <w:sz w:val="24"/>
          <w:szCs w:val="24"/>
        </w:rPr>
        <w:t xml:space="preserve"> </w:t>
      </w:r>
      <w:r w:rsidRPr="00F85F69">
        <w:rPr>
          <w:rFonts w:ascii="Garamond" w:hAnsi="Garamond" w:cs="Times New Roman"/>
          <w:sz w:val="24"/>
          <w:szCs w:val="24"/>
        </w:rPr>
        <w:t>Continue monitoring their symptoms and call their health care provider if their condition worsens.</w:t>
      </w:r>
    </w:p>
    <w:p w14:paraId="1AE27F86" w14:textId="77777777" w:rsidR="00A82CE3" w:rsidRPr="00F85F69" w:rsidRDefault="00A82CE3" w:rsidP="009975D5">
      <w:pPr>
        <w:spacing w:after="0" w:line="276" w:lineRule="auto"/>
        <w:ind w:left="720"/>
        <w:jc w:val="both"/>
        <w:rPr>
          <w:rFonts w:ascii="Garamond" w:hAnsi="Garamond" w:cs="Times New Roman"/>
          <w:sz w:val="24"/>
          <w:szCs w:val="24"/>
        </w:rPr>
      </w:pPr>
    </w:p>
    <w:p w14:paraId="4A993A4D" w14:textId="61A992F2" w:rsidR="0016794E" w:rsidRPr="009975D5" w:rsidRDefault="00484163" w:rsidP="009975D5">
      <w:pPr>
        <w:spacing w:line="276" w:lineRule="auto"/>
        <w:ind w:left="360" w:firstLine="360"/>
        <w:jc w:val="both"/>
        <w:rPr>
          <w:rFonts w:ascii="Garamond" w:hAnsi="Garamond" w:cs="Times New Roman"/>
          <w:sz w:val="24"/>
          <w:szCs w:val="24"/>
        </w:rPr>
      </w:pPr>
      <w:r w:rsidRPr="009975D5">
        <w:rPr>
          <w:rFonts w:ascii="Garamond" w:hAnsi="Garamond" w:cs="Times New Roman"/>
          <w:sz w:val="24"/>
          <w:szCs w:val="24"/>
        </w:rPr>
        <w:t>3.</w:t>
      </w:r>
      <w:r w:rsidR="00346FF1" w:rsidRPr="009975D5">
        <w:rPr>
          <w:rFonts w:ascii="Garamond" w:hAnsi="Garamond" w:cs="Times New Roman"/>
          <w:sz w:val="24"/>
          <w:szCs w:val="24"/>
        </w:rPr>
        <w:t xml:space="preserve"> </w:t>
      </w:r>
      <w:r w:rsidR="009975D5">
        <w:rPr>
          <w:rFonts w:ascii="Garamond" w:hAnsi="Garamond" w:cs="Times New Roman"/>
          <w:sz w:val="24"/>
          <w:szCs w:val="24"/>
        </w:rPr>
        <w:t xml:space="preserve">   </w:t>
      </w:r>
      <w:r w:rsidR="0016794E" w:rsidRPr="009975D5">
        <w:rPr>
          <w:rFonts w:ascii="Garamond" w:hAnsi="Garamond" w:cs="Times New Roman"/>
          <w:sz w:val="24"/>
          <w:szCs w:val="24"/>
          <w:u w:val="single"/>
        </w:rPr>
        <w:t>Reporting and Contact Tracing</w:t>
      </w:r>
    </w:p>
    <w:p w14:paraId="38B80A13" w14:textId="3A4DD3B1" w:rsidR="00DC14E6" w:rsidRPr="00F85F69" w:rsidRDefault="00A43A8A" w:rsidP="009975D5">
      <w:pPr>
        <w:spacing w:line="276" w:lineRule="auto"/>
        <w:jc w:val="both"/>
        <w:rPr>
          <w:rFonts w:ascii="Garamond" w:hAnsi="Garamond" w:cs="Times New Roman"/>
          <w:sz w:val="24"/>
          <w:szCs w:val="24"/>
        </w:rPr>
      </w:pPr>
      <w:r w:rsidRPr="244DBFD1">
        <w:rPr>
          <w:rFonts w:ascii="Garamond" w:hAnsi="Garamond" w:cs="Times New Roman"/>
          <w:sz w:val="24"/>
          <w:szCs w:val="24"/>
        </w:rPr>
        <w:t>A</w:t>
      </w:r>
      <w:r w:rsidR="00D41575" w:rsidRPr="244DBFD1">
        <w:rPr>
          <w:rFonts w:ascii="Garamond" w:hAnsi="Garamond" w:cs="Times New Roman"/>
          <w:sz w:val="24"/>
          <w:szCs w:val="24"/>
        </w:rPr>
        <w:t>n</w:t>
      </w:r>
      <w:r w:rsidRPr="244DBFD1">
        <w:rPr>
          <w:rFonts w:ascii="Garamond" w:hAnsi="Garamond" w:cs="Times New Roman"/>
          <w:sz w:val="24"/>
          <w:szCs w:val="24"/>
        </w:rPr>
        <w:t>y</w:t>
      </w:r>
      <w:r w:rsidR="00D41575" w:rsidRPr="244DBFD1">
        <w:rPr>
          <w:rFonts w:ascii="Garamond" w:hAnsi="Garamond" w:cs="Times New Roman"/>
          <w:sz w:val="24"/>
          <w:szCs w:val="24"/>
        </w:rPr>
        <w:t xml:space="preserve"> employee </w:t>
      </w:r>
      <w:r w:rsidRPr="244DBFD1">
        <w:rPr>
          <w:rFonts w:ascii="Garamond" w:hAnsi="Garamond" w:cs="Times New Roman"/>
          <w:sz w:val="24"/>
          <w:szCs w:val="24"/>
        </w:rPr>
        <w:t xml:space="preserve">who </w:t>
      </w:r>
      <w:r w:rsidR="00D41575" w:rsidRPr="244DBFD1">
        <w:rPr>
          <w:rFonts w:ascii="Garamond" w:hAnsi="Garamond" w:cs="Times New Roman"/>
          <w:sz w:val="24"/>
          <w:szCs w:val="24"/>
        </w:rPr>
        <w:t>tests positive</w:t>
      </w:r>
      <w:r w:rsidR="00D444C5" w:rsidRPr="244DBFD1">
        <w:rPr>
          <w:rFonts w:ascii="Garamond" w:hAnsi="Garamond" w:cs="Times New Roman"/>
          <w:sz w:val="24"/>
          <w:szCs w:val="24"/>
        </w:rPr>
        <w:t xml:space="preserve"> for COVID-19</w:t>
      </w:r>
      <w:r w:rsidR="00D41575" w:rsidRPr="244DBFD1">
        <w:rPr>
          <w:rFonts w:ascii="Garamond" w:hAnsi="Garamond" w:cs="Times New Roman"/>
          <w:sz w:val="24"/>
          <w:szCs w:val="24"/>
        </w:rPr>
        <w:t xml:space="preserve"> </w:t>
      </w:r>
      <w:r w:rsidR="00C33D8A" w:rsidRPr="244DBFD1">
        <w:rPr>
          <w:rFonts w:ascii="Garamond" w:hAnsi="Garamond" w:cs="Times New Roman"/>
          <w:sz w:val="24"/>
          <w:szCs w:val="24"/>
        </w:rPr>
        <w:t>must contact</w:t>
      </w:r>
      <w:r w:rsidR="00D41575" w:rsidRPr="244DBFD1">
        <w:rPr>
          <w:rFonts w:ascii="Garamond" w:hAnsi="Garamond" w:cs="Times New Roman"/>
          <w:sz w:val="24"/>
          <w:szCs w:val="24"/>
        </w:rPr>
        <w:t xml:space="preserve"> </w:t>
      </w:r>
      <w:r w:rsidR="00C33D8A" w:rsidRPr="244DBFD1">
        <w:rPr>
          <w:rFonts w:ascii="Garamond" w:hAnsi="Garamond" w:cs="Times New Roman"/>
          <w:sz w:val="24"/>
          <w:szCs w:val="24"/>
        </w:rPr>
        <w:t>their</w:t>
      </w:r>
      <w:r w:rsidR="00D41575" w:rsidRPr="244DBFD1">
        <w:rPr>
          <w:rFonts w:ascii="Garamond" w:hAnsi="Garamond" w:cs="Times New Roman"/>
          <w:sz w:val="24"/>
          <w:szCs w:val="24"/>
        </w:rPr>
        <w:t xml:space="preserve"> manager and/or supervisor</w:t>
      </w:r>
      <w:r w:rsidR="006D6C9F" w:rsidRPr="244DBFD1">
        <w:rPr>
          <w:rFonts w:ascii="Garamond" w:hAnsi="Garamond" w:cs="Times New Roman"/>
          <w:sz w:val="24"/>
          <w:szCs w:val="24"/>
        </w:rPr>
        <w:t>, as well as Colleen Powers</w:t>
      </w:r>
      <w:r w:rsidR="20662005" w:rsidRPr="244DBFD1">
        <w:rPr>
          <w:rFonts w:ascii="Garamond" w:hAnsi="Garamond" w:cs="Times New Roman"/>
          <w:sz w:val="24"/>
          <w:szCs w:val="24"/>
        </w:rPr>
        <w:t>,</w:t>
      </w:r>
      <w:r w:rsidR="20662005" w:rsidRPr="244DBFD1">
        <w:rPr>
          <w:rFonts w:ascii="Garamond" w:hAnsi="Garamond" w:cs="Times New Roman"/>
          <w:color w:val="FF0000"/>
          <w:sz w:val="24"/>
          <w:szCs w:val="24"/>
        </w:rPr>
        <w:t xml:space="preserve"> </w:t>
      </w:r>
      <w:r w:rsidR="20662005" w:rsidRPr="244DBFD1">
        <w:rPr>
          <w:rFonts w:ascii="Garamond" w:hAnsi="Garamond" w:cs="Times New Roman"/>
          <w:sz w:val="24"/>
          <w:szCs w:val="24"/>
        </w:rPr>
        <w:t>FNP-BC</w:t>
      </w:r>
      <w:r w:rsidR="4CCC5FB0" w:rsidRPr="244DBFD1">
        <w:rPr>
          <w:rFonts w:ascii="Garamond" w:hAnsi="Garamond" w:cs="Times New Roman"/>
          <w:sz w:val="24"/>
          <w:szCs w:val="24"/>
        </w:rPr>
        <w:t>, Director of Health and Wellness</w:t>
      </w:r>
      <w:r w:rsidR="006D6C9F" w:rsidRPr="244DBFD1">
        <w:rPr>
          <w:rFonts w:ascii="Garamond" w:hAnsi="Garamond" w:cs="Times New Roman"/>
          <w:sz w:val="24"/>
          <w:szCs w:val="24"/>
        </w:rPr>
        <w:t xml:space="preserve"> in the Office of Health and Wellness </w:t>
      </w:r>
      <w:r w:rsidR="00C33D8A" w:rsidRPr="244DBFD1">
        <w:rPr>
          <w:rFonts w:ascii="Garamond" w:hAnsi="Garamond" w:cs="Times New Roman"/>
          <w:sz w:val="24"/>
          <w:szCs w:val="24"/>
        </w:rPr>
        <w:t xml:space="preserve">as soon as practicable. </w:t>
      </w:r>
    </w:p>
    <w:p w14:paraId="242B0E75" w14:textId="4BEB8042" w:rsidR="00C33D8A" w:rsidRPr="00F85F69" w:rsidRDefault="00193DA3" w:rsidP="009975D5">
      <w:pPr>
        <w:spacing w:line="276" w:lineRule="auto"/>
        <w:jc w:val="both"/>
        <w:rPr>
          <w:rFonts w:ascii="Garamond" w:hAnsi="Garamond" w:cs="Times New Roman"/>
          <w:sz w:val="24"/>
          <w:szCs w:val="24"/>
        </w:rPr>
      </w:pPr>
      <w:r w:rsidRPr="244DBFD1">
        <w:rPr>
          <w:rFonts w:ascii="Garamond" w:hAnsi="Garamond" w:cs="Times New Roman"/>
          <w:sz w:val="24"/>
          <w:szCs w:val="24"/>
        </w:rPr>
        <w:t>E</w:t>
      </w:r>
      <w:r w:rsidR="00C33D8A" w:rsidRPr="244DBFD1">
        <w:rPr>
          <w:rFonts w:ascii="Garamond" w:hAnsi="Garamond" w:cs="Times New Roman"/>
          <w:sz w:val="24"/>
          <w:szCs w:val="24"/>
        </w:rPr>
        <w:t>mployee</w:t>
      </w:r>
      <w:r w:rsidRPr="244DBFD1">
        <w:rPr>
          <w:rFonts w:ascii="Garamond" w:hAnsi="Garamond" w:cs="Times New Roman"/>
          <w:sz w:val="24"/>
          <w:szCs w:val="24"/>
        </w:rPr>
        <w:t>s</w:t>
      </w:r>
      <w:r w:rsidR="00C33D8A" w:rsidRPr="244DBFD1">
        <w:rPr>
          <w:rFonts w:ascii="Garamond" w:hAnsi="Garamond" w:cs="Times New Roman"/>
          <w:sz w:val="24"/>
          <w:szCs w:val="24"/>
        </w:rPr>
        <w:t xml:space="preserve"> </w:t>
      </w:r>
      <w:r w:rsidRPr="244DBFD1">
        <w:rPr>
          <w:rFonts w:ascii="Garamond" w:hAnsi="Garamond" w:cs="Times New Roman"/>
          <w:sz w:val="24"/>
          <w:szCs w:val="24"/>
        </w:rPr>
        <w:t xml:space="preserve">who </w:t>
      </w:r>
      <w:r w:rsidR="003C43F4" w:rsidRPr="244DBFD1">
        <w:rPr>
          <w:rFonts w:ascii="Garamond" w:hAnsi="Garamond" w:cs="Times New Roman"/>
          <w:sz w:val="24"/>
          <w:szCs w:val="24"/>
        </w:rPr>
        <w:t>test positive</w:t>
      </w:r>
      <w:r w:rsidRPr="244DBFD1">
        <w:rPr>
          <w:rFonts w:ascii="Garamond" w:hAnsi="Garamond" w:cs="Times New Roman"/>
          <w:sz w:val="24"/>
          <w:szCs w:val="24"/>
        </w:rPr>
        <w:t xml:space="preserve"> </w:t>
      </w:r>
      <w:r w:rsidR="00DF67DC" w:rsidRPr="244DBFD1">
        <w:rPr>
          <w:rFonts w:ascii="Garamond" w:hAnsi="Garamond" w:cs="Times New Roman"/>
          <w:sz w:val="24"/>
          <w:szCs w:val="24"/>
        </w:rPr>
        <w:t xml:space="preserve">are </w:t>
      </w:r>
      <w:r w:rsidR="0069469B" w:rsidRPr="244DBFD1">
        <w:rPr>
          <w:rFonts w:ascii="Garamond" w:hAnsi="Garamond" w:cs="Times New Roman"/>
          <w:sz w:val="24"/>
          <w:szCs w:val="24"/>
        </w:rPr>
        <w:t xml:space="preserve">expected to </w:t>
      </w:r>
      <w:r w:rsidR="31CFE70F" w:rsidRPr="244DBFD1">
        <w:rPr>
          <w:rFonts w:ascii="Garamond" w:hAnsi="Garamond" w:cs="Times New Roman"/>
          <w:sz w:val="24"/>
          <w:szCs w:val="24"/>
        </w:rPr>
        <w:t xml:space="preserve">cooperate </w:t>
      </w:r>
      <w:r w:rsidR="49D43CEA" w:rsidRPr="244DBFD1">
        <w:rPr>
          <w:rFonts w:ascii="Garamond" w:hAnsi="Garamond" w:cs="Times New Roman"/>
          <w:sz w:val="24"/>
          <w:szCs w:val="24"/>
        </w:rPr>
        <w:t xml:space="preserve">with </w:t>
      </w:r>
      <w:r w:rsidR="2E9A26B0" w:rsidRPr="244DBFD1">
        <w:rPr>
          <w:rFonts w:ascii="Garamond" w:hAnsi="Garamond" w:cs="Times New Roman"/>
          <w:sz w:val="24"/>
          <w:szCs w:val="24"/>
        </w:rPr>
        <w:t xml:space="preserve">the </w:t>
      </w:r>
      <w:r w:rsidR="03BB4ABB" w:rsidRPr="244DBFD1">
        <w:rPr>
          <w:rFonts w:ascii="Garamond" w:hAnsi="Garamond" w:cs="Times New Roman"/>
          <w:sz w:val="24"/>
          <w:szCs w:val="24"/>
        </w:rPr>
        <w:t>DOH</w:t>
      </w:r>
      <w:r w:rsidR="0069469B" w:rsidRPr="244DBFD1">
        <w:rPr>
          <w:rFonts w:ascii="Garamond" w:hAnsi="Garamond" w:cs="Times New Roman"/>
          <w:sz w:val="24"/>
          <w:szCs w:val="24"/>
        </w:rPr>
        <w:t xml:space="preserve"> contact tracing efforts</w:t>
      </w:r>
      <w:r w:rsidR="00B15EDD" w:rsidRPr="244DBFD1">
        <w:rPr>
          <w:rFonts w:ascii="Garamond" w:hAnsi="Garamond" w:cs="Times New Roman"/>
          <w:sz w:val="24"/>
          <w:szCs w:val="24"/>
        </w:rPr>
        <w:t xml:space="preserve"> and to assist the College with its own internal contact tracing.</w:t>
      </w:r>
      <w:r w:rsidR="00C33D8A" w:rsidRPr="244DBFD1">
        <w:rPr>
          <w:rFonts w:ascii="Garamond" w:hAnsi="Garamond" w:cs="Times New Roman"/>
          <w:sz w:val="24"/>
          <w:szCs w:val="24"/>
        </w:rPr>
        <w:t xml:space="preserve"> </w:t>
      </w:r>
      <w:r w:rsidR="00DF67DC" w:rsidRPr="244DBFD1">
        <w:rPr>
          <w:rFonts w:ascii="Garamond" w:hAnsi="Garamond" w:cs="Times New Roman"/>
          <w:sz w:val="24"/>
          <w:szCs w:val="24"/>
        </w:rPr>
        <w:t xml:space="preserve">Any </w:t>
      </w:r>
      <w:r w:rsidR="00C33D8A" w:rsidRPr="244DBFD1">
        <w:rPr>
          <w:rFonts w:ascii="Garamond" w:hAnsi="Garamond" w:cs="Times New Roman"/>
          <w:sz w:val="24"/>
          <w:szCs w:val="24"/>
        </w:rPr>
        <w:t xml:space="preserve">information </w:t>
      </w:r>
      <w:r w:rsidR="00DF67DC" w:rsidRPr="244DBFD1">
        <w:rPr>
          <w:rFonts w:ascii="Garamond" w:hAnsi="Garamond" w:cs="Times New Roman"/>
          <w:sz w:val="24"/>
          <w:szCs w:val="24"/>
        </w:rPr>
        <w:t xml:space="preserve">shared </w:t>
      </w:r>
      <w:r w:rsidR="00C33D8A" w:rsidRPr="244DBFD1">
        <w:rPr>
          <w:rFonts w:ascii="Garamond" w:hAnsi="Garamond" w:cs="Times New Roman"/>
          <w:sz w:val="24"/>
          <w:szCs w:val="24"/>
        </w:rPr>
        <w:t>will be tracked separate</w:t>
      </w:r>
      <w:r w:rsidR="0734EB31" w:rsidRPr="244DBFD1">
        <w:rPr>
          <w:rFonts w:ascii="Garamond" w:hAnsi="Garamond" w:cs="Times New Roman"/>
          <w:sz w:val="24"/>
          <w:szCs w:val="24"/>
        </w:rPr>
        <w:t>ly</w:t>
      </w:r>
      <w:r w:rsidR="00C33D8A" w:rsidRPr="244DBFD1">
        <w:rPr>
          <w:rFonts w:ascii="Garamond" w:hAnsi="Garamond" w:cs="Times New Roman"/>
          <w:sz w:val="24"/>
          <w:szCs w:val="24"/>
        </w:rPr>
        <w:t xml:space="preserve"> from personnel records</w:t>
      </w:r>
      <w:r w:rsidR="006D6C9F" w:rsidRPr="244DBFD1">
        <w:rPr>
          <w:rFonts w:ascii="Garamond" w:hAnsi="Garamond" w:cs="Times New Roman"/>
          <w:sz w:val="24"/>
          <w:szCs w:val="24"/>
        </w:rPr>
        <w:t xml:space="preserve">. </w:t>
      </w:r>
      <w:r w:rsidR="00D3683D" w:rsidRPr="244DBFD1">
        <w:rPr>
          <w:rFonts w:ascii="Garamond" w:hAnsi="Garamond" w:cs="Times New Roman"/>
          <w:sz w:val="24"/>
          <w:szCs w:val="24"/>
        </w:rPr>
        <w:t>T</w:t>
      </w:r>
      <w:r w:rsidR="00C33D8A" w:rsidRPr="244DBFD1">
        <w:rPr>
          <w:rFonts w:ascii="Garamond" w:hAnsi="Garamond" w:cs="Times New Roman"/>
          <w:sz w:val="24"/>
          <w:szCs w:val="24"/>
        </w:rPr>
        <w:t xml:space="preserve">he College will </w:t>
      </w:r>
      <w:r w:rsidR="00C66DF0" w:rsidRPr="244DBFD1">
        <w:rPr>
          <w:rFonts w:ascii="Garamond" w:hAnsi="Garamond" w:cs="Times New Roman"/>
          <w:sz w:val="24"/>
          <w:szCs w:val="24"/>
        </w:rPr>
        <w:t xml:space="preserve">attempt to </w:t>
      </w:r>
      <w:r w:rsidR="00C33D8A" w:rsidRPr="244DBFD1">
        <w:rPr>
          <w:rFonts w:ascii="Garamond" w:hAnsi="Garamond" w:cs="Times New Roman"/>
          <w:sz w:val="24"/>
          <w:szCs w:val="24"/>
        </w:rPr>
        <w:t xml:space="preserve">notify </w:t>
      </w:r>
      <w:r w:rsidR="00D3683D" w:rsidRPr="244DBFD1">
        <w:rPr>
          <w:rFonts w:ascii="Garamond" w:hAnsi="Garamond" w:cs="Times New Roman"/>
          <w:sz w:val="24"/>
          <w:szCs w:val="24"/>
        </w:rPr>
        <w:t xml:space="preserve">any employee known to have been </w:t>
      </w:r>
      <w:r w:rsidR="00C66DF0" w:rsidRPr="244DBFD1">
        <w:rPr>
          <w:rFonts w:ascii="Garamond" w:hAnsi="Garamond" w:cs="Times New Roman"/>
          <w:sz w:val="24"/>
          <w:szCs w:val="24"/>
        </w:rPr>
        <w:t xml:space="preserve">in close contact with </w:t>
      </w:r>
      <w:r w:rsidR="00C33D8A" w:rsidRPr="244DBFD1">
        <w:rPr>
          <w:rFonts w:ascii="Garamond" w:hAnsi="Garamond" w:cs="Times New Roman"/>
          <w:sz w:val="24"/>
          <w:szCs w:val="24"/>
        </w:rPr>
        <w:t xml:space="preserve">a </w:t>
      </w:r>
      <w:r w:rsidR="00C66DF0" w:rsidRPr="244DBFD1">
        <w:rPr>
          <w:rFonts w:ascii="Garamond" w:hAnsi="Garamond" w:cs="Times New Roman"/>
          <w:sz w:val="24"/>
          <w:szCs w:val="24"/>
        </w:rPr>
        <w:t xml:space="preserve">community member who </w:t>
      </w:r>
      <w:r w:rsidR="5320AE80" w:rsidRPr="244DBFD1">
        <w:rPr>
          <w:rFonts w:ascii="Garamond" w:hAnsi="Garamond" w:cs="Times New Roman"/>
          <w:sz w:val="24"/>
          <w:szCs w:val="24"/>
        </w:rPr>
        <w:t>is</w:t>
      </w:r>
      <w:r w:rsidR="00C66DF0" w:rsidRPr="244DBFD1">
        <w:rPr>
          <w:rFonts w:ascii="Garamond" w:hAnsi="Garamond" w:cs="Times New Roman"/>
          <w:sz w:val="24"/>
          <w:szCs w:val="24"/>
        </w:rPr>
        <w:t xml:space="preserve"> </w:t>
      </w:r>
      <w:r w:rsidR="2AAFC2C2" w:rsidRPr="244DBFD1">
        <w:rPr>
          <w:rFonts w:ascii="Garamond" w:hAnsi="Garamond" w:cs="Times New Roman"/>
          <w:sz w:val="24"/>
          <w:szCs w:val="24"/>
        </w:rPr>
        <w:t xml:space="preserve">a </w:t>
      </w:r>
      <w:r w:rsidR="00C33D8A" w:rsidRPr="244DBFD1">
        <w:rPr>
          <w:rFonts w:ascii="Garamond" w:hAnsi="Garamond" w:cs="Times New Roman"/>
          <w:sz w:val="24"/>
          <w:szCs w:val="24"/>
        </w:rPr>
        <w:t>confirmed case of COVID-19</w:t>
      </w:r>
      <w:r w:rsidR="00C66DF0" w:rsidRPr="244DBFD1">
        <w:rPr>
          <w:rFonts w:ascii="Garamond" w:hAnsi="Garamond" w:cs="Times New Roman"/>
          <w:sz w:val="24"/>
          <w:szCs w:val="24"/>
        </w:rPr>
        <w:t xml:space="preserve">. </w:t>
      </w:r>
      <w:r w:rsidR="00B82F79" w:rsidRPr="244DBFD1">
        <w:rPr>
          <w:rFonts w:ascii="Garamond" w:hAnsi="Garamond" w:cs="Times New Roman"/>
          <w:sz w:val="24"/>
          <w:szCs w:val="24"/>
        </w:rPr>
        <w:t xml:space="preserve">To the </w:t>
      </w:r>
      <w:r w:rsidR="48C17AE5" w:rsidRPr="244DBFD1">
        <w:rPr>
          <w:rFonts w:ascii="Garamond" w:hAnsi="Garamond" w:cs="Times New Roman"/>
          <w:sz w:val="24"/>
          <w:szCs w:val="24"/>
        </w:rPr>
        <w:t>greatest</w:t>
      </w:r>
      <w:r w:rsidR="00B82F79" w:rsidRPr="244DBFD1">
        <w:rPr>
          <w:rFonts w:ascii="Garamond" w:hAnsi="Garamond" w:cs="Times New Roman"/>
          <w:sz w:val="24"/>
          <w:szCs w:val="24"/>
        </w:rPr>
        <w:t xml:space="preserve"> extent practicable, the College will</w:t>
      </w:r>
      <w:r w:rsidR="00C33D8A" w:rsidRPr="244DBFD1">
        <w:rPr>
          <w:rFonts w:ascii="Garamond" w:hAnsi="Garamond" w:cs="Times New Roman"/>
          <w:sz w:val="24"/>
          <w:szCs w:val="24"/>
        </w:rPr>
        <w:t xml:space="preserve"> keep</w:t>
      </w:r>
      <w:r w:rsidR="00724B51" w:rsidRPr="244DBFD1">
        <w:rPr>
          <w:rFonts w:ascii="Garamond" w:hAnsi="Garamond" w:cs="Times New Roman"/>
          <w:sz w:val="24"/>
          <w:szCs w:val="24"/>
        </w:rPr>
        <w:t xml:space="preserve"> confidential</w:t>
      </w:r>
      <w:r w:rsidR="00C33D8A" w:rsidRPr="244DBFD1">
        <w:rPr>
          <w:rFonts w:ascii="Garamond" w:hAnsi="Garamond" w:cs="Times New Roman"/>
          <w:sz w:val="24"/>
          <w:szCs w:val="24"/>
        </w:rPr>
        <w:t xml:space="preserve"> the name </w:t>
      </w:r>
      <w:r w:rsidR="000132AA" w:rsidRPr="244DBFD1">
        <w:rPr>
          <w:rFonts w:ascii="Garamond" w:hAnsi="Garamond" w:cs="Times New Roman"/>
          <w:sz w:val="24"/>
          <w:szCs w:val="24"/>
        </w:rPr>
        <w:t xml:space="preserve">of the infected </w:t>
      </w:r>
      <w:r w:rsidR="00822D53">
        <w:rPr>
          <w:rFonts w:ascii="Garamond" w:hAnsi="Garamond" w:cs="Times New Roman"/>
          <w:sz w:val="24"/>
          <w:szCs w:val="24"/>
        </w:rPr>
        <w:t>community member</w:t>
      </w:r>
      <w:r w:rsidR="000132AA" w:rsidRPr="244DBFD1">
        <w:rPr>
          <w:rFonts w:ascii="Garamond" w:hAnsi="Garamond" w:cs="Times New Roman"/>
          <w:sz w:val="24"/>
          <w:szCs w:val="24"/>
        </w:rPr>
        <w:t xml:space="preserve">. </w:t>
      </w:r>
    </w:p>
    <w:p w14:paraId="582BD317" w14:textId="1A74FDB6" w:rsidR="009B2143" w:rsidRPr="009975D5" w:rsidRDefault="00484163" w:rsidP="009975D5">
      <w:pPr>
        <w:ind w:left="360" w:firstLine="360"/>
        <w:jc w:val="both"/>
        <w:rPr>
          <w:rFonts w:ascii="Garamond" w:hAnsi="Garamond" w:cs="Times New Roman"/>
          <w:sz w:val="24"/>
          <w:szCs w:val="24"/>
        </w:rPr>
      </w:pPr>
      <w:r w:rsidRPr="009975D5">
        <w:rPr>
          <w:rFonts w:ascii="Garamond" w:hAnsi="Garamond" w:cs="Times New Roman"/>
          <w:sz w:val="24"/>
          <w:szCs w:val="24"/>
        </w:rPr>
        <w:lastRenderedPageBreak/>
        <w:t>4</w:t>
      </w:r>
      <w:r w:rsidR="000D33A9" w:rsidRPr="009975D5">
        <w:rPr>
          <w:rFonts w:ascii="Garamond" w:hAnsi="Garamond" w:cs="Times New Roman"/>
          <w:sz w:val="24"/>
          <w:szCs w:val="24"/>
        </w:rPr>
        <w:t xml:space="preserve">. </w:t>
      </w:r>
      <w:r w:rsidR="009975D5">
        <w:rPr>
          <w:rFonts w:ascii="Garamond" w:hAnsi="Garamond" w:cs="Times New Roman"/>
          <w:sz w:val="24"/>
          <w:szCs w:val="24"/>
        </w:rPr>
        <w:t xml:space="preserve">   </w:t>
      </w:r>
      <w:r w:rsidR="005D200E" w:rsidRPr="009975D5">
        <w:rPr>
          <w:rFonts w:ascii="Garamond" w:hAnsi="Garamond" w:cs="Times New Roman"/>
          <w:sz w:val="24"/>
          <w:szCs w:val="24"/>
          <w:u w:val="single"/>
        </w:rPr>
        <w:t xml:space="preserve">Sick and Other </w:t>
      </w:r>
      <w:r w:rsidR="006A7A0B" w:rsidRPr="009975D5">
        <w:rPr>
          <w:rFonts w:ascii="Garamond" w:hAnsi="Garamond" w:cs="Times New Roman"/>
          <w:sz w:val="24"/>
          <w:szCs w:val="24"/>
          <w:u w:val="single"/>
        </w:rPr>
        <w:t>Leave Options</w:t>
      </w:r>
      <w:r w:rsidR="008347A6" w:rsidRPr="009975D5">
        <w:rPr>
          <w:rFonts w:ascii="Garamond" w:hAnsi="Garamond" w:cs="Times New Roman"/>
          <w:sz w:val="24"/>
          <w:szCs w:val="24"/>
          <w:u w:val="single"/>
        </w:rPr>
        <w:t xml:space="preserve"> </w:t>
      </w:r>
      <w:r w:rsidR="006A7A0B" w:rsidRPr="009975D5">
        <w:rPr>
          <w:rFonts w:ascii="Garamond" w:hAnsi="Garamond" w:cs="Times New Roman"/>
          <w:sz w:val="24"/>
          <w:szCs w:val="24"/>
          <w:u w:val="single"/>
        </w:rPr>
        <w:t>and Return to Work Guidelines for Employees</w:t>
      </w:r>
      <w:r w:rsidR="006A7A0B" w:rsidRPr="009975D5">
        <w:rPr>
          <w:rFonts w:ascii="Garamond" w:hAnsi="Garamond" w:cs="Times New Roman"/>
          <w:sz w:val="24"/>
          <w:szCs w:val="24"/>
        </w:rPr>
        <w:t xml:space="preserve"> </w:t>
      </w:r>
    </w:p>
    <w:p w14:paraId="0840F8EE" w14:textId="6FB9EDC8" w:rsidR="00515629" w:rsidRPr="00515629" w:rsidRDefault="006A7A0B" w:rsidP="009975D5">
      <w:pPr>
        <w:shd w:val="clear" w:color="auto" w:fill="FFFFFF" w:themeFill="background1"/>
        <w:spacing w:after="0" w:line="276" w:lineRule="auto"/>
        <w:jc w:val="both"/>
        <w:rPr>
          <w:rFonts w:ascii="Garamond" w:hAnsi="Garamond" w:cs="Times New Roman"/>
          <w:sz w:val="24"/>
          <w:szCs w:val="24"/>
        </w:rPr>
      </w:pPr>
      <w:r w:rsidRPr="244DBFD1">
        <w:rPr>
          <w:rFonts w:ascii="Garamond" w:hAnsi="Garamond" w:cs="Times New Roman"/>
          <w:sz w:val="24"/>
          <w:szCs w:val="24"/>
        </w:rPr>
        <w:t xml:space="preserve">Employees who test positive for COVID-19 or have COVID-19 symptoms and </w:t>
      </w:r>
      <w:r w:rsidR="003B18FB">
        <w:rPr>
          <w:rFonts w:ascii="Garamond" w:hAnsi="Garamond" w:cs="Times New Roman"/>
          <w:sz w:val="24"/>
          <w:szCs w:val="24"/>
        </w:rPr>
        <w:t>are unable to</w:t>
      </w:r>
      <w:r w:rsidR="003B18FB" w:rsidRPr="244DBFD1">
        <w:rPr>
          <w:rFonts w:ascii="Garamond" w:hAnsi="Garamond" w:cs="Times New Roman"/>
          <w:sz w:val="24"/>
          <w:szCs w:val="24"/>
        </w:rPr>
        <w:t xml:space="preserve"> </w:t>
      </w:r>
      <w:r w:rsidRPr="244DBFD1">
        <w:rPr>
          <w:rFonts w:ascii="Garamond" w:hAnsi="Garamond" w:cs="Times New Roman"/>
          <w:sz w:val="24"/>
          <w:szCs w:val="24"/>
        </w:rPr>
        <w:t xml:space="preserve">work </w:t>
      </w:r>
      <w:r w:rsidR="003B18FB">
        <w:rPr>
          <w:rFonts w:ascii="Garamond" w:hAnsi="Garamond" w:cs="Times New Roman"/>
          <w:sz w:val="24"/>
          <w:szCs w:val="24"/>
        </w:rPr>
        <w:t xml:space="preserve">(remotely or otherwise) </w:t>
      </w:r>
      <w:r w:rsidRPr="244DBFD1">
        <w:rPr>
          <w:rFonts w:ascii="Garamond" w:hAnsi="Garamond" w:cs="Times New Roman"/>
          <w:sz w:val="24"/>
          <w:szCs w:val="24"/>
        </w:rPr>
        <w:t xml:space="preserve">should </w:t>
      </w:r>
      <w:r w:rsidR="005D200E" w:rsidRPr="244DBFD1">
        <w:rPr>
          <w:rFonts w:ascii="Garamond" w:hAnsi="Garamond" w:cs="Times New Roman"/>
          <w:sz w:val="24"/>
          <w:szCs w:val="24"/>
        </w:rPr>
        <w:t xml:space="preserve">refer to the College’s </w:t>
      </w:r>
      <w:hyperlink r:id="rId23" w:history="1">
        <w:r w:rsidR="005D200E" w:rsidRPr="003B6318">
          <w:rPr>
            <w:rStyle w:val="Hyperlink"/>
            <w:rFonts w:ascii="Garamond" w:hAnsi="Garamond" w:cs="Times New Roman"/>
            <w:i/>
            <w:iCs/>
            <w:sz w:val="24"/>
            <w:szCs w:val="24"/>
          </w:rPr>
          <w:t>Paid Time Off and Leave Policy</w:t>
        </w:r>
      </w:hyperlink>
      <w:r w:rsidR="005D200E" w:rsidRPr="244DBFD1">
        <w:rPr>
          <w:rFonts w:ascii="Garamond" w:hAnsi="Garamond" w:cs="Times New Roman"/>
          <w:sz w:val="24"/>
          <w:szCs w:val="24"/>
        </w:rPr>
        <w:t xml:space="preserve">, or </w:t>
      </w:r>
      <w:r w:rsidRPr="244DBFD1">
        <w:rPr>
          <w:rFonts w:ascii="Garamond" w:hAnsi="Garamond" w:cs="Times New Roman"/>
          <w:sz w:val="24"/>
          <w:szCs w:val="24"/>
        </w:rPr>
        <w:t>contact the Office of Human Resources regarding all available leave options.</w:t>
      </w:r>
      <w:r w:rsidR="00346FF1" w:rsidRPr="244DBFD1">
        <w:rPr>
          <w:rFonts w:ascii="Garamond" w:hAnsi="Garamond" w:cs="Times New Roman"/>
          <w:sz w:val="24"/>
          <w:szCs w:val="24"/>
        </w:rPr>
        <w:t xml:space="preserve"> </w:t>
      </w:r>
      <w:r w:rsidR="005D200E" w:rsidRPr="244DBFD1">
        <w:rPr>
          <w:rFonts w:ascii="Garamond" w:hAnsi="Garamond" w:cs="Times New Roman"/>
          <w:sz w:val="24"/>
          <w:szCs w:val="24"/>
        </w:rPr>
        <w:t xml:space="preserve">Employees who </w:t>
      </w:r>
      <w:r w:rsidR="004B7F0A" w:rsidRPr="244DBFD1">
        <w:rPr>
          <w:rFonts w:ascii="Garamond" w:hAnsi="Garamond" w:cs="Times New Roman"/>
          <w:sz w:val="24"/>
          <w:szCs w:val="24"/>
        </w:rPr>
        <w:t>are</w:t>
      </w:r>
      <w:r w:rsidR="005D200E" w:rsidRPr="244DBFD1">
        <w:rPr>
          <w:rFonts w:ascii="Garamond" w:hAnsi="Garamond" w:cs="Times New Roman"/>
          <w:sz w:val="24"/>
          <w:szCs w:val="24"/>
        </w:rPr>
        <w:t xml:space="preserve"> </w:t>
      </w:r>
      <w:r w:rsidR="00EC3556" w:rsidRPr="244DBFD1">
        <w:rPr>
          <w:rFonts w:ascii="Garamond" w:hAnsi="Garamond" w:cs="Times New Roman"/>
          <w:sz w:val="24"/>
          <w:szCs w:val="24"/>
        </w:rPr>
        <w:t xml:space="preserve">ordered </w:t>
      </w:r>
      <w:r w:rsidR="005D200E" w:rsidRPr="244DBFD1">
        <w:rPr>
          <w:rFonts w:ascii="Garamond" w:hAnsi="Garamond" w:cs="Times New Roman"/>
          <w:sz w:val="24"/>
          <w:szCs w:val="24"/>
        </w:rPr>
        <w:t xml:space="preserve">to quarantine </w:t>
      </w:r>
      <w:r w:rsidR="09D47E90" w:rsidRPr="244DBFD1">
        <w:rPr>
          <w:rFonts w:ascii="Garamond" w:hAnsi="Garamond" w:cs="Times New Roman"/>
          <w:sz w:val="24"/>
          <w:szCs w:val="24"/>
        </w:rPr>
        <w:t>or isolate</w:t>
      </w:r>
      <w:r w:rsidR="005D200E" w:rsidRPr="244DBFD1">
        <w:rPr>
          <w:rFonts w:ascii="Garamond" w:hAnsi="Garamond" w:cs="Times New Roman"/>
          <w:sz w:val="24"/>
          <w:szCs w:val="24"/>
        </w:rPr>
        <w:t xml:space="preserve"> </w:t>
      </w:r>
      <w:r w:rsidR="7A19D1FE" w:rsidRPr="244DBFD1">
        <w:rPr>
          <w:rFonts w:ascii="Garamond" w:hAnsi="Garamond" w:cs="Times New Roman"/>
          <w:sz w:val="24"/>
          <w:szCs w:val="24"/>
        </w:rPr>
        <w:t xml:space="preserve">by a Local Health Department (“LHD”) </w:t>
      </w:r>
      <w:r w:rsidR="00B12A59">
        <w:rPr>
          <w:rFonts w:ascii="Garamond" w:hAnsi="Garamond" w:cs="Times New Roman"/>
          <w:sz w:val="24"/>
          <w:szCs w:val="24"/>
        </w:rPr>
        <w:t xml:space="preserve">due </w:t>
      </w:r>
      <w:r w:rsidR="005D200E" w:rsidRPr="244DBFD1">
        <w:rPr>
          <w:rFonts w:ascii="Garamond" w:hAnsi="Garamond" w:cs="Times New Roman"/>
          <w:sz w:val="24"/>
          <w:szCs w:val="24"/>
        </w:rPr>
        <w:t xml:space="preserve">to COVID-19 </w:t>
      </w:r>
      <w:r w:rsidR="00B12A59">
        <w:rPr>
          <w:rFonts w:ascii="Garamond" w:hAnsi="Garamond" w:cs="Times New Roman"/>
          <w:sz w:val="24"/>
          <w:szCs w:val="24"/>
        </w:rPr>
        <w:t>(to themselves or a family member) may be</w:t>
      </w:r>
      <w:r w:rsidR="00B12A59" w:rsidRPr="244DBFD1">
        <w:rPr>
          <w:rFonts w:ascii="Garamond" w:hAnsi="Garamond" w:cs="Times New Roman"/>
          <w:sz w:val="24"/>
          <w:szCs w:val="24"/>
        </w:rPr>
        <w:t xml:space="preserve"> </w:t>
      </w:r>
      <w:r w:rsidR="005D200E" w:rsidRPr="244DBFD1">
        <w:rPr>
          <w:rFonts w:ascii="Garamond" w:hAnsi="Garamond" w:cs="Times New Roman"/>
          <w:sz w:val="24"/>
          <w:szCs w:val="24"/>
        </w:rPr>
        <w:t xml:space="preserve">eligible for up to </w:t>
      </w:r>
      <w:r w:rsidR="003B18FB">
        <w:rPr>
          <w:rFonts w:ascii="Garamond" w:hAnsi="Garamond" w:cs="Times New Roman"/>
          <w:sz w:val="24"/>
          <w:szCs w:val="24"/>
        </w:rPr>
        <w:t>fourteen (</w:t>
      </w:r>
      <w:r w:rsidR="005D200E" w:rsidRPr="244DBFD1">
        <w:rPr>
          <w:rFonts w:ascii="Garamond" w:hAnsi="Garamond" w:cs="Times New Roman"/>
          <w:sz w:val="24"/>
          <w:szCs w:val="24"/>
        </w:rPr>
        <w:t>14</w:t>
      </w:r>
      <w:r w:rsidR="003B18FB">
        <w:rPr>
          <w:rFonts w:ascii="Garamond" w:hAnsi="Garamond" w:cs="Times New Roman"/>
          <w:sz w:val="24"/>
          <w:szCs w:val="24"/>
        </w:rPr>
        <w:t>)</w:t>
      </w:r>
      <w:r w:rsidR="005D200E" w:rsidRPr="244DBFD1">
        <w:rPr>
          <w:rFonts w:ascii="Garamond" w:hAnsi="Garamond" w:cs="Times New Roman"/>
          <w:sz w:val="24"/>
          <w:szCs w:val="24"/>
        </w:rPr>
        <w:t xml:space="preserve"> days of </w:t>
      </w:r>
      <w:r w:rsidR="00B12A59">
        <w:rPr>
          <w:rFonts w:ascii="Garamond" w:hAnsi="Garamond" w:cs="Times New Roman"/>
          <w:sz w:val="24"/>
          <w:szCs w:val="24"/>
        </w:rPr>
        <w:t xml:space="preserve">paid </w:t>
      </w:r>
      <w:r w:rsidR="005D200E" w:rsidRPr="244DBFD1">
        <w:rPr>
          <w:rFonts w:ascii="Garamond" w:hAnsi="Garamond" w:cs="Times New Roman"/>
          <w:sz w:val="24"/>
          <w:szCs w:val="24"/>
        </w:rPr>
        <w:t>sick time</w:t>
      </w:r>
      <w:r w:rsidR="00EC3556" w:rsidRPr="244DBFD1">
        <w:rPr>
          <w:rFonts w:ascii="Garamond" w:hAnsi="Garamond" w:cs="Times New Roman"/>
          <w:sz w:val="24"/>
          <w:szCs w:val="24"/>
        </w:rPr>
        <w:t xml:space="preserve"> (Quarantine Leave)</w:t>
      </w:r>
      <w:r w:rsidR="005D200E" w:rsidRPr="244DBFD1">
        <w:rPr>
          <w:rFonts w:ascii="Garamond" w:hAnsi="Garamond" w:cs="Times New Roman"/>
          <w:sz w:val="24"/>
          <w:szCs w:val="24"/>
        </w:rPr>
        <w:t>. These days do not impact the employee’s regular sick bank.</w:t>
      </w:r>
      <w:r w:rsidR="00EC3556" w:rsidRPr="244DBFD1">
        <w:rPr>
          <w:rFonts w:ascii="Garamond" w:hAnsi="Garamond" w:cs="Times New Roman"/>
          <w:sz w:val="24"/>
          <w:szCs w:val="24"/>
        </w:rPr>
        <w:t xml:space="preserve"> </w:t>
      </w:r>
    </w:p>
    <w:p w14:paraId="758A33E7" w14:textId="049F6911" w:rsidR="00E94FEA" w:rsidRPr="00F85F69" w:rsidRDefault="00E94FEA" w:rsidP="00DF4DC9">
      <w:pPr>
        <w:shd w:val="clear" w:color="auto" w:fill="FFFFFF"/>
        <w:spacing w:after="0" w:line="240" w:lineRule="auto"/>
        <w:jc w:val="both"/>
        <w:rPr>
          <w:rFonts w:ascii="Garamond" w:hAnsi="Garamond" w:cs="Times New Roman"/>
          <w:sz w:val="24"/>
          <w:szCs w:val="24"/>
        </w:rPr>
      </w:pPr>
    </w:p>
    <w:p w14:paraId="739162D4" w14:textId="7CF65A27" w:rsidR="008347A6" w:rsidRPr="009975D5" w:rsidRDefault="000D33A9" w:rsidP="009975D5">
      <w:pPr>
        <w:ind w:firstLine="720"/>
        <w:jc w:val="both"/>
        <w:rPr>
          <w:rFonts w:ascii="Garamond" w:hAnsi="Garamond" w:cs="Times New Roman"/>
          <w:sz w:val="24"/>
          <w:szCs w:val="24"/>
        </w:rPr>
      </w:pPr>
      <w:r w:rsidRPr="009975D5">
        <w:rPr>
          <w:rFonts w:ascii="Garamond" w:hAnsi="Garamond" w:cs="Times New Roman"/>
          <w:sz w:val="24"/>
          <w:szCs w:val="24"/>
        </w:rPr>
        <w:t xml:space="preserve">5. </w:t>
      </w:r>
      <w:r w:rsidR="009975D5">
        <w:rPr>
          <w:rFonts w:ascii="Garamond" w:hAnsi="Garamond" w:cs="Times New Roman"/>
          <w:sz w:val="24"/>
          <w:szCs w:val="24"/>
        </w:rPr>
        <w:t xml:space="preserve">  </w:t>
      </w:r>
      <w:r w:rsidR="00C85CA1">
        <w:rPr>
          <w:rFonts w:ascii="Garamond" w:hAnsi="Garamond" w:cs="Times New Roman"/>
          <w:sz w:val="24"/>
          <w:szCs w:val="24"/>
        </w:rPr>
        <w:t xml:space="preserve">  </w:t>
      </w:r>
      <w:r w:rsidR="008347A6" w:rsidRPr="009975D5">
        <w:rPr>
          <w:rFonts w:ascii="Garamond" w:hAnsi="Garamond" w:cs="Times New Roman"/>
          <w:sz w:val="24"/>
          <w:szCs w:val="24"/>
          <w:u w:val="single"/>
        </w:rPr>
        <w:t>Reasonable Accommodations for Employees</w:t>
      </w:r>
      <w:r w:rsidR="008347A6" w:rsidRPr="009975D5">
        <w:rPr>
          <w:rFonts w:ascii="Garamond" w:hAnsi="Garamond" w:cs="Times New Roman"/>
          <w:sz w:val="24"/>
          <w:szCs w:val="24"/>
        </w:rPr>
        <w:t xml:space="preserve"> </w:t>
      </w:r>
    </w:p>
    <w:p w14:paraId="675879B9" w14:textId="3646D8DE" w:rsidR="00796035" w:rsidRPr="00F85F69" w:rsidRDefault="00796035" w:rsidP="009975D5">
      <w:pPr>
        <w:spacing w:line="276" w:lineRule="auto"/>
        <w:jc w:val="both"/>
        <w:rPr>
          <w:rFonts w:ascii="Garamond" w:hAnsi="Garamond" w:cs="Times New Roman"/>
          <w:sz w:val="24"/>
          <w:szCs w:val="24"/>
        </w:rPr>
      </w:pPr>
      <w:r w:rsidRPr="00F85F69">
        <w:rPr>
          <w:rFonts w:ascii="Garamond" w:hAnsi="Garamond" w:cs="Times New Roman"/>
          <w:sz w:val="24"/>
          <w:szCs w:val="24"/>
        </w:rPr>
        <w:t>Mercy College is committed to providing reasonable accommodations to allow qualified individuals the opportunity to participate in employment. Employees</w:t>
      </w:r>
      <w:r w:rsidR="00F0405A" w:rsidRPr="00F85F69">
        <w:rPr>
          <w:rFonts w:ascii="Garamond" w:hAnsi="Garamond" w:cs="Times New Roman"/>
          <w:sz w:val="24"/>
          <w:szCs w:val="24"/>
        </w:rPr>
        <w:t xml:space="preserve"> </w:t>
      </w:r>
      <w:r w:rsidR="00AA366F" w:rsidRPr="00F85F69">
        <w:rPr>
          <w:rFonts w:ascii="Garamond" w:hAnsi="Garamond" w:cs="Times New Roman"/>
          <w:sz w:val="24"/>
          <w:szCs w:val="24"/>
        </w:rPr>
        <w:t xml:space="preserve">who </w:t>
      </w:r>
      <w:r w:rsidR="00F0405A" w:rsidRPr="00F85F69">
        <w:rPr>
          <w:rFonts w:ascii="Garamond" w:hAnsi="Garamond" w:cs="Times New Roman"/>
          <w:sz w:val="24"/>
          <w:szCs w:val="24"/>
        </w:rPr>
        <w:t>have a disability relating to</w:t>
      </w:r>
      <w:r w:rsidR="00D42646" w:rsidRPr="00F85F69">
        <w:rPr>
          <w:rFonts w:ascii="Garamond" w:hAnsi="Garamond" w:cs="Times New Roman"/>
          <w:sz w:val="24"/>
          <w:szCs w:val="24"/>
        </w:rPr>
        <w:t xml:space="preserve"> COVID-19</w:t>
      </w:r>
      <w:r w:rsidR="00AA366F" w:rsidRPr="00F85F69">
        <w:rPr>
          <w:rFonts w:ascii="Garamond" w:hAnsi="Garamond" w:cs="Times New Roman"/>
          <w:sz w:val="24"/>
          <w:szCs w:val="24"/>
        </w:rPr>
        <w:t xml:space="preserve"> that will impact their ability to perform the essential functions of their job</w:t>
      </w:r>
      <w:r w:rsidR="00D42646" w:rsidRPr="00F85F69">
        <w:rPr>
          <w:rFonts w:ascii="Garamond" w:hAnsi="Garamond" w:cs="Times New Roman"/>
          <w:sz w:val="24"/>
          <w:szCs w:val="24"/>
        </w:rPr>
        <w:t xml:space="preserve"> should refer to the College’s</w:t>
      </w:r>
      <w:r w:rsidR="003B18FB">
        <w:rPr>
          <w:rFonts w:ascii="Garamond" w:hAnsi="Garamond" w:cs="Times New Roman"/>
          <w:sz w:val="24"/>
          <w:szCs w:val="24"/>
        </w:rPr>
        <w:t xml:space="preserve"> Reasonable Accommodations Policy for Employees. </w:t>
      </w:r>
    </w:p>
    <w:p w14:paraId="018487C5" w14:textId="0A0A140D" w:rsidR="000A027E" w:rsidRPr="0059581A" w:rsidRDefault="000A027E" w:rsidP="00B32BFA">
      <w:pPr>
        <w:spacing w:after="0" w:line="240" w:lineRule="auto"/>
        <w:jc w:val="both"/>
        <w:rPr>
          <w:rFonts w:ascii="Garamond" w:hAnsi="Garamond" w:cs="Times New Roman"/>
          <w:sz w:val="24"/>
          <w:szCs w:val="24"/>
        </w:rPr>
      </w:pPr>
      <w:r w:rsidRPr="0059581A">
        <w:rPr>
          <w:rFonts w:ascii="Garamond" w:hAnsi="Garamond" w:cs="Times New Roman"/>
          <w:b/>
          <w:bCs/>
          <w:i/>
          <w:iCs/>
          <w:sz w:val="24"/>
          <w:szCs w:val="24"/>
        </w:rPr>
        <w:tab/>
      </w:r>
      <w:r w:rsidRPr="0059581A">
        <w:rPr>
          <w:rFonts w:ascii="Garamond" w:hAnsi="Garamond" w:cs="Times New Roman"/>
          <w:b/>
          <w:bCs/>
          <w:i/>
          <w:iCs/>
          <w:sz w:val="24"/>
          <w:szCs w:val="24"/>
        </w:rPr>
        <w:tab/>
      </w:r>
    </w:p>
    <w:p w14:paraId="770A602A" w14:textId="507EE4AA" w:rsidR="00864F93" w:rsidRPr="009975D5" w:rsidRDefault="005D6ED2" w:rsidP="009975D5">
      <w:pPr>
        <w:ind w:firstLine="720"/>
        <w:jc w:val="both"/>
        <w:rPr>
          <w:rFonts w:ascii="Garamond" w:hAnsi="Garamond" w:cs="Times New Roman"/>
          <w:sz w:val="24"/>
          <w:szCs w:val="24"/>
        </w:rPr>
      </w:pPr>
      <w:r w:rsidRPr="009975D5">
        <w:rPr>
          <w:rFonts w:ascii="Garamond" w:hAnsi="Garamond" w:cs="Times New Roman"/>
          <w:sz w:val="24"/>
          <w:szCs w:val="24"/>
        </w:rPr>
        <w:t>6</w:t>
      </w:r>
      <w:r w:rsidR="00B12A59" w:rsidRPr="009975D5">
        <w:rPr>
          <w:rFonts w:ascii="Garamond" w:hAnsi="Garamond" w:cs="Times New Roman"/>
          <w:sz w:val="24"/>
          <w:szCs w:val="24"/>
        </w:rPr>
        <w:t xml:space="preserve">. </w:t>
      </w:r>
      <w:r w:rsidR="009975D5" w:rsidRPr="009975D5">
        <w:rPr>
          <w:rFonts w:ascii="Garamond" w:hAnsi="Garamond" w:cs="Times New Roman"/>
          <w:sz w:val="24"/>
          <w:szCs w:val="24"/>
        </w:rPr>
        <w:t xml:space="preserve"> </w:t>
      </w:r>
      <w:r w:rsidR="009975D5">
        <w:rPr>
          <w:rFonts w:ascii="Garamond" w:hAnsi="Garamond" w:cs="Times New Roman"/>
          <w:sz w:val="24"/>
          <w:szCs w:val="24"/>
        </w:rPr>
        <w:t xml:space="preserve"> </w:t>
      </w:r>
      <w:r w:rsidR="00864F93" w:rsidRPr="009975D5">
        <w:rPr>
          <w:rFonts w:ascii="Garamond" w:hAnsi="Garamond" w:cs="Times New Roman"/>
          <w:sz w:val="24"/>
          <w:szCs w:val="24"/>
          <w:u w:val="single"/>
        </w:rPr>
        <w:t>Monitoring Community Spread</w:t>
      </w:r>
    </w:p>
    <w:p w14:paraId="7E665417" w14:textId="58957938" w:rsidR="00864F93" w:rsidRPr="00F85F69" w:rsidRDefault="005D6ED2" w:rsidP="00DF4DC9">
      <w:pPr>
        <w:jc w:val="both"/>
        <w:rPr>
          <w:rFonts w:ascii="Garamond" w:hAnsi="Garamond" w:cs="Times New Roman"/>
          <w:sz w:val="24"/>
          <w:szCs w:val="24"/>
        </w:rPr>
      </w:pPr>
      <w:r>
        <w:rPr>
          <w:rFonts w:ascii="Garamond" w:hAnsi="Garamond" w:cs="Times New Roman"/>
          <w:sz w:val="24"/>
          <w:szCs w:val="24"/>
        </w:rPr>
        <w:t xml:space="preserve"> The College</w:t>
      </w:r>
      <w:r w:rsidR="00864F93" w:rsidRPr="00F85F69">
        <w:rPr>
          <w:rFonts w:ascii="Garamond" w:hAnsi="Garamond" w:cs="Times New Roman"/>
          <w:sz w:val="24"/>
          <w:szCs w:val="24"/>
        </w:rPr>
        <w:t xml:space="preserve"> will </w:t>
      </w:r>
      <w:r w:rsidR="00131707" w:rsidRPr="00F85F69">
        <w:rPr>
          <w:rFonts w:ascii="Garamond" w:hAnsi="Garamond" w:cs="Times New Roman"/>
          <w:sz w:val="24"/>
          <w:szCs w:val="24"/>
        </w:rPr>
        <w:t xml:space="preserve">regularly </w:t>
      </w:r>
      <w:r w:rsidR="00864F93" w:rsidRPr="00F85F69">
        <w:rPr>
          <w:rFonts w:ascii="Garamond" w:hAnsi="Garamond" w:cs="Times New Roman"/>
          <w:sz w:val="24"/>
          <w:szCs w:val="24"/>
        </w:rPr>
        <w:t xml:space="preserve">monitor aggregate data about the incidence of </w:t>
      </w:r>
      <w:r w:rsidR="00CC0FA3" w:rsidRPr="00F85F69">
        <w:rPr>
          <w:rFonts w:ascii="Garamond" w:hAnsi="Garamond" w:cs="Times New Roman"/>
          <w:sz w:val="24"/>
          <w:szCs w:val="24"/>
        </w:rPr>
        <w:t xml:space="preserve">confirmed or suspected </w:t>
      </w:r>
      <w:r w:rsidR="00864F93" w:rsidRPr="00F85F69">
        <w:rPr>
          <w:rFonts w:ascii="Garamond" w:hAnsi="Garamond" w:cs="Times New Roman"/>
          <w:sz w:val="24"/>
          <w:szCs w:val="24"/>
        </w:rPr>
        <w:t>COVID-19 cases</w:t>
      </w:r>
      <w:r w:rsidR="00CC0FA3" w:rsidRPr="00F85F69">
        <w:rPr>
          <w:rFonts w:ascii="Garamond" w:hAnsi="Garamond" w:cs="Times New Roman"/>
          <w:sz w:val="24"/>
          <w:szCs w:val="24"/>
        </w:rPr>
        <w:t xml:space="preserve"> and symptomatic employees</w:t>
      </w:r>
      <w:r w:rsidR="00864F93" w:rsidRPr="00F85F69">
        <w:rPr>
          <w:rFonts w:ascii="Garamond" w:hAnsi="Garamond" w:cs="Times New Roman"/>
          <w:sz w:val="24"/>
          <w:szCs w:val="24"/>
        </w:rPr>
        <w:t xml:space="preserve"> on our campuses and in our community to inform decisions about the need to modify or change operations</w:t>
      </w:r>
      <w:r w:rsidR="003D5291" w:rsidRPr="00F85F69">
        <w:rPr>
          <w:rFonts w:ascii="Garamond" w:hAnsi="Garamond" w:cs="Times New Roman"/>
          <w:sz w:val="24"/>
          <w:szCs w:val="24"/>
        </w:rPr>
        <w:t xml:space="preserve"> or policies.</w:t>
      </w:r>
    </w:p>
    <w:p w14:paraId="3F416FA5" w14:textId="77777777" w:rsidR="005D6ED2" w:rsidRPr="005D6ED2" w:rsidRDefault="000D33A9" w:rsidP="00C85CA1">
      <w:pPr>
        <w:ind w:firstLine="720"/>
        <w:jc w:val="both"/>
        <w:rPr>
          <w:rFonts w:ascii="Garamond" w:hAnsi="Garamond" w:cs="Times New Roman"/>
          <w:b/>
          <w:bCs/>
          <w:sz w:val="24"/>
          <w:szCs w:val="24"/>
        </w:rPr>
      </w:pPr>
      <w:r w:rsidRPr="005D6ED2">
        <w:rPr>
          <w:rFonts w:ascii="Garamond" w:hAnsi="Garamond" w:cs="Times New Roman"/>
          <w:b/>
          <w:sz w:val="24"/>
          <w:szCs w:val="24"/>
        </w:rPr>
        <w:t xml:space="preserve">B. </w:t>
      </w:r>
      <w:r w:rsidR="005D6ED2" w:rsidRPr="005D6ED2">
        <w:rPr>
          <w:rFonts w:ascii="Garamond" w:hAnsi="Garamond" w:cs="Times New Roman"/>
          <w:b/>
          <w:bCs/>
          <w:sz w:val="24"/>
          <w:szCs w:val="24"/>
        </w:rPr>
        <w:t>Testing</w:t>
      </w:r>
    </w:p>
    <w:p w14:paraId="466D4AAC" w14:textId="6081C4E3" w:rsidR="00F64DFA" w:rsidRPr="00C85CA1" w:rsidRDefault="005D6ED2" w:rsidP="005D6ED2">
      <w:pPr>
        <w:jc w:val="both"/>
        <w:rPr>
          <w:rFonts w:ascii="Garamond" w:hAnsi="Garamond"/>
          <w:sz w:val="24"/>
          <w:szCs w:val="24"/>
        </w:rPr>
      </w:pPr>
      <w:r w:rsidRPr="00C85CA1">
        <w:rPr>
          <w:rFonts w:ascii="Garamond" w:hAnsi="Garamond"/>
          <w:sz w:val="24"/>
          <w:szCs w:val="24"/>
        </w:rPr>
        <w:t xml:space="preserve">Testing is recommended as a tool for stopping the spread of COVID-19.  Anyone who experiences symptoms of COVID-19, or who has been in contact with someone who is experiencing symptoms or who has tested positive for COVID-19 should get tested, either with </w:t>
      </w:r>
      <w:r w:rsidR="00F64DFA" w:rsidRPr="00C85CA1">
        <w:rPr>
          <w:rFonts w:ascii="Garamond" w:hAnsi="Garamond"/>
          <w:sz w:val="24"/>
          <w:szCs w:val="24"/>
        </w:rPr>
        <w:t xml:space="preserve">a home test, at a </w:t>
      </w:r>
      <w:r w:rsidRPr="00C85CA1">
        <w:rPr>
          <w:rFonts w:ascii="Garamond" w:hAnsi="Garamond"/>
          <w:sz w:val="24"/>
          <w:szCs w:val="24"/>
        </w:rPr>
        <w:t>healthcare provider or at any of the free testing facilities</w:t>
      </w:r>
      <w:r w:rsidR="00F64DFA" w:rsidRPr="00C85CA1">
        <w:rPr>
          <w:rFonts w:ascii="Garamond" w:hAnsi="Garamond"/>
          <w:sz w:val="24"/>
          <w:szCs w:val="24"/>
        </w:rPr>
        <w:t xml:space="preserve">.  </w:t>
      </w:r>
      <w:r w:rsidR="00F64DFA" w:rsidRPr="00C85CA1">
        <w:rPr>
          <w:rStyle w:val="normaltextrun"/>
          <w:rFonts w:ascii="Garamond" w:hAnsi="Garamond"/>
          <w:sz w:val="24"/>
          <w:szCs w:val="24"/>
          <w:shd w:val="clear" w:color="auto" w:fill="FFFFFF"/>
        </w:rPr>
        <w:t>Testing is also available at the College’s Health Office for individuals who may have been exposed to COVID-19, or who have symptoms of COVID-19. </w:t>
      </w:r>
      <w:r w:rsidR="00F64DFA" w:rsidRPr="00C85CA1">
        <w:rPr>
          <w:rStyle w:val="eop"/>
          <w:rFonts w:ascii="Garamond" w:hAnsi="Garamond"/>
          <w:sz w:val="24"/>
          <w:szCs w:val="24"/>
          <w:shd w:val="clear" w:color="auto" w:fill="FFFFFF"/>
        </w:rPr>
        <w:t> </w:t>
      </w:r>
      <w:r w:rsidR="00F64DFA" w:rsidRPr="00C85CA1">
        <w:rPr>
          <w:rFonts w:ascii="Garamond" w:hAnsi="Garamond"/>
          <w:sz w:val="24"/>
          <w:szCs w:val="24"/>
        </w:rPr>
        <w:t>While rapid home antigen tests can be useful, PCR tests are still more reliable for determining whether someone is positive for COVID-19.</w:t>
      </w:r>
    </w:p>
    <w:p w14:paraId="500CAE68" w14:textId="6A87D34C" w:rsidR="005D6ED2" w:rsidRPr="00F64DFA" w:rsidRDefault="005D6ED2" w:rsidP="00E94FEA">
      <w:pPr>
        <w:jc w:val="both"/>
        <w:rPr>
          <w:rFonts w:ascii="Garamond" w:hAnsi="Garamond" w:cs="Times New Roman"/>
          <w:sz w:val="24"/>
          <w:szCs w:val="24"/>
        </w:rPr>
      </w:pPr>
      <w:r w:rsidRPr="00F64DFA">
        <w:rPr>
          <w:rFonts w:ascii="Garamond" w:hAnsi="Garamond"/>
          <w:sz w:val="24"/>
          <w:szCs w:val="24"/>
        </w:rPr>
        <w:t xml:space="preserve">Should the employee’s test be positive, we ask that </w:t>
      </w:r>
      <w:r w:rsidR="00F64DFA" w:rsidRPr="00F64DFA">
        <w:rPr>
          <w:rFonts w:ascii="Garamond" w:hAnsi="Garamond"/>
          <w:sz w:val="24"/>
          <w:szCs w:val="24"/>
        </w:rPr>
        <w:t>they</w:t>
      </w:r>
      <w:r w:rsidRPr="00F64DFA">
        <w:rPr>
          <w:rFonts w:ascii="Garamond" w:hAnsi="Garamond"/>
          <w:sz w:val="24"/>
          <w:szCs w:val="24"/>
        </w:rPr>
        <w:t xml:space="preserve"> immediately inform the College’s Director of Health and Wellness and/or the Director of HR, so that the College can take precautionary measures such as contact tracing</w:t>
      </w:r>
      <w:r w:rsidR="00F64DFA" w:rsidRPr="00F64DFA">
        <w:rPr>
          <w:rFonts w:ascii="Garamond" w:hAnsi="Garamond"/>
          <w:sz w:val="24"/>
          <w:szCs w:val="24"/>
        </w:rPr>
        <w:t>.</w:t>
      </w:r>
      <w:r w:rsidRPr="00F64DFA">
        <w:rPr>
          <w:rFonts w:ascii="Garamond" w:hAnsi="Garamond"/>
          <w:sz w:val="24"/>
          <w:szCs w:val="24"/>
        </w:rPr>
        <w:t xml:space="preserve"> </w:t>
      </w:r>
    </w:p>
    <w:p w14:paraId="3B901F19" w14:textId="47291532" w:rsidR="008C76D8" w:rsidRPr="00C85CA1" w:rsidRDefault="005D6ED2" w:rsidP="00C85CA1">
      <w:pPr>
        <w:ind w:firstLine="720"/>
        <w:jc w:val="both"/>
        <w:rPr>
          <w:rFonts w:ascii="Garamond" w:hAnsi="Garamond" w:cs="Times New Roman"/>
          <w:b/>
          <w:sz w:val="24"/>
          <w:szCs w:val="24"/>
        </w:rPr>
      </w:pPr>
      <w:r>
        <w:rPr>
          <w:rFonts w:ascii="Garamond" w:hAnsi="Garamond" w:cs="Times New Roman"/>
          <w:b/>
          <w:sz w:val="24"/>
          <w:szCs w:val="24"/>
        </w:rPr>
        <w:t xml:space="preserve">C. </w:t>
      </w:r>
      <w:r w:rsidR="00C85CA1">
        <w:rPr>
          <w:rFonts w:ascii="Garamond" w:hAnsi="Garamond" w:cs="Times New Roman"/>
          <w:b/>
          <w:sz w:val="24"/>
          <w:szCs w:val="24"/>
        </w:rPr>
        <w:t xml:space="preserve"> </w:t>
      </w:r>
      <w:r w:rsidR="00C37213" w:rsidRPr="00C85CA1">
        <w:rPr>
          <w:rFonts w:ascii="Garamond" w:hAnsi="Garamond" w:cs="Times New Roman"/>
          <w:b/>
          <w:sz w:val="24"/>
          <w:szCs w:val="24"/>
        </w:rPr>
        <w:t xml:space="preserve">Personal Safety Practices </w:t>
      </w:r>
    </w:p>
    <w:p w14:paraId="6C8AF9B5" w14:textId="17C84B88" w:rsidR="00F91F35" w:rsidRPr="00F85F69" w:rsidRDefault="007A6E76" w:rsidP="00DF4DC9">
      <w:pPr>
        <w:jc w:val="both"/>
        <w:rPr>
          <w:rFonts w:ascii="Garamond" w:hAnsi="Garamond" w:cs="Times New Roman"/>
          <w:sz w:val="24"/>
          <w:szCs w:val="24"/>
        </w:rPr>
      </w:pPr>
      <w:r w:rsidRPr="223ABC49">
        <w:rPr>
          <w:rFonts w:ascii="Garamond" w:hAnsi="Garamond" w:cs="Times New Roman"/>
          <w:sz w:val="24"/>
          <w:szCs w:val="24"/>
        </w:rPr>
        <w:t>The College’s</w:t>
      </w:r>
      <w:r w:rsidR="00F91F35" w:rsidRPr="223ABC49">
        <w:rPr>
          <w:rFonts w:ascii="Garamond" w:hAnsi="Garamond" w:cs="Times New Roman"/>
          <w:sz w:val="24"/>
          <w:szCs w:val="24"/>
        </w:rPr>
        <w:t xml:space="preserve"> </w:t>
      </w:r>
      <w:r w:rsidR="00315035">
        <w:rPr>
          <w:rFonts w:ascii="Garamond" w:hAnsi="Garamond" w:cs="Times New Roman"/>
          <w:sz w:val="24"/>
          <w:szCs w:val="24"/>
        </w:rPr>
        <w:t xml:space="preserve">continued </w:t>
      </w:r>
      <w:r w:rsidR="00F91F35" w:rsidRPr="223ABC49">
        <w:rPr>
          <w:rFonts w:ascii="Garamond" w:hAnsi="Garamond" w:cs="Times New Roman"/>
          <w:sz w:val="24"/>
          <w:szCs w:val="24"/>
        </w:rPr>
        <w:t xml:space="preserve">success will be contingent upon how well our employees </w:t>
      </w:r>
      <w:r w:rsidR="00C85CA1">
        <w:rPr>
          <w:rFonts w:ascii="Garamond" w:hAnsi="Garamond" w:cs="Times New Roman"/>
          <w:sz w:val="24"/>
          <w:szCs w:val="24"/>
        </w:rPr>
        <w:t xml:space="preserve">follow </w:t>
      </w:r>
      <w:r w:rsidR="00F91F35" w:rsidRPr="223ABC49">
        <w:rPr>
          <w:rFonts w:ascii="Garamond" w:hAnsi="Garamond" w:cs="Times New Roman"/>
          <w:sz w:val="24"/>
          <w:szCs w:val="24"/>
        </w:rPr>
        <w:t>health and safety protocols. As such, the following protocols have been implemented to ensure your health and safety</w:t>
      </w:r>
      <w:r w:rsidR="00EC3556">
        <w:rPr>
          <w:rFonts w:ascii="Garamond" w:hAnsi="Garamond" w:cs="Times New Roman"/>
          <w:sz w:val="24"/>
          <w:szCs w:val="24"/>
        </w:rPr>
        <w:t xml:space="preserve"> and require a commitment of personal responsibility</w:t>
      </w:r>
      <w:r w:rsidR="00F91F35" w:rsidRPr="223ABC49">
        <w:rPr>
          <w:rFonts w:ascii="Garamond" w:hAnsi="Garamond" w:cs="Times New Roman"/>
          <w:sz w:val="24"/>
          <w:szCs w:val="24"/>
        </w:rPr>
        <w:t xml:space="preserve">. </w:t>
      </w:r>
      <w:r w:rsidR="76D9220E" w:rsidRPr="6D912DE1">
        <w:rPr>
          <w:rFonts w:ascii="Garamond" w:hAnsi="Garamond" w:cs="Times New Roman"/>
          <w:sz w:val="24"/>
          <w:szCs w:val="24"/>
        </w:rPr>
        <w:t>Mercy</w:t>
      </w:r>
      <w:r w:rsidR="76D9220E" w:rsidRPr="1A59BD9B">
        <w:rPr>
          <w:rFonts w:ascii="Garamond" w:hAnsi="Garamond" w:cs="Times New Roman"/>
          <w:sz w:val="24"/>
          <w:szCs w:val="24"/>
        </w:rPr>
        <w:t xml:space="preserve"> students are required to abide by similar </w:t>
      </w:r>
      <w:r w:rsidR="76D9220E" w:rsidRPr="556E2610">
        <w:rPr>
          <w:rFonts w:ascii="Garamond" w:hAnsi="Garamond" w:cs="Times New Roman"/>
          <w:sz w:val="24"/>
          <w:szCs w:val="24"/>
        </w:rPr>
        <w:t>safety protocols while on campus</w:t>
      </w:r>
      <w:r w:rsidR="76D9220E" w:rsidRPr="6D912DE1">
        <w:rPr>
          <w:rFonts w:ascii="Garamond" w:hAnsi="Garamond" w:cs="Times New Roman"/>
          <w:sz w:val="24"/>
          <w:szCs w:val="24"/>
        </w:rPr>
        <w:t xml:space="preserve"> </w:t>
      </w:r>
      <w:r w:rsidR="76D9220E" w:rsidRPr="27D1E4FC">
        <w:rPr>
          <w:rFonts w:ascii="Garamond" w:hAnsi="Garamond" w:cs="Times New Roman"/>
          <w:sz w:val="24"/>
          <w:szCs w:val="24"/>
        </w:rPr>
        <w:t>as well</w:t>
      </w:r>
      <w:r w:rsidR="2C0D2A21" w:rsidRPr="7F058291">
        <w:rPr>
          <w:rFonts w:ascii="Garamond" w:hAnsi="Garamond" w:cs="Times New Roman"/>
          <w:sz w:val="24"/>
          <w:szCs w:val="24"/>
        </w:rPr>
        <w:t>, in accordance with the Student Handbook</w:t>
      </w:r>
      <w:r w:rsidR="76D9220E" w:rsidRPr="7F058291">
        <w:rPr>
          <w:rFonts w:ascii="Garamond" w:hAnsi="Garamond" w:cs="Times New Roman"/>
          <w:sz w:val="24"/>
          <w:szCs w:val="24"/>
        </w:rPr>
        <w:t>.</w:t>
      </w:r>
      <w:r w:rsidR="76D9220E" w:rsidRPr="27D1E4FC">
        <w:rPr>
          <w:rFonts w:ascii="Garamond" w:hAnsi="Garamond" w:cs="Times New Roman"/>
          <w:sz w:val="24"/>
          <w:szCs w:val="24"/>
        </w:rPr>
        <w:t xml:space="preserve"> </w:t>
      </w:r>
      <w:r w:rsidR="00F91F35" w:rsidRPr="223ABC49">
        <w:rPr>
          <w:rFonts w:ascii="Garamond" w:hAnsi="Garamond" w:cs="Times New Roman"/>
          <w:sz w:val="24"/>
          <w:szCs w:val="24"/>
        </w:rPr>
        <w:t>Please bring any concerns regarding the following protocols to a manager or supervisor immediately</w:t>
      </w:r>
      <w:r w:rsidR="4EEDB91D" w:rsidRPr="27D1E4FC">
        <w:rPr>
          <w:rFonts w:ascii="Garamond" w:hAnsi="Garamond" w:cs="Times New Roman"/>
          <w:sz w:val="24"/>
          <w:szCs w:val="24"/>
        </w:rPr>
        <w:t xml:space="preserve">, or report concerns </w:t>
      </w:r>
      <w:r w:rsidR="4EEDB91D" w:rsidRPr="5ECB5096">
        <w:rPr>
          <w:rFonts w:ascii="Garamond" w:hAnsi="Garamond" w:cs="Times New Roman"/>
          <w:sz w:val="24"/>
          <w:szCs w:val="24"/>
        </w:rPr>
        <w:t xml:space="preserve">as set forth below in Section </w:t>
      </w:r>
      <w:r w:rsidR="4EEDB91D" w:rsidRPr="79B81CFE">
        <w:rPr>
          <w:rFonts w:ascii="Garamond" w:hAnsi="Garamond" w:cs="Times New Roman"/>
          <w:sz w:val="24"/>
          <w:szCs w:val="24"/>
        </w:rPr>
        <w:t>V Enforcement</w:t>
      </w:r>
      <w:r w:rsidR="00F91F35" w:rsidRPr="223ABC49">
        <w:rPr>
          <w:rFonts w:ascii="Garamond" w:hAnsi="Garamond" w:cs="Times New Roman"/>
          <w:sz w:val="24"/>
          <w:szCs w:val="24"/>
        </w:rPr>
        <w:t xml:space="preserve">. </w:t>
      </w:r>
    </w:p>
    <w:p w14:paraId="7589E75F" w14:textId="467E0CF7" w:rsidR="00677B6D" w:rsidRPr="00C85CA1" w:rsidRDefault="006E31B8" w:rsidP="005643A5">
      <w:pPr>
        <w:pStyle w:val="ListParagraph"/>
        <w:numPr>
          <w:ilvl w:val="0"/>
          <w:numId w:val="14"/>
        </w:numPr>
        <w:jc w:val="both"/>
        <w:rPr>
          <w:rFonts w:ascii="Garamond" w:hAnsi="Garamond" w:cs="Times New Roman"/>
          <w:bCs/>
          <w:sz w:val="24"/>
          <w:szCs w:val="24"/>
          <w:u w:val="single"/>
        </w:rPr>
      </w:pPr>
      <w:r w:rsidRPr="00C85CA1">
        <w:rPr>
          <w:rFonts w:ascii="Garamond" w:hAnsi="Garamond" w:cs="Times New Roman"/>
          <w:bCs/>
          <w:sz w:val="24"/>
          <w:szCs w:val="24"/>
          <w:u w:val="single"/>
        </w:rPr>
        <w:t xml:space="preserve">Wear </w:t>
      </w:r>
      <w:r w:rsidR="00C37213" w:rsidRPr="00C85CA1">
        <w:rPr>
          <w:rFonts w:ascii="Garamond" w:hAnsi="Garamond" w:cs="Times New Roman"/>
          <w:bCs/>
          <w:sz w:val="24"/>
          <w:szCs w:val="24"/>
          <w:u w:val="single"/>
        </w:rPr>
        <w:t xml:space="preserve">Face Coverings: </w:t>
      </w:r>
    </w:p>
    <w:p w14:paraId="62B10382" w14:textId="77777777" w:rsidR="000352AB" w:rsidRDefault="000352AB" w:rsidP="000352AB">
      <w:pPr>
        <w:pStyle w:val="paragraph"/>
        <w:spacing w:before="0" w:beforeAutospacing="0" w:after="0" w:afterAutospacing="0"/>
        <w:jc w:val="both"/>
        <w:textAlignment w:val="baseline"/>
        <w:rPr>
          <w:rFonts w:ascii="Garamond" w:hAnsi="Garamond"/>
        </w:rPr>
      </w:pPr>
      <w:r>
        <w:rPr>
          <w:rFonts w:ascii="Garamond" w:hAnsi="Garamond"/>
        </w:rPr>
        <w:t>As noted in Section II. above, face masks are required in the following circumstances:</w:t>
      </w:r>
    </w:p>
    <w:p w14:paraId="3C851952" w14:textId="77777777" w:rsidR="000352AB" w:rsidRDefault="000352AB" w:rsidP="000352AB">
      <w:pPr>
        <w:pStyle w:val="paragraph"/>
        <w:spacing w:before="0" w:beforeAutospacing="0" w:after="0" w:afterAutospacing="0"/>
        <w:jc w:val="both"/>
        <w:textAlignment w:val="baseline"/>
        <w:rPr>
          <w:rFonts w:ascii="Garamond" w:hAnsi="Garamond"/>
        </w:rPr>
      </w:pPr>
    </w:p>
    <w:p w14:paraId="5ACF03FA" w14:textId="4C707C41" w:rsidR="000352AB" w:rsidRPr="000352AB" w:rsidRDefault="000352AB">
      <w:pPr>
        <w:pStyle w:val="paragraph"/>
        <w:numPr>
          <w:ilvl w:val="0"/>
          <w:numId w:val="56"/>
        </w:numPr>
        <w:spacing w:before="0" w:beforeAutospacing="0" w:after="0" w:afterAutospacing="0"/>
        <w:jc w:val="both"/>
        <w:textAlignment w:val="baseline"/>
        <w:rPr>
          <w:rFonts w:ascii="Garamond" w:hAnsi="Garamond" w:cs="Calibri"/>
        </w:rPr>
      </w:pPr>
      <w:r w:rsidRPr="000352AB">
        <w:rPr>
          <w:rFonts w:ascii="Garamond" w:hAnsi="Garamond"/>
        </w:rPr>
        <w:t xml:space="preserve">Any employee, student, </w:t>
      </w:r>
      <w:proofErr w:type="gramStart"/>
      <w:r w:rsidRPr="000352AB">
        <w:rPr>
          <w:rFonts w:ascii="Garamond" w:hAnsi="Garamond"/>
        </w:rPr>
        <w:t>contractor</w:t>
      </w:r>
      <w:proofErr w:type="gramEnd"/>
      <w:r w:rsidRPr="000352AB">
        <w:rPr>
          <w:rFonts w:ascii="Garamond" w:hAnsi="Garamond"/>
        </w:rPr>
        <w:t xml:space="preserve"> or vendor who has received an approved exemption from the COVID-19 vaccine and the booster (if eligible), are required to wear masks while indoors at all times except in private offices. </w:t>
      </w:r>
    </w:p>
    <w:p w14:paraId="52D880C3" w14:textId="77777777" w:rsidR="000352AB" w:rsidRPr="000352AB" w:rsidRDefault="000352AB">
      <w:pPr>
        <w:numPr>
          <w:ilvl w:val="0"/>
          <w:numId w:val="56"/>
        </w:numPr>
        <w:spacing w:after="0" w:line="240" w:lineRule="auto"/>
        <w:jc w:val="both"/>
        <w:textAlignment w:val="baseline"/>
        <w:rPr>
          <w:rFonts w:ascii="Garamond" w:eastAsia="Times New Roman" w:hAnsi="Garamond" w:cs="Times New Roman"/>
          <w:sz w:val="24"/>
          <w:szCs w:val="24"/>
        </w:rPr>
      </w:pPr>
      <w:r w:rsidRPr="000352AB">
        <w:rPr>
          <w:rFonts w:ascii="Garamond" w:eastAsia="Times New Roman" w:hAnsi="Garamond" w:cs="Times New Roman"/>
          <w:sz w:val="24"/>
          <w:szCs w:val="24"/>
        </w:rPr>
        <w:t xml:space="preserve">Faculty, </w:t>
      </w:r>
      <w:proofErr w:type="gramStart"/>
      <w:r w:rsidRPr="000352AB">
        <w:rPr>
          <w:rFonts w:ascii="Garamond" w:eastAsia="Times New Roman" w:hAnsi="Garamond" w:cs="Times New Roman"/>
          <w:sz w:val="24"/>
          <w:szCs w:val="24"/>
        </w:rPr>
        <w:t>staff</w:t>
      </w:r>
      <w:proofErr w:type="gramEnd"/>
      <w:r w:rsidRPr="000352AB">
        <w:rPr>
          <w:rFonts w:ascii="Garamond" w:eastAsia="Times New Roman" w:hAnsi="Garamond" w:cs="Times New Roman"/>
          <w:sz w:val="24"/>
          <w:szCs w:val="24"/>
        </w:rPr>
        <w:t xml:space="preserve"> and students in certain programs, such as in the health sciences, may be required to wear face masks at the discretion of the program and faculty where health and safety dictates, or may be required at an off-campus facility.  </w:t>
      </w:r>
    </w:p>
    <w:p w14:paraId="56D09BBE" w14:textId="4313157E" w:rsidR="000352AB" w:rsidRPr="00B66532" w:rsidRDefault="000352AB">
      <w:pPr>
        <w:pStyle w:val="ListParagraph"/>
        <w:numPr>
          <w:ilvl w:val="0"/>
          <w:numId w:val="56"/>
        </w:numPr>
        <w:spacing w:after="0" w:line="240" w:lineRule="auto"/>
        <w:jc w:val="both"/>
        <w:textAlignment w:val="baseline"/>
        <w:rPr>
          <w:rFonts w:ascii="Garamond" w:eastAsia="Times New Roman" w:hAnsi="Garamond" w:cs="Times New Roman"/>
          <w:sz w:val="24"/>
          <w:szCs w:val="24"/>
        </w:rPr>
      </w:pPr>
      <w:r w:rsidRPr="00B66532">
        <w:rPr>
          <w:rFonts w:ascii="Garamond" w:eastAsia="Times New Roman" w:hAnsi="Garamond" w:cs="Times New Roman"/>
          <w:sz w:val="24"/>
          <w:szCs w:val="24"/>
        </w:rPr>
        <w:t>Anyone who enters the Student Health Office must wear a mask.  </w:t>
      </w:r>
    </w:p>
    <w:p w14:paraId="45912EF7" w14:textId="57BCE21F" w:rsidR="000352AB" w:rsidRPr="00B66532" w:rsidRDefault="000352AB">
      <w:pPr>
        <w:pStyle w:val="ListParagraph"/>
        <w:numPr>
          <w:ilvl w:val="0"/>
          <w:numId w:val="56"/>
        </w:numPr>
        <w:spacing w:after="0" w:line="240" w:lineRule="auto"/>
        <w:jc w:val="both"/>
        <w:textAlignment w:val="baseline"/>
        <w:rPr>
          <w:rFonts w:ascii="Garamond" w:eastAsia="Times New Roman" w:hAnsi="Garamond" w:cs="Calibri"/>
          <w:sz w:val="24"/>
          <w:szCs w:val="24"/>
        </w:rPr>
      </w:pPr>
      <w:r w:rsidRPr="00B66532">
        <w:rPr>
          <w:rFonts w:ascii="Garamond" w:eastAsia="Times New Roman" w:hAnsi="Garamond" w:cs="Times New Roman"/>
          <w:sz w:val="24"/>
          <w:szCs w:val="24"/>
        </w:rPr>
        <w:t>Anyone who is required pursuant to current guidelines relating to those who tested positive for, or have been exposed to, COVID-19 must wear a mask pursuant to those guidelines.  </w:t>
      </w:r>
    </w:p>
    <w:p w14:paraId="3B6737E2" w14:textId="77777777" w:rsidR="00C85CA1" w:rsidRDefault="00C85CA1" w:rsidP="00DF4DC9">
      <w:pPr>
        <w:jc w:val="both"/>
        <w:rPr>
          <w:rFonts w:ascii="Garamond" w:hAnsi="Garamond" w:cs="Times New Roman"/>
          <w:sz w:val="24"/>
          <w:szCs w:val="24"/>
        </w:rPr>
      </w:pPr>
    </w:p>
    <w:p w14:paraId="6C29F7D8" w14:textId="716E9C18" w:rsidR="001C6DCA" w:rsidRDefault="00BF580F" w:rsidP="00DF4DC9">
      <w:pPr>
        <w:jc w:val="both"/>
        <w:rPr>
          <w:rFonts w:ascii="Garamond" w:hAnsi="Garamond" w:cs="Times New Roman"/>
          <w:sz w:val="24"/>
          <w:szCs w:val="24"/>
        </w:rPr>
      </w:pPr>
      <w:r w:rsidRPr="00F85F69">
        <w:rPr>
          <w:rFonts w:ascii="Garamond" w:hAnsi="Garamond" w:cs="Times New Roman"/>
          <w:sz w:val="24"/>
          <w:szCs w:val="24"/>
        </w:rPr>
        <w:t xml:space="preserve">Acceptable face coverings include </w:t>
      </w:r>
      <w:r w:rsidR="00765B83" w:rsidRPr="00F85F69">
        <w:rPr>
          <w:rFonts w:ascii="Garamond" w:hAnsi="Garamond" w:cs="Times New Roman"/>
          <w:sz w:val="24"/>
          <w:szCs w:val="24"/>
        </w:rPr>
        <w:t>surgical masks, N95</w:t>
      </w:r>
      <w:r w:rsidR="0055372F">
        <w:rPr>
          <w:rFonts w:ascii="Garamond" w:hAnsi="Garamond" w:cs="Times New Roman"/>
          <w:sz w:val="24"/>
          <w:szCs w:val="24"/>
        </w:rPr>
        <w:t xml:space="preserve"> and KN95 masks.</w:t>
      </w:r>
      <w:r w:rsidR="00765B83" w:rsidRPr="00F85F69">
        <w:rPr>
          <w:rFonts w:ascii="Garamond" w:hAnsi="Garamond" w:cs="Times New Roman"/>
          <w:sz w:val="24"/>
          <w:szCs w:val="24"/>
        </w:rPr>
        <w:t xml:space="preserve"> </w:t>
      </w:r>
    </w:p>
    <w:p w14:paraId="5D59332D" w14:textId="25621EE3" w:rsidR="001C6DCA" w:rsidRPr="00F85F69" w:rsidRDefault="00F91F35" w:rsidP="00DF4DC9">
      <w:pPr>
        <w:jc w:val="both"/>
        <w:rPr>
          <w:rFonts w:ascii="Garamond" w:hAnsi="Garamond" w:cs="Times New Roman"/>
          <w:bCs/>
          <w:sz w:val="24"/>
          <w:szCs w:val="24"/>
        </w:rPr>
      </w:pPr>
      <w:r w:rsidRPr="00F85F69">
        <w:rPr>
          <w:rFonts w:ascii="Garamond" w:hAnsi="Garamond" w:cs="Times New Roman"/>
          <w:bCs/>
          <w:sz w:val="24"/>
          <w:szCs w:val="24"/>
        </w:rPr>
        <w:t>Individuals with disabilities may request a modification to the face mask requirement.</w:t>
      </w:r>
      <w:r w:rsidR="00346FF1" w:rsidRPr="00F85F69">
        <w:rPr>
          <w:rFonts w:ascii="Garamond" w:hAnsi="Garamond" w:cs="Times New Roman"/>
          <w:bCs/>
          <w:sz w:val="24"/>
          <w:szCs w:val="24"/>
        </w:rPr>
        <w:t xml:space="preserve"> </w:t>
      </w:r>
      <w:r w:rsidRPr="00F85F69">
        <w:rPr>
          <w:rFonts w:ascii="Garamond" w:hAnsi="Garamond" w:cs="Times New Roman"/>
          <w:bCs/>
          <w:sz w:val="24"/>
          <w:szCs w:val="24"/>
        </w:rPr>
        <w:t xml:space="preserve">Please see the College’s COVID-19 Accommodations Policy. </w:t>
      </w:r>
    </w:p>
    <w:p w14:paraId="6732ABDB" w14:textId="61D88C5E" w:rsidR="00034696" w:rsidRPr="00C85CA1" w:rsidRDefault="0055372F" w:rsidP="00C85CA1">
      <w:pPr>
        <w:ind w:firstLine="720"/>
        <w:jc w:val="both"/>
        <w:rPr>
          <w:rFonts w:ascii="Garamond" w:hAnsi="Garamond" w:cs="Times New Roman"/>
          <w:bCs/>
          <w:sz w:val="24"/>
          <w:szCs w:val="24"/>
          <w:u w:val="single"/>
        </w:rPr>
      </w:pPr>
      <w:r w:rsidRPr="00C85CA1">
        <w:rPr>
          <w:rFonts w:ascii="Garamond" w:hAnsi="Garamond" w:cs="Times New Roman"/>
          <w:bCs/>
          <w:sz w:val="24"/>
          <w:szCs w:val="24"/>
        </w:rPr>
        <w:t>2</w:t>
      </w:r>
      <w:r w:rsidR="00677B6D" w:rsidRPr="00C85CA1">
        <w:rPr>
          <w:rFonts w:ascii="Garamond" w:hAnsi="Garamond" w:cs="Times New Roman"/>
          <w:bCs/>
          <w:sz w:val="24"/>
          <w:szCs w:val="24"/>
        </w:rPr>
        <w:t>.</w:t>
      </w:r>
      <w:r w:rsidR="00F91F35" w:rsidRPr="00C85CA1">
        <w:rPr>
          <w:rFonts w:ascii="Garamond" w:hAnsi="Garamond" w:cs="Times New Roman"/>
          <w:bCs/>
          <w:sz w:val="24"/>
          <w:szCs w:val="24"/>
        </w:rPr>
        <w:t xml:space="preserve"> </w:t>
      </w:r>
      <w:r w:rsidR="00C85CA1">
        <w:rPr>
          <w:rFonts w:ascii="Garamond" w:hAnsi="Garamond" w:cs="Times New Roman"/>
          <w:bCs/>
          <w:sz w:val="24"/>
          <w:szCs w:val="24"/>
        </w:rPr>
        <w:t xml:space="preserve">  </w:t>
      </w:r>
      <w:r w:rsidR="00034696" w:rsidRPr="00C85CA1">
        <w:rPr>
          <w:rFonts w:ascii="Garamond" w:hAnsi="Garamond" w:cs="Times New Roman"/>
          <w:bCs/>
          <w:sz w:val="24"/>
          <w:szCs w:val="24"/>
          <w:u w:val="single"/>
        </w:rPr>
        <w:t>Hygiene, Cleaning and Disinfection</w:t>
      </w:r>
    </w:p>
    <w:p w14:paraId="636B3C8B" w14:textId="4BB580A7" w:rsidR="00BA6706" w:rsidRPr="00F85F69" w:rsidRDefault="00C85CA1" w:rsidP="00C85CA1">
      <w:pPr>
        <w:jc w:val="both"/>
        <w:rPr>
          <w:rFonts w:ascii="Garamond" w:hAnsi="Garamond" w:cs="Times New Roman"/>
          <w:sz w:val="24"/>
          <w:szCs w:val="24"/>
        </w:rPr>
      </w:pPr>
      <w:r>
        <w:rPr>
          <w:rFonts w:ascii="Garamond" w:hAnsi="Garamond" w:cs="Times New Roman"/>
          <w:b/>
          <w:sz w:val="24"/>
          <w:szCs w:val="24"/>
        </w:rPr>
        <w:t xml:space="preserve"> </w:t>
      </w:r>
      <w:r>
        <w:rPr>
          <w:rFonts w:ascii="Garamond" w:hAnsi="Garamond" w:cs="Times New Roman"/>
          <w:b/>
          <w:sz w:val="24"/>
          <w:szCs w:val="24"/>
        </w:rPr>
        <w:tab/>
        <w:t xml:space="preserve">   </w:t>
      </w:r>
      <w:r w:rsidR="00B6280D" w:rsidRPr="00F85F69">
        <w:rPr>
          <w:rFonts w:ascii="Garamond" w:hAnsi="Garamond" w:cs="Times New Roman"/>
          <w:b/>
          <w:sz w:val="24"/>
          <w:szCs w:val="24"/>
        </w:rPr>
        <w:t xml:space="preserve">a. </w:t>
      </w:r>
      <w:r>
        <w:rPr>
          <w:rFonts w:ascii="Garamond" w:hAnsi="Garamond" w:cs="Times New Roman"/>
          <w:b/>
          <w:sz w:val="24"/>
          <w:szCs w:val="24"/>
        </w:rPr>
        <w:t xml:space="preserve">  </w:t>
      </w:r>
      <w:r w:rsidR="00C37213" w:rsidRPr="00F85F69">
        <w:rPr>
          <w:rFonts w:ascii="Garamond" w:hAnsi="Garamond" w:cs="Times New Roman"/>
          <w:b/>
          <w:sz w:val="24"/>
          <w:szCs w:val="24"/>
        </w:rPr>
        <w:t>Handwashing</w:t>
      </w:r>
      <w:r w:rsidR="00C37213" w:rsidRPr="00F85F69">
        <w:rPr>
          <w:rFonts w:ascii="Garamond" w:hAnsi="Garamond" w:cs="Times New Roman"/>
          <w:sz w:val="24"/>
          <w:szCs w:val="24"/>
        </w:rPr>
        <w:t xml:space="preserve">: </w:t>
      </w:r>
    </w:p>
    <w:p w14:paraId="1799FF58" w14:textId="4FA6E2D9" w:rsidR="001C6DCA" w:rsidRPr="00F85F69" w:rsidRDefault="00C37213" w:rsidP="00DF4DC9">
      <w:pPr>
        <w:jc w:val="both"/>
        <w:rPr>
          <w:rFonts w:ascii="Garamond" w:hAnsi="Garamond" w:cs="Times New Roman"/>
          <w:sz w:val="24"/>
          <w:szCs w:val="24"/>
        </w:rPr>
      </w:pPr>
      <w:r w:rsidRPr="00F85F69">
        <w:rPr>
          <w:rFonts w:ascii="Garamond" w:hAnsi="Garamond" w:cs="Times New Roman"/>
          <w:sz w:val="24"/>
          <w:szCs w:val="24"/>
        </w:rPr>
        <w:t>Wash your hands often with soap and water for at least 20 seconds especially after you have been in a public place</w:t>
      </w:r>
      <w:r w:rsidR="00AA2110" w:rsidRPr="00F85F69">
        <w:rPr>
          <w:rFonts w:ascii="Garamond" w:hAnsi="Garamond" w:cs="Times New Roman"/>
          <w:sz w:val="24"/>
          <w:szCs w:val="24"/>
        </w:rPr>
        <w:t xml:space="preserve"> </w:t>
      </w:r>
      <w:r w:rsidR="0018691D" w:rsidRPr="00F85F69">
        <w:rPr>
          <w:rFonts w:ascii="Garamond" w:hAnsi="Garamond" w:cs="Times New Roman"/>
          <w:sz w:val="24"/>
          <w:szCs w:val="24"/>
        </w:rPr>
        <w:t xml:space="preserve">or used communal equipment </w:t>
      </w:r>
      <w:r w:rsidR="00AA2110" w:rsidRPr="00F85F69">
        <w:rPr>
          <w:rFonts w:ascii="Garamond" w:hAnsi="Garamond" w:cs="Times New Roman"/>
          <w:sz w:val="24"/>
          <w:szCs w:val="24"/>
        </w:rPr>
        <w:t>(</w:t>
      </w:r>
      <w:proofErr w:type="gramStart"/>
      <w:r w:rsidR="00AA2110" w:rsidRPr="00F85F69">
        <w:rPr>
          <w:rFonts w:ascii="Garamond" w:hAnsi="Garamond" w:cs="Times New Roman"/>
          <w:sz w:val="24"/>
          <w:szCs w:val="24"/>
        </w:rPr>
        <w:t>e.g.</w:t>
      </w:r>
      <w:proofErr w:type="gramEnd"/>
      <w:r w:rsidR="00AA2110" w:rsidRPr="00F85F69">
        <w:rPr>
          <w:rFonts w:ascii="Garamond" w:hAnsi="Garamond" w:cs="Times New Roman"/>
          <w:sz w:val="24"/>
          <w:szCs w:val="24"/>
        </w:rPr>
        <w:t xml:space="preserve"> cafeteria, public transportation, shuttle, meeting room, classroom, </w:t>
      </w:r>
      <w:r w:rsidR="001245CF" w:rsidRPr="00F85F69">
        <w:rPr>
          <w:rFonts w:ascii="Garamond" w:hAnsi="Garamond" w:cs="Times New Roman"/>
          <w:sz w:val="24"/>
          <w:szCs w:val="24"/>
        </w:rPr>
        <w:t xml:space="preserve">communal photocopiers/printers, </w:t>
      </w:r>
      <w:r w:rsidR="00AA2110" w:rsidRPr="00F85F69">
        <w:rPr>
          <w:rFonts w:ascii="Garamond" w:hAnsi="Garamond" w:cs="Times New Roman"/>
          <w:sz w:val="24"/>
          <w:szCs w:val="24"/>
        </w:rPr>
        <w:t>etc.)</w:t>
      </w:r>
      <w:r w:rsidRPr="00F85F69">
        <w:rPr>
          <w:rFonts w:ascii="Garamond" w:hAnsi="Garamond" w:cs="Times New Roman"/>
          <w:sz w:val="24"/>
          <w:szCs w:val="24"/>
        </w:rPr>
        <w:t xml:space="preserve">, or after blowing your nose, coughing, sneezing, or touching your face. If soap and water are not readily available, use a hand sanitizer that contains at least 60% alcohol. Cover all surfaces of your hands and rub them together until they feel dry. Avoid touching your eyes, nose, and mouth, and wash your </w:t>
      </w:r>
      <w:r w:rsidR="00DA0CD4" w:rsidRPr="00F85F69">
        <w:rPr>
          <w:rFonts w:ascii="Garamond" w:hAnsi="Garamond" w:cs="Times New Roman"/>
          <w:sz w:val="24"/>
          <w:szCs w:val="24"/>
        </w:rPr>
        <w:t>hands after touching your face</w:t>
      </w:r>
      <w:r w:rsidR="001C6DCA" w:rsidRPr="00F85F69">
        <w:rPr>
          <w:rFonts w:ascii="Garamond" w:hAnsi="Garamond" w:cs="Times New Roman"/>
          <w:sz w:val="24"/>
          <w:szCs w:val="24"/>
        </w:rPr>
        <w:t>.</w:t>
      </w:r>
    </w:p>
    <w:p w14:paraId="7F809F81" w14:textId="4FA8BB00" w:rsidR="00E0480A" w:rsidRPr="00F85F69" w:rsidRDefault="00C85CA1" w:rsidP="00867301">
      <w:pPr>
        <w:ind w:firstLine="720"/>
        <w:jc w:val="both"/>
        <w:rPr>
          <w:rFonts w:ascii="Garamond" w:hAnsi="Garamond" w:cs="Times New Roman"/>
          <w:sz w:val="24"/>
          <w:szCs w:val="24"/>
        </w:rPr>
      </w:pPr>
      <w:r>
        <w:rPr>
          <w:rFonts w:ascii="Garamond" w:hAnsi="Garamond" w:cs="Times New Roman"/>
          <w:b/>
          <w:sz w:val="24"/>
          <w:szCs w:val="24"/>
        </w:rPr>
        <w:t xml:space="preserve">    </w:t>
      </w:r>
      <w:r w:rsidR="00A22A37">
        <w:rPr>
          <w:rFonts w:ascii="Garamond" w:hAnsi="Garamond" w:cs="Times New Roman"/>
          <w:b/>
          <w:sz w:val="24"/>
          <w:szCs w:val="24"/>
        </w:rPr>
        <w:t>b</w:t>
      </w:r>
      <w:r w:rsidR="00E0480A" w:rsidRPr="00F85F69">
        <w:rPr>
          <w:rFonts w:ascii="Garamond" w:hAnsi="Garamond" w:cs="Times New Roman"/>
          <w:b/>
          <w:sz w:val="24"/>
          <w:szCs w:val="24"/>
        </w:rPr>
        <w:t xml:space="preserve">. </w:t>
      </w:r>
      <w:r>
        <w:rPr>
          <w:rFonts w:ascii="Garamond" w:hAnsi="Garamond" w:cs="Times New Roman"/>
          <w:b/>
          <w:sz w:val="24"/>
          <w:szCs w:val="24"/>
        </w:rPr>
        <w:t xml:space="preserve">  </w:t>
      </w:r>
      <w:r w:rsidR="00C37213" w:rsidRPr="00F85F69">
        <w:rPr>
          <w:rFonts w:ascii="Garamond" w:hAnsi="Garamond" w:cs="Times New Roman"/>
          <w:b/>
          <w:sz w:val="24"/>
          <w:szCs w:val="24"/>
        </w:rPr>
        <w:t>Cleaning/Disinfection</w:t>
      </w:r>
      <w:r w:rsidR="00F35FC7" w:rsidRPr="00F85F69">
        <w:rPr>
          <w:rFonts w:ascii="Garamond" w:hAnsi="Garamond" w:cs="Times New Roman"/>
          <w:b/>
          <w:sz w:val="24"/>
          <w:szCs w:val="24"/>
        </w:rPr>
        <w:t>/Hand Sanitizers</w:t>
      </w:r>
      <w:r w:rsidR="00C37213" w:rsidRPr="00F85F69">
        <w:rPr>
          <w:rFonts w:ascii="Garamond" w:hAnsi="Garamond" w:cs="Times New Roman"/>
          <w:sz w:val="24"/>
          <w:szCs w:val="24"/>
        </w:rPr>
        <w:t xml:space="preserve">: </w:t>
      </w:r>
    </w:p>
    <w:p w14:paraId="4949BB0E" w14:textId="3D946973" w:rsidR="001C6DCA" w:rsidRPr="00F85F69" w:rsidRDefault="163C795F" w:rsidP="00DF4DC9">
      <w:pPr>
        <w:jc w:val="both"/>
        <w:rPr>
          <w:rFonts w:ascii="Garamond" w:hAnsi="Garamond" w:cs="Times New Roman"/>
          <w:sz w:val="24"/>
          <w:szCs w:val="24"/>
        </w:rPr>
      </w:pPr>
      <w:r w:rsidRPr="7853B332">
        <w:rPr>
          <w:rFonts w:ascii="Garamond" w:hAnsi="Garamond" w:cs="Times New Roman"/>
          <w:sz w:val="24"/>
          <w:szCs w:val="24"/>
        </w:rPr>
        <w:t xml:space="preserve">Facilities </w:t>
      </w:r>
      <w:r w:rsidR="36A986A4" w:rsidRPr="7853B332">
        <w:rPr>
          <w:rFonts w:ascii="Garamond" w:hAnsi="Garamond" w:cs="Times New Roman"/>
          <w:sz w:val="24"/>
          <w:szCs w:val="24"/>
        </w:rPr>
        <w:t>teams clean office and workspaces based on CDC guidelines for disinfection protocols. Facilities Management will also maintain hand-sanitizer stations at major building entrances</w:t>
      </w:r>
      <w:r w:rsidR="00236B0B" w:rsidRPr="7853B332" w:rsidDel="36A986A4">
        <w:rPr>
          <w:rFonts w:ascii="Garamond" w:hAnsi="Garamond" w:cs="Times New Roman"/>
          <w:sz w:val="24"/>
          <w:szCs w:val="24"/>
        </w:rPr>
        <w:t xml:space="preserve"> </w:t>
      </w:r>
      <w:r w:rsidR="36A986A4" w:rsidRPr="7853B332">
        <w:rPr>
          <w:rFonts w:ascii="Garamond" w:hAnsi="Garamond" w:cs="Times New Roman"/>
          <w:sz w:val="24"/>
          <w:szCs w:val="24"/>
        </w:rPr>
        <w:t xml:space="preserve">and </w:t>
      </w:r>
      <w:r w:rsidR="4D27BF12" w:rsidRPr="7853B332">
        <w:rPr>
          <w:rFonts w:ascii="Garamond" w:hAnsi="Garamond" w:cs="Times New Roman"/>
          <w:sz w:val="24"/>
          <w:szCs w:val="24"/>
        </w:rPr>
        <w:t xml:space="preserve">other </w:t>
      </w:r>
      <w:r w:rsidR="36A986A4" w:rsidRPr="7853B332">
        <w:rPr>
          <w:rFonts w:ascii="Garamond" w:hAnsi="Garamond" w:cs="Times New Roman"/>
          <w:sz w:val="24"/>
          <w:szCs w:val="24"/>
        </w:rPr>
        <w:t xml:space="preserve">high-traffic areas. Building occupants should also wipe down commonly used surfaces before and after use with </w:t>
      </w:r>
      <w:r w:rsidR="00A22A37">
        <w:rPr>
          <w:rFonts w:ascii="Garamond" w:hAnsi="Garamond" w:cs="Times New Roman"/>
          <w:sz w:val="24"/>
          <w:szCs w:val="24"/>
        </w:rPr>
        <w:t xml:space="preserve">appropriate cleaning </w:t>
      </w:r>
      <w:r w:rsidR="36A986A4" w:rsidRPr="7853B332">
        <w:rPr>
          <w:rFonts w:ascii="Garamond" w:hAnsi="Garamond" w:cs="Times New Roman"/>
          <w:sz w:val="24"/>
          <w:szCs w:val="24"/>
        </w:rPr>
        <w:t>products. This includes any shared-space location or equipment (</w:t>
      </w:r>
      <w:proofErr w:type="gramStart"/>
      <w:r w:rsidR="36A986A4" w:rsidRPr="7853B332">
        <w:rPr>
          <w:rFonts w:ascii="Garamond" w:hAnsi="Garamond" w:cs="Times New Roman"/>
          <w:sz w:val="24"/>
          <w:szCs w:val="24"/>
        </w:rPr>
        <w:t>e.g.</w:t>
      </w:r>
      <w:proofErr w:type="gramEnd"/>
      <w:r w:rsidR="36A986A4" w:rsidRPr="7853B332">
        <w:rPr>
          <w:rFonts w:ascii="Garamond" w:hAnsi="Garamond" w:cs="Times New Roman"/>
          <w:sz w:val="24"/>
          <w:szCs w:val="24"/>
        </w:rPr>
        <w:t xml:space="preserve"> copiers, printers, computers, A/V and other electrical equipment, desks and tables, light switches, doorknobs, etc.).</w:t>
      </w:r>
    </w:p>
    <w:p w14:paraId="3F47D82D" w14:textId="5A7D77ED" w:rsidR="00E0480A" w:rsidRPr="00F85F69" w:rsidRDefault="00C85CA1" w:rsidP="00DF4DC9">
      <w:pPr>
        <w:ind w:firstLine="720"/>
        <w:jc w:val="both"/>
        <w:rPr>
          <w:rFonts w:ascii="Garamond" w:hAnsi="Garamond" w:cs="Times New Roman"/>
          <w:sz w:val="24"/>
          <w:szCs w:val="24"/>
        </w:rPr>
      </w:pPr>
      <w:r>
        <w:rPr>
          <w:rFonts w:ascii="Garamond" w:hAnsi="Garamond" w:cs="Times New Roman"/>
          <w:b/>
          <w:sz w:val="24"/>
          <w:szCs w:val="24"/>
        </w:rPr>
        <w:t xml:space="preserve">    </w:t>
      </w:r>
      <w:r w:rsidR="00A22A37">
        <w:rPr>
          <w:rFonts w:ascii="Garamond" w:hAnsi="Garamond" w:cs="Times New Roman"/>
          <w:b/>
          <w:sz w:val="24"/>
          <w:szCs w:val="24"/>
        </w:rPr>
        <w:t>c</w:t>
      </w:r>
      <w:r w:rsidR="00236B0B" w:rsidRPr="00F85F69">
        <w:rPr>
          <w:rFonts w:ascii="Garamond" w:hAnsi="Garamond" w:cs="Times New Roman"/>
          <w:b/>
          <w:sz w:val="24"/>
          <w:szCs w:val="24"/>
        </w:rPr>
        <w:t xml:space="preserve">. </w:t>
      </w:r>
      <w:r>
        <w:rPr>
          <w:rFonts w:ascii="Garamond" w:hAnsi="Garamond" w:cs="Times New Roman"/>
          <w:b/>
          <w:sz w:val="24"/>
          <w:szCs w:val="24"/>
        </w:rPr>
        <w:t xml:space="preserve">  </w:t>
      </w:r>
      <w:r w:rsidR="00C37213" w:rsidRPr="00F85F69">
        <w:rPr>
          <w:rFonts w:ascii="Garamond" w:hAnsi="Garamond" w:cs="Times New Roman"/>
          <w:b/>
          <w:sz w:val="24"/>
          <w:szCs w:val="24"/>
        </w:rPr>
        <w:t>Coughing/Sneezing Hygiene</w:t>
      </w:r>
      <w:r w:rsidR="00C37213" w:rsidRPr="00F85F69">
        <w:rPr>
          <w:rFonts w:ascii="Garamond" w:hAnsi="Garamond" w:cs="Times New Roman"/>
          <w:sz w:val="24"/>
          <w:szCs w:val="24"/>
        </w:rPr>
        <w:t xml:space="preserve">: </w:t>
      </w:r>
    </w:p>
    <w:p w14:paraId="66701B44" w14:textId="71CF7852" w:rsidR="00DA0CD4" w:rsidRPr="00F85F69" w:rsidRDefault="00C37213" w:rsidP="00DF4DC9">
      <w:pPr>
        <w:jc w:val="both"/>
        <w:rPr>
          <w:rFonts w:ascii="Garamond" w:hAnsi="Garamond" w:cs="Times New Roman"/>
          <w:sz w:val="24"/>
          <w:szCs w:val="24"/>
        </w:rPr>
      </w:pPr>
      <w:r w:rsidRPr="00F85F69">
        <w:rPr>
          <w:rFonts w:ascii="Garamond" w:hAnsi="Garamond" w:cs="Times New Roman"/>
          <w:sz w:val="24"/>
          <w:szCs w:val="24"/>
        </w:rPr>
        <w:t xml:space="preserve">If you are in a private setting and do not have on your cloth face covering, remember to always cover your mouth and nose with a tissue when you cough or sneeze or use the inside of your elbow. Then throw used tissues in the trash. Immediately wash your hands with soap and water for at least 20 seconds. If soap and water are not readily available, clean your hands with a hand sanitizer that contains at least 60% alcohol. </w:t>
      </w:r>
    </w:p>
    <w:p w14:paraId="43BEC085" w14:textId="1A6EA707" w:rsidR="00466472" w:rsidRPr="00C85CA1" w:rsidRDefault="00B66532" w:rsidP="00C85CA1">
      <w:pPr>
        <w:ind w:firstLine="720"/>
        <w:jc w:val="both"/>
        <w:rPr>
          <w:rFonts w:ascii="Garamond" w:hAnsi="Garamond" w:cs="Times New Roman"/>
          <w:sz w:val="24"/>
          <w:szCs w:val="24"/>
        </w:rPr>
      </w:pPr>
      <w:r w:rsidRPr="00C85CA1">
        <w:rPr>
          <w:rFonts w:ascii="Garamond" w:hAnsi="Garamond" w:cs="Times New Roman"/>
          <w:sz w:val="24"/>
          <w:szCs w:val="24"/>
        </w:rPr>
        <w:t xml:space="preserve">3. </w:t>
      </w:r>
      <w:r w:rsidR="00C85CA1" w:rsidRPr="00C85CA1">
        <w:rPr>
          <w:rFonts w:ascii="Garamond" w:hAnsi="Garamond" w:cs="Times New Roman"/>
          <w:sz w:val="24"/>
          <w:szCs w:val="24"/>
        </w:rPr>
        <w:t xml:space="preserve"> </w:t>
      </w:r>
      <w:r w:rsidR="00466472" w:rsidRPr="00C85CA1">
        <w:rPr>
          <w:rFonts w:ascii="Garamond" w:hAnsi="Garamond" w:cs="Times New Roman"/>
          <w:sz w:val="24"/>
          <w:szCs w:val="24"/>
          <w:u w:val="single"/>
        </w:rPr>
        <w:t>Other Safety Measures</w:t>
      </w:r>
    </w:p>
    <w:p w14:paraId="4812B660" w14:textId="19B373A6" w:rsidR="00466472" w:rsidRPr="00BA64EB" w:rsidRDefault="38B69492" w:rsidP="223ABC49">
      <w:pPr>
        <w:jc w:val="both"/>
        <w:rPr>
          <w:rFonts w:ascii="Garamond" w:eastAsia="Calibri" w:hAnsi="Garamond" w:cs="Calibri"/>
          <w:sz w:val="24"/>
          <w:szCs w:val="24"/>
        </w:rPr>
      </w:pPr>
      <w:bookmarkStart w:id="2" w:name="_Hlk45480612"/>
      <w:r w:rsidRPr="00BA64EB">
        <w:rPr>
          <w:rFonts w:ascii="Garamond" w:eastAsia="Calibri" w:hAnsi="Garamond" w:cs="Calibri"/>
          <w:sz w:val="24"/>
          <w:szCs w:val="24"/>
        </w:rPr>
        <w:t xml:space="preserve">Heating, </w:t>
      </w:r>
      <w:proofErr w:type="gramStart"/>
      <w:r w:rsidRPr="00BA64EB">
        <w:rPr>
          <w:rFonts w:ascii="Garamond" w:eastAsia="Calibri" w:hAnsi="Garamond" w:cs="Calibri"/>
          <w:sz w:val="24"/>
          <w:szCs w:val="24"/>
        </w:rPr>
        <w:t>ventilation</w:t>
      </w:r>
      <w:proofErr w:type="gramEnd"/>
      <w:r w:rsidRPr="00BA64EB">
        <w:rPr>
          <w:rFonts w:ascii="Garamond" w:eastAsia="Calibri" w:hAnsi="Garamond" w:cs="Calibri"/>
          <w:sz w:val="24"/>
          <w:szCs w:val="24"/>
        </w:rPr>
        <w:t xml:space="preserve"> and cooling systems </w:t>
      </w:r>
      <w:r w:rsidR="00AB192C">
        <w:rPr>
          <w:rFonts w:ascii="Garamond" w:eastAsia="Calibri" w:hAnsi="Garamond" w:cs="Calibri"/>
          <w:sz w:val="24"/>
          <w:szCs w:val="24"/>
        </w:rPr>
        <w:t>have been</w:t>
      </w:r>
      <w:r w:rsidRPr="00BA64EB">
        <w:rPr>
          <w:rFonts w:ascii="Garamond" w:eastAsia="Calibri" w:hAnsi="Garamond" w:cs="Calibri"/>
          <w:sz w:val="24"/>
          <w:szCs w:val="24"/>
        </w:rPr>
        <w:t xml:space="preserve"> enhanced to increase outdoor air ventilation where possible</w:t>
      </w:r>
      <w:r w:rsidR="00401714" w:rsidRPr="00BA64EB">
        <w:rPr>
          <w:rFonts w:ascii="Garamond" w:eastAsia="Calibri" w:hAnsi="Garamond" w:cs="Calibri"/>
          <w:sz w:val="24"/>
          <w:szCs w:val="24"/>
        </w:rPr>
        <w:t xml:space="preserve">. Filtration </w:t>
      </w:r>
      <w:r w:rsidR="00AB192C">
        <w:rPr>
          <w:rFonts w:ascii="Garamond" w:eastAsia="Calibri" w:hAnsi="Garamond" w:cs="Calibri"/>
          <w:sz w:val="24"/>
          <w:szCs w:val="24"/>
        </w:rPr>
        <w:t>has</w:t>
      </w:r>
      <w:r w:rsidR="00AB192C" w:rsidRPr="00BA64EB">
        <w:rPr>
          <w:rFonts w:ascii="Garamond" w:eastAsia="Calibri" w:hAnsi="Garamond" w:cs="Calibri"/>
          <w:sz w:val="24"/>
          <w:szCs w:val="24"/>
        </w:rPr>
        <w:t xml:space="preserve"> </w:t>
      </w:r>
      <w:r w:rsidR="00401714" w:rsidRPr="00BA64EB">
        <w:rPr>
          <w:rFonts w:ascii="Garamond" w:eastAsia="Calibri" w:hAnsi="Garamond" w:cs="Calibri"/>
          <w:sz w:val="24"/>
          <w:szCs w:val="24"/>
        </w:rPr>
        <w:t>be</w:t>
      </w:r>
      <w:r w:rsidR="00AB192C">
        <w:rPr>
          <w:rFonts w:ascii="Garamond" w:eastAsia="Calibri" w:hAnsi="Garamond" w:cs="Calibri"/>
          <w:sz w:val="24"/>
          <w:szCs w:val="24"/>
        </w:rPr>
        <w:t>en</w:t>
      </w:r>
      <w:r w:rsidR="00401714" w:rsidRPr="00BA64EB">
        <w:rPr>
          <w:rFonts w:ascii="Garamond" w:eastAsia="Calibri" w:hAnsi="Garamond" w:cs="Calibri"/>
          <w:sz w:val="24"/>
          <w:szCs w:val="24"/>
        </w:rPr>
        <w:t xml:space="preserve"> </w:t>
      </w:r>
      <w:r w:rsidRPr="00BA64EB">
        <w:rPr>
          <w:rFonts w:ascii="Garamond" w:eastAsia="Calibri" w:hAnsi="Garamond" w:cs="Calibri"/>
          <w:sz w:val="24"/>
          <w:szCs w:val="24"/>
        </w:rPr>
        <w:t xml:space="preserve">improved to MERV-13 recommended standards, </w:t>
      </w:r>
      <w:r w:rsidR="00401714" w:rsidRPr="00BA64EB">
        <w:rPr>
          <w:rFonts w:ascii="Garamond" w:eastAsia="Calibri" w:hAnsi="Garamond" w:cs="Calibri"/>
          <w:sz w:val="24"/>
          <w:szCs w:val="24"/>
        </w:rPr>
        <w:t xml:space="preserve">which include </w:t>
      </w:r>
      <w:r w:rsidRPr="00BA64EB">
        <w:rPr>
          <w:rFonts w:ascii="Garamond" w:eastAsia="Calibri" w:hAnsi="Garamond" w:cs="Calibri"/>
          <w:sz w:val="24"/>
          <w:szCs w:val="24"/>
        </w:rPr>
        <w:lastRenderedPageBreak/>
        <w:t>establishing longer run times, and increased sanitization of components. There is a focus on maintaining comfort relative to temperature and humidity, but also being sensitive to airflow and minimizing risks.</w:t>
      </w:r>
    </w:p>
    <w:bookmarkEnd w:id="2"/>
    <w:p w14:paraId="748C2707" w14:textId="500922ED" w:rsidR="00B66532" w:rsidRPr="00C85CA1" w:rsidRDefault="00B66532" w:rsidP="00C85CA1">
      <w:pPr>
        <w:pStyle w:val="ListParagraph"/>
        <w:numPr>
          <w:ilvl w:val="0"/>
          <w:numId w:val="48"/>
        </w:numPr>
        <w:jc w:val="both"/>
        <w:rPr>
          <w:rFonts w:ascii="Garamond" w:hAnsi="Garamond" w:cs="Times New Roman"/>
          <w:b/>
          <w:bCs/>
          <w:smallCaps/>
          <w:sz w:val="24"/>
          <w:szCs w:val="24"/>
          <w:u w:val="single"/>
        </w:rPr>
      </w:pPr>
      <w:r w:rsidRPr="00C85CA1">
        <w:rPr>
          <w:rFonts w:ascii="Garamond" w:hAnsi="Garamond" w:cs="Times New Roman"/>
          <w:b/>
          <w:bCs/>
          <w:smallCaps/>
          <w:sz w:val="24"/>
          <w:szCs w:val="24"/>
          <w:u w:val="single"/>
        </w:rPr>
        <w:t>Other COVID-19 Policies, Practices and Guidelines</w:t>
      </w:r>
    </w:p>
    <w:p w14:paraId="4B2D10C4" w14:textId="77777777" w:rsidR="00B66532" w:rsidRPr="00B66532" w:rsidRDefault="00B66532" w:rsidP="00B66532">
      <w:pPr>
        <w:pStyle w:val="ListParagraph"/>
        <w:jc w:val="both"/>
        <w:rPr>
          <w:rFonts w:ascii="Garamond" w:hAnsi="Garamond" w:cs="Times New Roman"/>
          <w:smallCaps/>
          <w:sz w:val="24"/>
          <w:szCs w:val="24"/>
          <w:u w:val="single"/>
        </w:rPr>
      </w:pPr>
    </w:p>
    <w:p w14:paraId="46793329" w14:textId="56FD3938" w:rsidR="00DA0CD4" w:rsidRPr="00681552" w:rsidRDefault="00B66532" w:rsidP="00B66532">
      <w:pPr>
        <w:pStyle w:val="ListParagraph"/>
        <w:jc w:val="both"/>
        <w:rPr>
          <w:rFonts w:ascii="Garamond" w:hAnsi="Garamond" w:cs="Times New Roman"/>
          <w:b/>
          <w:sz w:val="24"/>
          <w:szCs w:val="24"/>
        </w:rPr>
      </w:pPr>
      <w:r w:rsidRPr="00681552">
        <w:rPr>
          <w:rFonts w:ascii="Garamond" w:hAnsi="Garamond" w:cs="Times New Roman"/>
          <w:b/>
          <w:sz w:val="24"/>
          <w:szCs w:val="24"/>
        </w:rPr>
        <w:t xml:space="preserve">A. Mental and Emotional Wellbeing </w:t>
      </w:r>
    </w:p>
    <w:p w14:paraId="5822B0DF" w14:textId="227EA903" w:rsidR="00514FE8" w:rsidRPr="000A027E" w:rsidRDefault="00E1457F" w:rsidP="000A027E">
      <w:pPr>
        <w:jc w:val="both"/>
        <w:rPr>
          <w:rFonts w:ascii="Garamond" w:hAnsi="Garamond" w:cs="Times New Roman"/>
          <w:sz w:val="24"/>
          <w:szCs w:val="24"/>
        </w:rPr>
      </w:pPr>
      <w:r w:rsidRPr="00F85F69">
        <w:rPr>
          <w:rFonts w:ascii="Garamond" w:hAnsi="Garamond" w:cs="Times New Roman"/>
          <w:sz w:val="24"/>
          <w:szCs w:val="24"/>
        </w:rPr>
        <w:t xml:space="preserve">Mercy College </w:t>
      </w:r>
      <w:r w:rsidR="00D31DF3" w:rsidRPr="00F85F69">
        <w:rPr>
          <w:rFonts w:ascii="Garamond" w:hAnsi="Garamond" w:cs="Times New Roman"/>
          <w:sz w:val="24"/>
          <w:szCs w:val="24"/>
        </w:rPr>
        <w:t>understands that the COVID-19 pandemic has increased stress levels of employees</w:t>
      </w:r>
      <w:r w:rsidRPr="00F85F69">
        <w:rPr>
          <w:rFonts w:ascii="Garamond" w:hAnsi="Garamond" w:cs="Times New Roman"/>
          <w:sz w:val="24"/>
          <w:szCs w:val="24"/>
        </w:rPr>
        <w:t>, not just here but</w:t>
      </w:r>
      <w:r w:rsidR="00D31DF3" w:rsidRPr="00F85F69">
        <w:rPr>
          <w:rFonts w:ascii="Garamond" w:hAnsi="Garamond" w:cs="Times New Roman"/>
          <w:sz w:val="24"/>
          <w:szCs w:val="24"/>
        </w:rPr>
        <w:t xml:space="preserve"> across the </w:t>
      </w:r>
      <w:r w:rsidRPr="00F85F69">
        <w:rPr>
          <w:rFonts w:ascii="Garamond" w:hAnsi="Garamond" w:cs="Times New Roman"/>
          <w:sz w:val="24"/>
          <w:szCs w:val="24"/>
        </w:rPr>
        <w:t>nation and the world</w:t>
      </w:r>
      <w:r w:rsidR="00D31DF3" w:rsidRPr="00F85F69">
        <w:rPr>
          <w:rFonts w:ascii="Garamond" w:hAnsi="Garamond" w:cs="Times New Roman"/>
          <w:sz w:val="24"/>
          <w:szCs w:val="24"/>
        </w:rPr>
        <w:t xml:space="preserve">. We want to prioritize our employees’ mental health during these uncertain times. As such, we have made every effort to ensure that the workplace is safe for employees to </w:t>
      </w:r>
      <w:r w:rsidR="003A7DCD">
        <w:rPr>
          <w:rFonts w:ascii="Garamond" w:hAnsi="Garamond" w:cs="Times New Roman"/>
          <w:sz w:val="24"/>
          <w:szCs w:val="24"/>
        </w:rPr>
        <w:t>continue</w:t>
      </w:r>
      <w:r w:rsidR="003A7DCD" w:rsidRPr="00F85F69">
        <w:rPr>
          <w:rFonts w:ascii="Garamond" w:hAnsi="Garamond" w:cs="Times New Roman"/>
          <w:sz w:val="24"/>
          <w:szCs w:val="24"/>
        </w:rPr>
        <w:t xml:space="preserve"> </w:t>
      </w:r>
      <w:r w:rsidR="00D31DF3" w:rsidRPr="00F85F69">
        <w:rPr>
          <w:rFonts w:ascii="Garamond" w:hAnsi="Garamond" w:cs="Times New Roman"/>
          <w:sz w:val="24"/>
          <w:szCs w:val="24"/>
        </w:rPr>
        <w:t>to work and are ready to discuss personal situations. Employees with concerns regarding their mental health should request additional resources from their manager or supervisor.</w:t>
      </w:r>
      <w:r w:rsidR="00346FF1" w:rsidRPr="00F85F69">
        <w:rPr>
          <w:rFonts w:ascii="Garamond" w:hAnsi="Garamond" w:cs="Times New Roman"/>
          <w:sz w:val="24"/>
          <w:szCs w:val="24"/>
        </w:rPr>
        <w:t xml:space="preserve"> </w:t>
      </w:r>
      <w:r w:rsidR="00E7383D" w:rsidRPr="00F85F69">
        <w:rPr>
          <w:rFonts w:ascii="Garamond" w:hAnsi="Garamond" w:cs="Times New Roman"/>
          <w:sz w:val="24"/>
          <w:szCs w:val="24"/>
        </w:rPr>
        <w:t>The E</w:t>
      </w:r>
      <w:r w:rsidR="001C6DCA" w:rsidRPr="00F85F69">
        <w:rPr>
          <w:rFonts w:ascii="Garamond" w:hAnsi="Garamond" w:cs="Times New Roman"/>
          <w:sz w:val="24"/>
          <w:szCs w:val="24"/>
        </w:rPr>
        <w:t xml:space="preserve">mployee Assistance Program (EAP) offered through </w:t>
      </w:r>
      <w:proofErr w:type="spellStart"/>
      <w:r w:rsidR="001C6DCA" w:rsidRPr="00F85F69">
        <w:rPr>
          <w:rFonts w:ascii="Garamond" w:hAnsi="Garamond" w:cs="Times New Roman"/>
          <w:i/>
          <w:iCs/>
          <w:sz w:val="24"/>
          <w:szCs w:val="24"/>
        </w:rPr>
        <w:t>Compsych</w:t>
      </w:r>
      <w:proofErr w:type="spellEnd"/>
      <w:r w:rsidR="001C6DCA" w:rsidRPr="00F85F69">
        <w:rPr>
          <w:rFonts w:ascii="Garamond" w:hAnsi="Garamond" w:cs="Times New Roman"/>
          <w:sz w:val="24"/>
          <w:szCs w:val="24"/>
        </w:rPr>
        <w:t xml:space="preserve"> </w:t>
      </w:r>
      <w:r w:rsidR="00C37213" w:rsidRPr="00F85F69">
        <w:rPr>
          <w:rFonts w:ascii="Garamond" w:hAnsi="Garamond" w:cs="Times New Roman"/>
          <w:sz w:val="24"/>
          <w:szCs w:val="24"/>
        </w:rPr>
        <w:t xml:space="preserve">is available to </w:t>
      </w:r>
      <w:r w:rsidR="001C6DCA" w:rsidRPr="00F85F69">
        <w:rPr>
          <w:rFonts w:ascii="Garamond" w:hAnsi="Garamond" w:cs="Times New Roman"/>
          <w:sz w:val="24"/>
          <w:szCs w:val="24"/>
        </w:rPr>
        <w:t xml:space="preserve">all employees. </w:t>
      </w:r>
      <w:proofErr w:type="spellStart"/>
      <w:r w:rsidR="001C6DCA" w:rsidRPr="00F85F69">
        <w:rPr>
          <w:rFonts w:ascii="Garamond" w:hAnsi="Garamond" w:cs="Times New Roman"/>
          <w:i/>
          <w:iCs/>
          <w:sz w:val="24"/>
          <w:szCs w:val="24"/>
        </w:rPr>
        <w:t>Compsych</w:t>
      </w:r>
      <w:proofErr w:type="spellEnd"/>
      <w:r w:rsidR="001C6DCA" w:rsidRPr="00F85F69">
        <w:rPr>
          <w:rFonts w:ascii="Garamond" w:hAnsi="Garamond" w:cs="Times New Roman"/>
          <w:sz w:val="24"/>
          <w:szCs w:val="24"/>
        </w:rPr>
        <w:t xml:space="preserve"> offers a variety of services including mental health </w:t>
      </w:r>
      <w:r w:rsidR="00C37213" w:rsidRPr="00F85F69">
        <w:rPr>
          <w:rFonts w:ascii="Garamond" w:hAnsi="Garamond" w:cs="Times New Roman"/>
          <w:sz w:val="24"/>
          <w:szCs w:val="24"/>
        </w:rPr>
        <w:t xml:space="preserve">support during this stressful period. </w:t>
      </w:r>
      <w:r w:rsidR="001C6DCA" w:rsidRPr="00F85F69">
        <w:rPr>
          <w:rFonts w:ascii="Garamond" w:hAnsi="Garamond" w:cs="Times New Roman"/>
          <w:sz w:val="24"/>
          <w:szCs w:val="24"/>
        </w:rPr>
        <w:t>P</w:t>
      </w:r>
      <w:r w:rsidR="00C37213" w:rsidRPr="00F85F69">
        <w:rPr>
          <w:rFonts w:ascii="Garamond" w:hAnsi="Garamond" w:cs="Times New Roman"/>
          <w:sz w:val="24"/>
          <w:szCs w:val="24"/>
        </w:rPr>
        <w:t>ho</w:t>
      </w:r>
      <w:r w:rsidR="00E7383D" w:rsidRPr="00F85F69">
        <w:rPr>
          <w:rFonts w:ascii="Garamond" w:hAnsi="Garamond" w:cs="Times New Roman"/>
          <w:sz w:val="24"/>
          <w:szCs w:val="24"/>
        </w:rPr>
        <w:t>ne</w:t>
      </w:r>
      <w:r w:rsidR="00C37213" w:rsidRPr="00F85F69">
        <w:rPr>
          <w:rFonts w:ascii="Garamond" w:hAnsi="Garamond" w:cs="Times New Roman"/>
          <w:sz w:val="24"/>
          <w:szCs w:val="24"/>
        </w:rPr>
        <w:t xml:space="preserve"> or video counseling is available, and you can access this service using most smartphones, </w:t>
      </w:r>
      <w:proofErr w:type="gramStart"/>
      <w:r w:rsidR="00C37213" w:rsidRPr="00F85F69">
        <w:rPr>
          <w:rFonts w:ascii="Garamond" w:hAnsi="Garamond" w:cs="Times New Roman"/>
          <w:sz w:val="24"/>
          <w:szCs w:val="24"/>
        </w:rPr>
        <w:t>tablets</w:t>
      </w:r>
      <w:proofErr w:type="gramEnd"/>
      <w:r w:rsidR="00C37213" w:rsidRPr="00F85F69">
        <w:rPr>
          <w:rFonts w:ascii="Garamond" w:hAnsi="Garamond" w:cs="Times New Roman"/>
          <w:sz w:val="24"/>
          <w:szCs w:val="24"/>
        </w:rPr>
        <w:t xml:space="preserve"> and computers with a camera. </w:t>
      </w:r>
      <w:r w:rsidRPr="00F85F69">
        <w:rPr>
          <w:rFonts w:ascii="Garamond" w:hAnsi="Garamond" w:cs="Times New Roman"/>
          <w:sz w:val="24"/>
          <w:szCs w:val="24"/>
        </w:rPr>
        <w:t xml:space="preserve">Employees </w:t>
      </w:r>
      <w:r w:rsidR="00C37213" w:rsidRPr="00F85F69">
        <w:rPr>
          <w:rFonts w:ascii="Garamond" w:hAnsi="Garamond" w:cs="Times New Roman"/>
          <w:sz w:val="24"/>
          <w:szCs w:val="24"/>
        </w:rPr>
        <w:t xml:space="preserve">may contact </w:t>
      </w:r>
      <w:r w:rsidR="00E7383D" w:rsidRPr="00F85F69">
        <w:rPr>
          <w:rFonts w:ascii="Garamond" w:hAnsi="Garamond" w:cs="Times New Roman"/>
          <w:sz w:val="24"/>
          <w:szCs w:val="24"/>
        </w:rPr>
        <w:t xml:space="preserve">the EAP </w:t>
      </w:r>
      <w:r w:rsidR="00C37213" w:rsidRPr="00F85F69">
        <w:rPr>
          <w:rFonts w:ascii="Garamond" w:hAnsi="Garamond" w:cs="Times New Roman"/>
          <w:sz w:val="24"/>
          <w:szCs w:val="24"/>
        </w:rPr>
        <w:t xml:space="preserve">by calling </w:t>
      </w:r>
      <w:r w:rsidR="001C6DCA" w:rsidRPr="00F85F69">
        <w:rPr>
          <w:rFonts w:ascii="Garamond" w:hAnsi="Garamond" w:cs="Times New Roman"/>
          <w:sz w:val="24"/>
          <w:szCs w:val="24"/>
        </w:rPr>
        <w:t xml:space="preserve">800-327-1850 </w:t>
      </w:r>
      <w:r w:rsidR="00C37213" w:rsidRPr="00F85F69">
        <w:rPr>
          <w:rFonts w:ascii="Garamond" w:hAnsi="Garamond" w:cs="Times New Roman"/>
          <w:sz w:val="24"/>
          <w:szCs w:val="24"/>
        </w:rPr>
        <w:t xml:space="preserve">or visiting the </w:t>
      </w:r>
      <w:proofErr w:type="spellStart"/>
      <w:r w:rsidR="00E7383D" w:rsidRPr="00F85F69">
        <w:rPr>
          <w:rFonts w:ascii="Garamond" w:hAnsi="Garamond" w:cs="Times New Roman"/>
          <w:i/>
          <w:iCs/>
          <w:sz w:val="24"/>
          <w:szCs w:val="24"/>
        </w:rPr>
        <w:t>Compsych</w:t>
      </w:r>
      <w:proofErr w:type="spellEnd"/>
      <w:r w:rsidR="00E7383D" w:rsidRPr="00F85F69">
        <w:rPr>
          <w:rFonts w:ascii="Garamond" w:hAnsi="Garamond" w:cs="Times New Roman"/>
          <w:sz w:val="24"/>
          <w:szCs w:val="24"/>
        </w:rPr>
        <w:t xml:space="preserve"> </w:t>
      </w:r>
      <w:hyperlink r:id="rId24" w:history="1">
        <w:r w:rsidR="00C37213" w:rsidRPr="00681552">
          <w:rPr>
            <w:rStyle w:val="Hyperlink"/>
            <w:rFonts w:ascii="Garamond" w:hAnsi="Garamond" w:cs="Times New Roman"/>
            <w:sz w:val="24"/>
            <w:szCs w:val="24"/>
          </w:rPr>
          <w:t>website</w:t>
        </w:r>
      </w:hyperlink>
      <w:r w:rsidR="00C37213" w:rsidRPr="00F85F69">
        <w:rPr>
          <w:rFonts w:ascii="Garamond" w:hAnsi="Garamond" w:cs="Times New Roman"/>
          <w:sz w:val="24"/>
          <w:szCs w:val="24"/>
        </w:rPr>
        <w:t xml:space="preserve"> </w:t>
      </w:r>
      <w:r w:rsidR="001C6DCA" w:rsidRPr="00F85F69">
        <w:rPr>
          <w:rFonts w:ascii="Garamond" w:hAnsi="Garamond" w:cs="Times New Roman"/>
          <w:sz w:val="24"/>
          <w:szCs w:val="24"/>
          <w:shd w:val="clear" w:color="auto" w:fill="FFFFFF"/>
        </w:rPr>
        <w:t>Organization Web ID: HLF902</w:t>
      </w:r>
      <w:r w:rsidR="000C7178">
        <w:rPr>
          <w:rFonts w:ascii="Garamond" w:hAnsi="Garamond" w:cs="Times New Roman"/>
          <w:sz w:val="24"/>
          <w:szCs w:val="24"/>
          <w:shd w:val="clear" w:color="auto" w:fill="FFFFFF"/>
        </w:rPr>
        <w:t xml:space="preserve">. </w:t>
      </w:r>
      <w:r w:rsidR="00681552">
        <w:rPr>
          <w:rFonts w:ascii="Garamond" w:hAnsi="Garamond" w:cs="Times New Roman"/>
          <w:sz w:val="24"/>
          <w:szCs w:val="24"/>
          <w:shd w:val="clear" w:color="auto" w:fill="FFFFFF"/>
        </w:rPr>
        <w:t xml:space="preserve"> </w:t>
      </w:r>
      <w:r w:rsidR="00711480" w:rsidRPr="00711480">
        <w:rPr>
          <w:rFonts w:ascii="Garamond" w:hAnsi="Garamond" w:cs="Times New Roman"/>
          <w:sz w:val="24"/>
          <w:szCs w:val="24"/>
        </w:rPr>
        <w:t>Mental health services are also available through major medical health insurance providers.</w:t>
      </w:r>
      <w:r w:rsidR="00711480" w:rsidRPr="7F058291" w:rsidDel="00711480">
        <w:rPr>
          <w:rFonts w:ascii="Garamond" w:hAnsi="Garamond" w:cs="Times New Roman"/>
          <w:sz w:val="24"/>
          <w:szCs w:val="24"/>
          <w:highlight w:val="cyan"/>
        </w:rPr>
        <w:t xml:space="preserve"> </w:t>
      </w:r>
    </w:p>
    <w:p w14:paraId="4C8330E6" w14:textId="3AC12530" w:rsidR="00602240" w:rsidRPr="00F8408B" w:rsidRDefault="00681552" w:rsidP="00F8408B">
      <w:pPr>
        <w:spacing w:after="0" w:line="240" w:lineRule="auto"/>
        <w:ind w:left="720"/>
        <w:textAlignment w:val="baseline"/>
        <w:rPr>
          <w:rFonts w:ascii="Garamond" w:eastAsia="Times New Roman" w:hAnsi="Garamond" w:cs="Segoe UI"/>
          <w:sz w:val="24"/>
          <w:szCs w:val="24"/>
        </w:rPr>
      </w:pPr>
      <w:r>
        <w:rPr>
          <w:rFonts w:ascii="Garamond" w:eastAsia="Times New Roman" w:hAnsi="Garamond" w:cs="Times New Roman"/>
          <w:b/>
          <w:bCs/>
          <w:sz w:val="24"/>
          <w:szCs w:val="24"/>
        </w:rPr>
        <w:t xml:space="preserve">B. </w:t>
      </w:r>
      <w:r w:rsidR="00F8408B">
        <w:rPr>
          <w:rFonts w:ascii="Garamond" w:eastAsia="Times New Roman" w:hAnsi="Garamond" w:cs="Times New Roman"/>
          <w:b/>
          <w:bCs/>
          <w:color w:val="FF0000"/>
          <w:sz w:val="24"/>
          <w:szCs w:val="24"/>
        </w:rPr>
        <w:t xml:space="preserve"> </w:t>
      </w:r>
      <w:r w:rsidR="00602240" w:rsidRPr="00F8408B">
        <w:rPr>
          <w:rFonts w:ascii="Garamond" w:eastAsia="Times New Roman" w:hAnsi="Garamond" w:cs="Times New Roman"/>
          <w:b/>
          <w:bCs/>
          <w:sz w:val="24"/>
          <w:szCs w:val="24"/>
        </w:rPr>
        <w:t>Non-Retaliation and Respect for Other Community Members</w:t>
      </w:r>
      <w:r w:rsidR="00602240" w:rsidRPr="00F8408B">
        <w:rPr>
          <w:rFonts w:ascii="Garamond" w:eastAsia="Times New Roman" w:hAnsi="Garamond" w:cs="Times New Roman"/>
          <w:sz w:val="24"/>
          <w:szCs w:val="24"/>
        </w:rPr>
        <w:t> </w:t>
      </w:r>
    </w:p>
    <w:p w14:paraId="361D49AC" w14:textId="77777777" w:rsidR="00294245" w:rsidRPr="00F8408B" w:rsidRDefault="00294245" w:rsidP="00294245">
      <w:pPr>
        <w:spacing w:after="0" w:line="240" w:lineRule="auto"/>
        <w:jc w:val="both"/>
        <w:textAlignment w:val="baseline"/>
        <w:rPr>
          <w:rFonts w:ascii="Garamond" w:eastAsia="Times New Roman" w:hAnsi="Garamond" w:cs="Times New Roman"/>
          <w:color w:val="000000"/>
          <w:sz w:val="24"/>
          <w:szCs w:val="24"/>
          <w:shd w:val="clear" w:color="auto" w:fill="FFFFFF"/>
        </w:rPr>
      </w:pPr>
    </w:p>
    <w:p w14:paraId="5FF7B481" w14:textId="1911A86E" w:rsidR="00602240" w:rsidRPr="00F8408B" w:rsidRDefault="00602240" w:rsidP="00294245">
      <w:pPr>
        <w:spacing w:after="0" w:line="240" w:lineRule="auto"/>
        <w:jc w:val="both"/>
        <w:textAlignment w:val="baseline"/>
        <w:rPr>
          <w:rFonts w:ascii="Garamond" w:eastAsia="Times New Roman" w:hAnsi="Garamond" w:cs="Times New Roman"/>
          <w:color w:val="000000"/>
          <w:sz w:val="24"/>
          <w:szCs w:val="24"/>
        </w:rPr>
      </w:pPr>
      <w:r w:rsidRPr="00F8408B">
        <w:rPr>
          <w:rFonts w:ascii="Garamond" w:eastAsia="Times New Roman" w:hAnsi="Garamond" w:cs="Times New Roman"/>
          <w:color w:val="000000"/>
          <w:sz w:val="24"/>
          <w:szCs w:val="24"/>
          <w:shd w:val="clear" w:color="auto" w:fill="FFFFFF"/>
        </w:rPr>
        <w:t>Section 11(c) of the Occupational Safety and Health Act of 1970 protects employees from retaliation in the workplace, particularly as it pertains to complaints that may arise regarding the health and safety of the environment and the vaccination status of other community members</w:t>
      </w:r>
      <w:r w:rsidR="00681552">
        <w:rPr>
          <w:rFonts w:ascii="Garamond" w:eastAsia="Times New Roman" w:hAnsi="Garamond" w:cs="Times New Roman"/>
          <w:color w:val="000000"/>
          <w:sz w:val="24"/>
          <w:szCs w:val="24"/>
          <w:shd w:val="clear" w:color="auto" w:fill="FFFFFF"/>
        </w:rPr>
        <w:t xml:space="preserve">. </w:t>
      </w:r>
      <w:r w:rsidRPr="00F8408B">
        <w:rPr>
          <w:rFonts w:ascii="Garamond" w:eastAsia="Times New Roman" w:hAnsi="Garamond" w:cs="Times New Roman"/>
          <w:color w:val="000000"/>
          <w:sz w:val="24"/>
          <w:szCs w:val="24"/>
          <w:shd w:val="clear" w:color="auto" w:fill="FFFFFF"/>
        </w:rPr>
        <w:t xml:space="preserve">Confidential complaints can be made at any time pursuant to the </w:t>
      </w:r>
      <w:hyperlink r:id="rId25" w:tgtFrame="_blank" w:history="1">
        <w:r w:rsidRPr="00F8408B">
          <w:rPr>
            <w:rFonts w:ascii="Garamond" w:eastAsia="Times New Roman" w:hAnsi="Garamond" w:cs="Times New Roman"/>
            <w:color w:val="0563C1"/>
            <w:sz w:val="24"/>
            <w:szCs w:val="24"/>
            <w:u w:val="single"/>
            <w:shd w:val="clear" w:color="auto" w:fill="FFFFFF"/>
          </w:rPr>
          <w:t>College’s Whistleblower Policy</w:t>
        </w:r>
      </w:hyperlink>
      <w:r w:rsidRPr="00F8408B">
        <w:rPr>
          <w:rFonts w:ascii="Garamond" w:eastAsia="Times New Roman" w:hAnsi="Garamond" w:cs="Times New Roman"/>
          <w:color w:val="000000"/>
          <w:sz w:val="24"/>
          <w:szCs w:val="24"/>
          <w:shd w:val="clear" w:color="auto" w:fill="FFFFFF"/>
        </w:rPr>
        <w:t>.    </w:t>
      </w:r>
      <w:r w:rsidRPr="00F8408B">
        <w:rPr>
          <w:rFonts w:ascii="Garamond" w:eastAsia="Times New Roman" w:hAnsi="Garamond" w:cs="Times New Roman"/>
          <w:color w:val="000000"/>
          <w:sz w:val="24"/>
          <w:szCs w:val="24"/>
        </w:rPr>
        <w:t> </w:t>
      </w:r>
    </w:p>
    <w:p w14:paraId="0935AFCB" w14:textId="77777777" w:rsidR="00294245" w:rsidRPr="00F8408B" w:rsidRDefault="00294245" w:rsidP="00294245">
      <w:pPr>
        <w:spacing w:after="0" w:line="240" w:lineRule="auto"/>
        <w:jc w:val="both"/>
        <w:textAlignment w:val="baseline"/>
        <w:rPr>
          <w:rFonts w:ascii="Garamond" w:eastAsia="Times New Roman" w:hAnsi="Garamond" w:cs="Segoe UI"/>
          <w:sz w:val="24"/>
          <w:szCs w:val="24"/>
        </w:rPr>
      </w:pPr>
    </w:p>
    <w:p w14:paraId="3CD4A79C" w14:textId="311BA9C2" w:rsidR="00602240" w:rsidRPr="00F8408B" w:rsidRDefault="00602240" w:rsidP="00294245">
      <w:pPr>
        <w:spacing w:after="0" w:line="240" w:lineRule="auto"/>
        <w:jc w:val="both"/>
        <w:textAlignment w:val="baseline"/>
        <w:rPr>
          <w:rFonts w:ascii="Garamond" w:eastAsia="Times New Roman" w:hAnsi="Garamond" w:cs="Segoe UI"/>
          <w:sz w:val="24"/>
          <w:szCs w:val="24"/>
        </w:rPr>
      </w:pPr>
      <w:r w:rsidRPr="00F8408B">
        <w:rPr>
          <w:rFonts w:ascii="Garamond" w:eastAsia="Times New Roman" w:hAnsi="Garamond" w:cs="Times New Roman"/>
          <w:sz w:val="24"/>
          <w:szCs w:val="24"/>
        </w:rPr>
        <w:t xml:space="preserve">In addition, given the severity of COVID-19 and the continued uncertainty surrounding the pandemic, all members of the Mercy College community shall respect </w:t>
      </w:r>
      <w:proofErr w:type="gramStart"/>
      <w:r w:rsidRPr="00F8408B">
        <w:rPr>
          <w:rFonts w:ascii="Garamond" w:eastAsia="Times New Roman" w:hAnsi="Garamond" w:cs="Times New Roman"/>
          <w:sz w:val="24"/>
          <w:szCs w:val="24"/>
        </w:rPr>
        <w:t>any and all</w:t>
      </w:r>
      <w:proofErr w:type="gramEnd"/>
      <w:r w:rsidRPr="00F8408B">
        <w:rPr>
          <w:rFonts w:ascii="Garamond" w:eastAsia="Times New Roman" w:hAnsi="Garamond" w:cs="Times New Roman"/>
          <w:sz w:val="24"/>
          <w:szCs w:val="24"/>
        </w:rPr>
        <w:t xml:space="preserve"> individuals who wear a mask, regardless of whether they may or may not be vaccinated. Reasons for continued mask-wearing may vary—from those who choose to take extra steps to protect themselves and others from potential exposure by continuing to wear masks, or who may be unable to obtain the COVID-19 Vaccination or who decline for religious or medical reasons to do so. No one shall inquire into another community member’s medical history or background </w:t>
      </w:r>
      <w:proofErr w:type="gramStart"/>
      <w:r w:rsidRPr="00F8408B">
        <w:rPr>
          <w:rFonts w:ascii="Garamond" w:eastAsia="Times New Roman" w:hAnsi="Garamond" w:cs="Times New Roman"/>
          <w:sz w:val="24"/>
          <w:szCs w:val="24"/>
        </w:rPr>
        <w:t>in an attempt to</w:t>
      </w:r>
      <w:proofErr w:type="gramEnd"/>
      <w:r w:rsidRPr="00F8408B">
        <w:rPr>
          <w:rFonts w:ascii="Garamond" w:eastAsia="Times New Roman" w:hAnsi="Garamond" w:cs="Times New Roman"/>
          <w:sz w:val="24"/>
          <w:szCs w:val="24"/>
        </w:rPr>
        <w:t xml:space="preserve"> ascertain why an individual may or may not be vaccinated, other than the Office of Human Resources and the Office of </w:t>
      </w:r>
      <w:proofErr w:type="spellStart"/>
      <w:r w:rsidRPr="00F8408B">
        <w:rPr>
          <w:rFonts w:ascii="Garamond" w:eastAsia="Times New Roman" w:hAnsi="Garamond" w:cs="Times New Roman"/>
          <w:sz w:val="24"/>
          <w:szCs w:val="24"/>
        </w:rPr>
        <w:t>ACCESSibility</w:t>
      </w:r>
      <w:proofErr w:type="spellEnd"/>
      <w:r w:rsidRPr="00F8408B">
        <w:rPr>
          <w:rFonts w:ascii="Garamond" w:eastAsia="Times New Roman" w:hAnsi="Garamond" w:cs="Times New Roman"/>
          <w:sz w:val="24"/>
          <w:szCs w:val="24"/>
        </w:rPr>
        <w:t>, solely pursuant to and for the purposes of this Policy.  </w:t>
      </w:r>
    </w:p>
    <w:p w14:paraId="5E4545B2" w14:textId="77777777" w:rsidR="00602240" w:rsidRPr="00F8408B" w:rsidRDefault="00602240" w:rsidP="00294245">
      <w:pPr>
        <w:pStyle w:val="ListParagraph"/>
        <w:jc w:val="both"/>
        <w:rPr>
          <w:rFonts w:ascii="Garamond" w:hAnsi="Garamond" w:cs="Times New Roman"/>
          <w:smallCaps/>
          <w:sz w:val="24"/>
          <w:szCs w:val="24"/>
          <w:u w:val="single"/>
        </w:rPr>
      </w:pPr>
    </w:p>
    <w:p w14:paraId="7FCAA681" w14:textId="77777777" w:rsidR="003E3E2A" w:rsidRPr="003E3E2A" w:rsidRDefault="00F8408B" w:rsidP="00F8408B">
      <w:pPr>
        <w:ind w:firstLine="720"/>
        <w:jc w:val="both"/>
        <w:rPr>
          <w:rFonts w:ascii="Garamond" w:hAnsi="Garamond" w:cs="Times New Roman"/>
          <w:b/>
          <w:bCs/>
          <w:sz w:val="24"/>
          <w:szCs w:val="24"/>
        </w:rPr>
      </w:pPr>
      <w:r w:rsidRPr="003E3E2A">
        <w:rPr>
          <w:rFonts w:ascii="Garamond" w:hAnsi="Garamond" w:cs="Times New Roman"/>
          <w:b/>
          <w:bCs/>
          <w:sz w:val="24"/>
          <w:szCs w:val="24"/>
        </w:rPr>
        <w:t xml:space="preserve">C. </w:t>
      </w:r>
      <w:r w:rsidR="003E3E2A" w:rsidRPr="003E3E2A">
        <w:rPr>
          <w:rFonts w:ascii="Garamond" w:hAnsi="Garamond" w:cs="Times New Roman"/>
          <w:b/>
          <w:bCs/>
          <w:sz w:val="24"/>
          <w:szCs w:val="24"/>
        </w:rPr>
        <w:t>COVID-19 Privacy Statement</w:t>
      </w:r>
    </w:p>
    <w:p w14:paraId="0AE99029" w14:textId="698DC9F3" w:rsidR="00F8408B" w:rsidRPr="00A85889" w:rsidRDefault="003E3E2A" w:rsidP="003E3E2A">
      <w:pPr>
        <w:jc w:val="both"/>
        <w:rPr>
          <w:rFonts w:ascii="Garamond" w:hAnsi="Garamond" w:cs="Times New Roman"/>
          <w:b/>
          <w:bCs/>
          <w:sz w:val="24"/>
          <w:szCs w:val="24"/>
        </w:rPr>
      </w:pPr>
      <w:r w:rsidRPr="00A85889">
        <w:rPr>
          <w:rStyle w:val="normaltextrun"/>
          <w:rFonts w:ascii="Garamond" w:hAnsi="Garamond"/>
          <w:sz w:val="24"/>
          <w:szCs w:val="24"/>
          <w:shd w:val="clear" w:color="auto" w:fill="FFFFFF"/>
        </w:rPr>
        <w:t xml:space="preserve">The COVID-19 pandemic has required Mercy College to adapt and change in numerous ways, </w:t>
      </w:r>
      <w:proofErr w:type="gramStart"/>
      <w:r w:rsidRPr="00A85889">
        <w:rPr>
          <w:rStyle w:val="normaltextrun"/>
          <w:rFonts w:ascii="Garamond" w:hAnsi="Garamond"/>
          <w:sz w:val="24"/>
          <w:szCs w:val="24"/>
          <w:shd w:val="clear" w:color="auto" w:fill="FFFFFF"/>
        </w:rPr>
        <w:t>so as to</w:t>
      </w:r>
      <w:proofErr w:type="gramEnd"/>
      <w:r w:rsidRPr="00A85889">
        <w:rPr>
          <w:rStyle w:val="normaltextrun"/>
          <w:rFonts w:ascii="Garamond" w:hAnsi="Garamond"/>
          <w:sz w:val="24"/>
          <w:szCs w:val="24"/>
          <w:shd w:val="clear" w:color="auto" w:fill="FFFFFF"/>
        </w:rPr>
        <w:t xml:space="preserve"> continue to meet the needs of our students by continuing to provide a high quality, personalized and competitive education.  Some of the ways in which the College has changed its daily operations in light of COVID-19 so as to ensure the utmost safety of our College community include, but are not limited to</w:t>
      </w:r>
      <w:r w:rsidRPr="00A85889">
        <w:rPr>
          <w:rStyle w:val="normaltextrun"/>
          <w:rFonts w:ascii="Garamond" w:hAnsi="Garamond"/>
          <w:strike/>
          <w:sz w:val="24"/>
          <w:szCs w:val="24"/>
          <w:shd w:val="clear" w:color="auto" w:fill="FFFFFF"/>
        </w:rPr>
        <w:t>,</w:t>
      </w:r>
      <w:r w:rsidRPr="00A85889">
        <w:rPr>
          <w:rStyle w:val="normaltextrun"/>
          <w:rFonts w:ascii="Garamond" w:hAnsi="Garamond"/>
          <w:sz w:val="24"/>
          <w:szCs w:val="24"/>
          <w:shd w:val="clear" w:color="auto" w:fill="FFFFFF"/>
        </w:rPr>
        <w:t xml:space="preserve"> mandating proof of the COVID-19 vaccination for on-campus students, employees, certain visitors, contractors and vendors, offering testing for COVID-19 on campus, conducting contact tracing for positive COVID cases, and a greatly use by students, faculty and staff of virtual </w:t>
      </w:r>
      <w:r w:rsidRPr="00A85889">
        <w:rPr>
          <w:rStyle w:val="normaltextrun"/>
          <w:rFonts w:ascii="Garamond" w:hAnsi="Garamond"/>
          <w:sz w:val="24"/>
          <w:szCs w:val="24"/>
          <w:shd w:val="clear" w:color="auto" w:fill="FFFFFF"/>
        </w:rPr>
        <w:lastRenderedPageBreak/>
        <w:t xml:space="preserve">platforms such as Zoom, Microsoft Teams, and Blackboard Collaborate. With these and the many other changes implemented, Mercy believes it is important to reiterate that it takes personal privacy of all its Community Members very seriously.  While we have a </w:t>
      </w:r>
      <w:hyperlink r:id="rId26" w:tgtFrame="_blank" w:history="1">
        <w:r w:rsidRPr="00A85889">
          <w:rPr>
            <w:rStyle w:val="normaltextrun"/>
            <w:rFonts w:ascii="Garamond" w:hAnsi="Garamond"/>
            <w:sz w:val="24"/>
            <w:szCs w:val="24"/>
            <w:shd w:val="clear" w:color="auto" w:fill="FFFFFF"/>
          </w:rPr>
          <w:t>Privacy Policy</w:t>
        </w:r>
      </w:hyperlink>
      <w:r w:rsidRPr="00A85889">
        <w:rPr>
          <w:rStyle w:val="normaltextrun"/>
          <w:rFonts w:ascii="Garamond" w:hAnsi="Garamond"/>
          <w:sz w:val="24"/>
          <w:szCs w:val="24"/>
          <w:shd w:val="clear" w:color="auto" w:fill="FFFFFF"/>
        </w:rPr>
        <w:t xml:space="preserve"> which deals with the transparent use of the College’s webpage, th</w:t>
      </w:r>
      <w:r w:rsidR="00E076ED" w:rsidRPr="00A85889">
        <w:rPr>
          <w:rStyle w:val="normaltextrun"/>
          <w:rFonts w:ascii="Garamond" w:hAnsi="Garamond"/>
          <w:sz w:val="24"/>
          <w:szCs w:val="24"/>
          <w:shd w:val="clear" w:color="auto" w:fill="FFFFFF"/>
        </w:rPr>
        <w:t>e COVID-19</w:t>
      </w:r>
      <w:r w:rsidRPr="00A85889">
        <w:rPr>
          <w:rStyle w:val="normaltextrun"/>
          <w:rFonts w:ascii="Garamond" w:hAnsi="Garamond"/>
          <w:sz w:val="24"/>
          <w:szCs w:val="24"/>
          <w:shd w:val="clear" w:color="auto" w:fill="FFFFFF"/>
        </w:rPr>
        <w:t xml:space="preserve"> </w:t>
      </w:r>
      <w:r w:rsidR="00E076ED" w:rsidRPr="00A85889">
        <w:rPr>
          <w:rStyle w:val="normaltextrun"/>
          <w:rFonts w:ascii="Garamond" w:hAnsi="Garamond"/>
          <w:sz w:val="24"/>
          <w:szCs w:val="24"/>
          <w:shd w:val="clear" w:color="auto" w:fill="FFFFFF"/>
        </w:rPr>
        <w:t xml:space="preserve">Privacy </w:t>
      </w:r>
      <w:r w:rsidRPr="00A85889">
        <w:rPr>
          <w:rStyle w:val="normaltextrun"/>
          <w:rFonts w:ascii="Garamond" w:hAnsi="Garamond"/>
          <w:sz w:val="24"/>
          <w:szCs w:val="24"/>
          <w:shd w:val="clear" w:color="auto" w:fill="FFFFFF"/>
        </w:rPr>
        <w:t>Statement is meant to inform the College community about other areas where we ensure confidential and private information about employees and students in light of the adaptions made by the College in the face of COVID-19.  </w:t>
      </w:r>
      <w:r w:rsidR="00E076ED" w:rsidRPr="00A85889">
        <w:rPr>
          <w:rStyle w:val="normaltextrun"/>
          <w:rFonts w:ascii="Garamond" w:hAnsi="Garamond"/>
          <w:sz w:val="24"/>
          <w:szCs w:val="24"/>
          <w:shd w:val="clear" w:color="auto" w:fill="FFFFFF"/>
        </w:rPr>
        <w:t xml:space="preserve">Please see the full </w:t>
      </w:r>
      <w:hyperlink r:id="rId27" w:history="1">
        <w:r w:rsidR="00E076ED" w:rsidRPr="00A85889">
          <w:rPr>
            <w:rStyle w:val="Hyperlink"/>
            <w:rFonts w:ascii="Garamond" w:hAnsi="Garamond"/>
            <w:sz w:val="24"/>
            <w:szCs w:val="24"/>
            <w:shd w:val="clear" w:color="auto" w:fill="FFFFFF"/>
          </w:rPr>
          <w:t>COVID-19 Privacy Statement</w:t>
        </w:r>
      </w:hyperlink>
      <w:r w:rsidR="00E076ED" w:rsidRPr="00A85889">
        <w:rPr>
          <w:rStyle w:val="normaltextrun"/>
          <w:rFonts w:ascii="Garamond" w:hAnsi="Garamond"/>
          <w:sz w:val="24"/>
          <w:szCs w:val="24"/>
          <w:shd w:val="clear" w:color="auto" w:fill="FFFFFF"/>
        </w:rPr>
        <w:t xml:space="preserve"> for further details regarding all the ways in which Mercy aims to protect COVID-related information. </w:t>
      </w:r>
      <w:r w:rsidRPr="00A85889">
        <w:rPr>
          <w:rStyle w:val="normaltextrun"/>
          <w:rFonts w:ascii="Garamond" w:hAnsi="Garamond"/>
          <w:sz w:val="24"/>
          <w:szCs w:val="24"/>
          <w:shd w:val="clear" w:color="auto" w:fill="FFFFFF"/>
        </w:rPr>
        <w:t> </w:t>
      </w:r>
      <w:r w:rsidRPr="00A85889">
        <w:rPr>
          <w:rStyle w:val="eop"/>
          <w:rFonts w:ascii="Garamond" w:hAnsi="Garamond"/>
          <w:sz w:val="24"/>
          <w:szCs w:val="24"/>
          <w:shd w:val="clear" w:color="auto" w:fill="FFFFFF"/>
        </w:rPr>
        <w:t> </w:t>
      </w:r>
      <w:r w:rsidR="00F8408B" w:rsidRPr="00A85889">
        <w:rPr>
          <w:rFonts w:ascii="Garamond" w:hAnsi="Garamond" w:cs="Times New Roman"/>
          <w:b/>
          <w:bCs/>
          <w:sz w:val="24"/>
          <w:szCs w:val="24"/>
        </w:rPr>
        <w:t xml:space="preserve">  </w:t>
      </w:r>
    </w:p>
    <w:p w14:paraId="34829675" w14:textId="6A125E50" w:rsidR="0084740B" w:rsidRPr="00F8408B" w:rsidRDefault="00E076ED" w:rsidP="00F8408B">
      <w:pPr>
        <w:ind w:firstLine="720"/>
        <w:jc w:val="both"/>
        <w:rPr>
          <w:rFonts w:ascii="Garamond" w:hAnsi="Garamond" w:cs="Times New Roman"/>
          <w:sz w:val="24"/>
          <w:szCs w:val="24"/>
        </w:rPr>
      </w:pPr>
      <w:r>
        <w:rPr>
          <w:rFonts w:ascii="Garamond" w:hAnsi="Garamond" w:cs="Times New Roman"/>
          <w:b/>
          <w:bCs/>
          <w:sz w:val="24"/>
          <w:szCs w:val="24"/>
        </w:rPr>
        <w:t xml:space="preserve">D. </w:t>
      </w:r>
      <w:r w:rsidR="00A85889">
        <w:rPr>
          <w:rFonts w:ascii="Garamond" w:hAnsi="Garamond" w:cs="Times New Roman"/>
          <w:b/>
          <w:bCs/>
          <w:sz w:val="24"/>
          <w:szCs w:val="24"/>
        </w:rPr>
        <w:t>Disclaimer</w:t>
      </w:r>
    </w:p>
    <w:p w14:paraId="6920B09C" w14:textId="75BDC2EF" w:rsidR="005A7BB7" w:rsidRPr="00F85F69" w:rsidRDefault="00AD88B4" w:rsidP="00DF4DC9">
      <w:pPr>
        <w:jc w:val="both"/>
        <w:rPr>
          <w:rFonts w:ascii="Garamond" w:hAnsi="Garamond" w:cs="Times New Roman"/>
          <w:sz w:val="24"/>
          <w:szCs w:val="24"/>
        </w:rPr>
      </w:pPr>
      <w:r w:rsidRPr="7F058291">
        <w:rPr>
          <w:rFonts w:ascii="Garamond" w:hAnsi="Garamond" w:cs="Times New Roman"/>
          <w:sz w:val="24"/>
          <w:szCs w:val="24"/>
        </w:rPr>
        <w:t xml:space="preserve">Mercy is taking </w:t>
      </w:r>
      <w:proofErr w:type="gramStart"/>
      <w:r w:rsidRPr="7F058291">
        <w:rPr>
          <w:rFonts w:ascii="Garamond" w:hAnsi="Garamond" w:cs="Times New Roman"/>
          <w:sz w:val="24"/>
          <w:szCs w:val="24"/>
        </w:rPr>
        <w:t>any and all</w:t>
      </w:r>
      <w:proofErr w:type="gramEnd"/>
      <w:r w:rsidRPr="7F058291">
        <w:rPr>
          <w:rFonts w:ascii="Garamond" w:hAnsi="Garamond" w:cs="Times New Roman"/>
          <w:sz w:val="24"/>
          <w:szCs w:val="24"/>
        </w:rPr>
        <w:t xml:space="preserve"> requisite measures </w:t>
      </w:r>
      <w:r w:rsidR="0D843059" w:rsidRPr="7F058291">
        <w:rPr>
          <w:rFonts w:ascii="Garamond" w:hAnsi="Garamond" w:cs="Times New Roman"/>
          <w:sz w:val="24"/>
          <w:szCs w:val="24"/>
        </w:rPr>
        <w:t>in accordance with</w:t>
      </w:r>
      <w:r w:rsidRPr="7F058291">
        <w:rPr>
          <w:rFonts w:ascii="Garamond" w:hAnsi="Garamond" w:cs="Times New Roman"/>
          <w:sz w:val="24"/>
          <w:szCs w:val="24"/>
        </w:rPr>
        <w:t xml:space="preserve"> local, state and federal orders and guidelines to create a safe environment for Mercy employees to work</w:t>
      </w:r>
      <w:r w:rsidR="21CB861F" w:rsidRPr="7F058291">
        <w:rPr>
          <w:rFonts w:ascii="Garamond" w:hAnsi="Garamond" w:cs="Times New Roman"/>
          <w:sz w:val="24"/>
          <w:szCs w:val="24"/>
        </w:rPr>
        <w:t xml:space="preserve">. Given the realities of this global pandemic, however, we </w:t>
      </w:r>
      <w:r w:rsidR="71A4B321" w:rsidRPr="7F058291">
        <w:rPr>
          <w:rFonts w:ascii="Garamond" w:hAnsi="Garamond" w:cs="Times New Roman"/>
          <w:sz w:val="24"/>
          <w:szCs w:val="24"/>
        </w:rPr>
        <w:t xml:space="preserve">cannot guarantee a virus-free environment and </w:t>
      </w:r>
      <w:r w:rsidR="21CB861F" w:rsidRPr="7F058291">
        <w:rPr>
          <w:rFonts w:ascii="Garamond" w:hAnsi="Garamond" w:cs="Times New Roman"/>
          <w:sz w:val="24"/>
          <w:szCs w:val="24"/>
        </w:rPr>
        <w:t>anticipate that there will be cases of COVID-19 within our community and on</w:t>
      </w:r>
      <w:r w:rsidR="00247903">
        <w:rPr>
          <w:rFonts w:ascii="Garamond" w:hAnsi="Garamond" w:cs="Times New Roman"/>
          <w:sz w:val="24"/>
          <w:szCs w:val="24"/>
        </w:rPr>
        <w:t>-</w:t>
      </w:r>
      <w:r w:rsidR="21CB861F" w:rsidRPr="7F058291">
        <w:rPr>
          <w:rFonts w:ascii="Garamond" w:hAnsi="Garamond" w:cs="Times New Roman"/>
          <w:sz w:val="24"/>
          <w:szCs w:val="24"/>
        </w:rPr>
        <w:t xml:space="preserve">campus, despite our best efforts. </w:t>
      </w:r>
      <w:r w:rsidR="005A7BB7" w:rsidRPr="00F85F69">
        <w:rPr>
          <w:rFonts w:ascii="Garamond" w:hAnsi="Garamond" w:cs="Times New Roman"/>
          <w:sz w:val="24"/>
          <w:szCs w:val="24"/>
        </w:rPr>
        <w:t xml:space="preserve">Any injury or illness that occurs while employees are working are covered by </w:t>
      </w:r>
      <w:r w:rsidR="10158852" w:rsidRPr="7F058291">
        <w:rPr>
          <w:rFonts w:ascii="Garamond" w:hAnsi="Garamond" w:cs="Times New Roman"/>
          <w:sz w:val="24"/>
          <w:szCs w:val="24"/>
        </w:rPr>
        <w:t xml:space="preserve">NYS Workers </w:t>
      </w:r>
      <w:r w:rsidR="005A7BB7" w:rsidRPr="00F85F69">
        <w:rPr>
          <w:rFonts w:ascii="Garamond" w:hAnsi="Garamond" w:cs="Times New Roman"/>
          <w:sz w:val="24"/>
          <w:szCs w:val="24"/>
        </w:rPr>
        <w:t>Compensation.</w:t>
      </w:r>
      <w:r w:rsidR="00346FF1" w:rsidRPr="00F85F69">
        <w:rPr>
          <w:rFonts w:ascii="Garamond" w:hAnsi="Garamond" w:cs="Times New Roman"/>
          <w:sz w:val="24"/>
          <w:szCs w:val="24"/>
        </w:rPr>
        <w:t xml:space="preserve"> </w:t>
      </w:r>
      <w:r w:rsidR="005A7BB7" w:rsidRPr="00F85F69">
        <w:rPr>
          <w:rFonts w:ascii="Garamond" w:hAnsi="Garamond" w:cs="Times New Roman"/>
          <w:sz w:val="24"/>
          <w:szCs w:val="24"/>
        </w:rPr>
        <w:t xml:space="preserve">Visit the HR page on Mercy Connect for more </w:t>
      </w:r>
      <w:proofErr w:type="gramStart"/>
      <w:r w:rsidR="005A7BB7" w:rsidRPr="00F85F69">
        <w:rPr>
          <w:rFonts w:ascii="Garamond" w:hAnsi="Garamond" w:cs="Times New Roman"/>
          <w:sz w:val="24"/>
          <w:szCs w:val="24"/>
        </w:rPr>
        <w:t>information, or</w:t>
      </w:r>
      <w:proofErr w:type="gramEnd"/>
      <w:r w:rsidR="005A7BB7" w:rsidRPr="00F85F69">
        <w:rPr>
          <w:rFonts w:ascii="Garamond" w:hAnsi="Garamond" w:cs="Times New Roman"/>
          <w:sz w:val="24"/>
          <w:szCs w:val="24"/>
        </w:rPr>
        <w:t xml:space="preserve"> contact HR at </w:t>
      </w:r>
      <w:hyperlink r:id="rId28">
        <w:r w:rsidR="005A7BB7" w:rsidRPr="7F058291">
          <w:rPr>
            <w:rStyle w:val="Hyperlink"/>
            <w:rFonts w:ascii="Garamond" w:hAnsi="Garamond" w:cs="Times New Roman"/>
            <w:sz w:val="24"/>
            <w:szCs w:val="24"/>
          </w:rPr>
          <w:t>hr@mercy.edu</w:t>
        </w:r>
      </w:hyperlink>
      <w:r w:rsidR="005A7BB7" w:rsidRPr="00F85F69">
        <w:rPr>
          <w:rFonts w:ascii="Garamond" w:hAnsi="Garamond" w:cs="Times New Roman"/>
          <w:sz w:val="24"/>
          <w:szCs w:val="24"/>
        </w:rPr>
        <w:t>.</w:t>
      </w:r>
    </w:p>
    <w:p w14:paraId="44BABCA4" w14:textId="44672FA4" w:rsidR="00672495" w:rsidRPr="00681552" w:rsidRDefault="00E076ED" w:rsidP="00F8408B">
      <w:pPr>
        <w:ind w:firstLine="720"/>
        <w:jc w:val="both"/>
        <w:rPr>
          <w:rFonts w:ascii="Garamond" w:hAnsi="Garamond" w:cs="Times New Roman"/>
          <w:b/>
          <w:bCs/>
          <w:smallCaps/>
          <w:sz w:val="24"/>
          <w:szCs w:val="24"/>
        </w:rPr>
      </w:pPr>
      <w:r w:rsidRPr="00A85889">
        <w:rPr>
          <w:rFonts w:ascii="Garamond" w:hAnsi="Garamond" w:cs="Times New Roman"/>
          <w:b/>
          <w:bCs/>
          <w:sz w:val="24"/>
          <w:szCs w:val="24"/>
        </w:rPr>
        <w:t>E</w:t>
      </w:r>
      <w:r w:rsidR="00F8408B" w:rsidRPr="00A85889">
        <w:rPr>
          <w:rFonts w:ascii="Garamond" w:hAnsi="Garamond" w:cs="Times New Roman"/>
          <w:b/>
          <w:bCs/>
          <w:sz w:val="24"/>
          <w:szCs w:val="24"/>
        </w:rPr>
        <w:t xml:space="preserve">. </w:t>
      </w:r>
      <w:r w:rsidR="00681552" w:rsidRPr="00A85889">
        <w:rPr>
          <w:rFonts w:ascii="Garamond" w:hAnsi="Garamond" w:cs="Times New Roman"/>
          <w:b/>
          <w:bCs/>
          <w:sz w:val="24"/>
          <w:szCs w:val="24"/>
        </w:rPr>
        <w:t xml:space="preserve"> </w:t>
      </w:r>
      <w:r w:rsidR="00672495" w:rsidRPr="00A85889">
        <w:rPr>
          <w:rFonts w:ascii="Garamond" w:hAnsi="Garamond" w:cs="Times New Roman"/>
          <w:b/>
          <w:bCs/>
          <w:sz w:val="24"/>
          <w:szCs w:val="24"/>
        </w:rPr>
        <w:t>Enforcement</w:t>
      </w:r>
      <w:r w:rsidR="5721113C" w:rsidRPr="00A85889">
        <w:rPr>
          <w:rFonts w:ascii="Garamond" w:hAnsi="Garamond" w:cs="Times New Roman"/>
          <w:b/>
          <w:bCs/>
          <w:sz w:val="24"/>
          <w:szCs w:val="24"/>
        </w:rPr>
        <w:t xml:space="preserve"> and Reporting</w:t>
      </w:r>
    </w:p>
    <w:p w14:paraId="2526027D" w14:textId="164A663C" w:rsidR="003F4BE8" w:rsidRPr="00F85F69" w:rsidRDefault="003F4BE8" w:rsidP="00DF4DC9">
      <w:pPr>
        <w:jc w:val="both"/>
        <w:rPr>
          <w:rFonts w:ascii="Garamond" w:hAnsi="Garamond" w:cs="Times New Roman"/>
          <w:sz w:val="24"/>
          <w:szCs w:val="24"/>
        </w:rPr>
      </w:pPr>
      <w:r w:rsidRPr="00F85F69">
        <w:rPr>
          <w:rFonts w:ascii="Garamond" w:hAnsi="Garamond" w:cs="Times New Roman"/>
          <w:sz w:val="24"/>
          <w:szCs w:val="24"/>
        </w:rPr>
        <w:t xml:space="preserve">The policies and guidelines relating to COVID-19 are necessary </w:t>
      </w:r>
      <w:proofErr w:type="gramStart"/>
      <w:r w:rsidR="00240E48" w:rsidRPr="00F85F69">
        <w:rPr>
          <w:rFonts w:ascii="Garamond" w:hAnsi="Garamond" w:cs="Times New Roman"/>
          <w:sz w:val="24"/>
          <w:szCs w:val="24"/>
        </w:rPr>
        <w:t xml:space="preserve">in order </w:t>
      </w:r>
      <w:r w:rsidRPr="00F85F69">
        <w:rPr>
          <w:rFonts w:ascii="Garamond" w:hAnsi="Garamond" w:cs="Times New Roman"/>
          <w:sz w:val="24"/>
          <w:szCs w:val="24"/>
        </w:rPr>
        <w:t>to</w:t>
      </w:r>
      <w:proofErr w:type="gramEnd"/>
      <w:r w:rsidRPr="00F85F69">
        <w:rPr>
          <w:rFonts w:ascii="Garamond" w:hAnsi="Garamond" w:cs="Times New Roman"/>
          <w:sz w:val="24"/>
          <w:szCs w:val="24"/>
        </w:rPr>
        <w:t xml:space="preserve"> maintain a safe and healthy environment for everyone on Mercy’s campuses. As noted above, failure to adhere to the requirements in this Guide, as well as other College policies, relating to COVID-19 could lead to disciplinary action. </w:t>
      </w:r>
    </w:p>
    <w:p w14:paraId="154C6402" w14:textId="2C78F227" w:rsidR="00205D9B" w:rsidRPr="00A85889" w:rsidRDefault="003F4BE8" w:rsidP="00A85889">
      <w:pPr>
        <w:jc w:val="both"/>
        <w:rPr>
          <w:rFonts w:ascii="Garamond" w:hAnsi="Garamond" w:cs="Times New Roman"/>
          <w:sz w:val="24"/>
          <w:szCs w:val="24"/>
          <w:highlight w:val="yellow"/>
        </w:rPr>
      </w:pPr>
      <w:r w:rsidRPr="00F85F69">
        <w:rPr>
          <w:rFonts w:ascii="Garamond" w:hAnsi="Garamond" w:cs="Times New Roman"/>
          <w:sz w:val="24"/>
          <w:szCs w:val="24"/>
        </w:rPr>
        <w:t xml:space="preserve">If an employee believes that </w:t>
      </w:r>
      <w:r w:rsidRPr="0082494E">
        <w:rPr>
          <w:rFonts w:ascii="Garamond" w:hAnsi="Garamond" w:cs="Times New Roman"/>
          <w:sz w:val="24"/>
          <w:szCs w:val="24"/>
        </w:rPr>
        <w:t xml:space="preserve">other community members are not appropriately abiding by the restrictions relating to COVID-19, they can contact their supervisor, their manager, the Office of Human </w:t>
      </w:r>
      <w:proofErr w:type="gramStart"/>
      <w:r w:rsidRPr="0082494E">
        <w:rPr>
          <w:rFonts w:ascii="Garamond" w:hAnsi="Garamond" w:cs="Times New Roman"/>
          <w:sz w:val="24"/>
          <w:szCs w:val="24"/>
        </w:rPr>
        <w:t>Resources</w:t>
      </w:r>
      <w:proofErr w:type="gramEnd"/>
      <w:r w:rsidRPr="0082494E">
        <w:rPr>
          <w:rFonts w:ascii="Garamond" w:hAnsi="Garamond" w:cs="Times New Roman"/>
          <w:sz w:val="24"/>
          <w:szCs w:val="24"/>
        </w:rPr>
        <w:t xml:space="preserve"> or the General Counsel.</w:t>
      </w:r>
      <w:r w:rsidR="00346FF1" w:rsidRPr="0082494E">
        <w:rPr>
          <w:rFonts w:ascii="Garamond" w:hAnsi="Garamond" w:cs="Times New Roman"/>
          <w:sz w:val="24"/>
          <w:szCs w:val="24"/>
        </w:rPr>
        <w:t xml:space="preserve"> </w:t>
      </w:r>
      <w:r w:rsidRPr="0082494E">
        <w:rPr>
          <w:rFonts w:ascii="Garamond" w:hAnsi="Garamond" w:cs="Times New Roman"/>
          <w:sz w:val="24"/>
          <w:szCs w:val="24"/>
        </w:rPr>
        <w:t xml:space="preserve">In addition, complaints can be made via the College’s Whistleblower Hotline at </w:t>
      </w:r>
      <w:r w:rsidRPr="0082494E">
        <w:rPr>
          <w:rFonts w:ascii="Garamond" w:hAnsi="Garamond" w:cs="Times New Roman"/>
          <w:bCs/>
          <w:sz w:val="24"/>
          <w:szCs w:val="24"/>
        </w:rPr>
        <w:t>1-888-OK-MERCY (1-888-656-3729)</w:t>
      </w:r>
      <w:r w:rsidR="0082494E">
        <w:rPr>
          <w:rFonts w:ascii="Garamond" w:hAnsi="Garamond" w:cs="Times New Roman"/>
          <w:bCs/>
          <w:sz w:val="24"/>
          <w:szCs w:val="24"/>
        </w:rPr>
        <w:t xml:space="preserve"> or </w:t>
      </w:r>
      <w:r w:rsidR="602F5D90" w:rsidRPr="5A0A06FC">
        <w:rPr>
          <w:rFonts w:ascii="Garamond" w:hAnsi="Garamond" w:cs="Times New Roman"/>
          <w:sz w:val="24"/>
          <w:szCs w:val="24"/>
        </w:rPr>
        <w:t xml:space="preserve">the </w:t>
      </w:r>
      <w:hyperlink r:id="rId29" w:history="1">
        <w:r w:rsidR="602F5D90" w:rsidRPr="003B6318">
          <w:rPr>
            <w:rStyle w:val="Hyperlink"/>
            <w:rFonts w:ascii="Garamond" w:hAnsi="Garamond" w:cs="Times New Roman"/>
            <w:sz w:val="24"/>
            <w:szCs w:val="24"/>
          </w:rPr>
          <w:t>online Complaint Form</w:t>
        </w:r>
      </w:hyperlink>
      <w:r w:rsidR="001F6ED2">
        <w:rPr>
          <w:rFonts w:ascii="Garamond" w:hAnsi="Garamond" w:cs="Times New Roman"/>
          <w:sz w:val="24"/>
          <w:szCs w:val="24"/>
        </w:rPr>
        <w:t xml:space="preserve">, </w:t>
      </w:r>
      <w:r w:rsidRPr="0082494E">
        <w:rPr>
          <w:rFonts w:ascii="Garamond" w:hAnsi="Garamond" w:cs="Times New Roman"/>
          <w:sz w:val="24"/>
          <w:szCs w:val="24"/>
        </w:rPr>
        <w:t>which offers anonymous reporting and prohibits retaliation against anyone who reports a violation</w:t>
      </w:r>
      <w:r w:rsidRPr="00F85F69">
        <w:rPr>
          <w:rFonts w:ascii="Garamond" w:hAnsi="Garamond" w:cs="Times New Roman"/>
          <w:sz w:val="24"/>
          <w:szCs w:val="24"/>
        </w:rPr>
        <w:t xml:space="preserve"> of College policy in good faith. </w:t>
      </w:r>
      <w:r w:rsidR="001F6ED2">
        <w:rPr>
          <w:rFonts w:ascii="Garamond" w:hAnsi="Garamond" w:cs="Times New Roman"/>
          <w:sz w:val="24"/>
          <w:szCs w:val="24"/>
        </w:rPr>
        <w:t xml:space="preserve">For more information refer to the College’s </w:t>
      </w:r>
      <w:hyperlink r:id="rId30" w:history="1">
        <w:r w:rsidR="001F6ED2" w:rsidRPr="00F34D79">
          <w:rPr>
            <w:rStyle w:val="Hyperlink"/>
            <w:rFonts w:ascii="Garamond" w:hAnsi="Garamond" w:cs="Times New Roman"/>
            <w:i/>
            <w:iCs/>
            <w:sz w:val="24"/>
            <w:szCs w:val="24"/>
          </w:rPr>
          <w:t>Whistleblower Policy</w:t>
        </w:r>
      </w:hyperlink>
      <w:r w:rsidR="001F6ED2">
        <w:rPr>
          <w:rFonts w:ascii="Garamond" w:hAnsi="Garamond" w:cs="Times New Roman"/>
          <w:sz w:val="24"/>
          <w:szCs w:val="24"/>
        </w:rPr>
        <w:t>.</w:t>
      </w:r>
    </w:p>
    <w:p w14:paraId="7C591641" w14:textId="400BAC1B" w:rsidR="00205D9B" w:rsidRPr="00A85889" w:rsidRDefault="00A85889" w:rsidP="00E076ED">
      <w:pPr>
        <w:pStyle w:val="ListParagraph"/>
        <w:jc w:val="both"/>
        <w:rPr>
          <w:rFonts w:ascii="Garamond" w:hAnsi="Garamond" w:cs="Times New Roman"/>
          <w:b/>
          <w:bCs/>
          <w:sz w:val="24"/>
          <w:szCs w:val="24"/>
        </w:rPr>
      </w:pPr>
      <w:r>
        <w:rPr>
          <w:rFonts w:ascii="Garamond" w:hAnsi="Garamond" w:cs="Times New Roman"/>
          <w:b/>
          <w:bCs/>
          <w:sz w:val="24"/>
          <w:szCs w:val="24"/>
        </w:rPr>
        <w:t xml:space="preserve">  </w:t>
      </w:r>
      <w:r w:rsidR="00E076ED" w:rsidRPr="00A85889">
        <w:rPr>
          <w:rFonts w:ascii="Garamond" w:hAnsi="Garamond" w:cs="Times New Roman"/>
          <w:b/>
          <w:bCs/>
          <w:sz w:val="24"/>
          <w:szCs w:val="24"/>
        </w:rPr>
        <w:t xml:space="preserve">F. </w:t>
      </w:r>
      <w:r w:rsidRPr="00A85889">
        <w:rPr>
          <w:rFonts w:ascii="Garamond" w:hAnsi="Garamond" w:cs="Times New Roman"/>
          <w:b/>
          <w:bCs/>
          <w:sz w:val="24"/>
          <w:szCs w:val="24"/>
        </w:rPr>
        <w:t xml:space="preserve">  </w:t>
      </w:r>
      <w:r w:rsidR="00205D9B" w:rsidRPr="00A85889">
        <w:rPr>
          <w:rFonts w:ascii="Garamond" w:hAnsi="Garamond" w:cs="Times New Roman"/>
          <w:b/>
          <w:bCs/>
          <w:sz w:val="24"/>
          <w:szCs w:val="24"/>
        </w:rPr>
        <w:t xml:space="preserve">Shutdown </w:t>
      </w:r>
    </w:p>
    <w:p w14:paraId="0FB82051" w14:textId="01AAB3CA" w:rsidR="005056C3" w:rsidRPr="00F85F69" w:rsidRDefault="005056C3" w:rsidP="00DF4DC9">
      <w:pPr>
        <w:jc w:val="both"/>
        <w:rPr>
          <w:rFonts w:ascii="Garamond" w:hAnsi="Garamond" w:cs="Times New Roman"/>
          <w:sz w:val="24"/>
          <w:szCs w:val="24"/>
        </w:rPr>
      </w:pPr>
      <w:r w:rsidRPr="00F85F69">
        <w:rPr>
          <w:rFonts w:ascii="Garamond" w:hAnsi="Garamond" w:cs="Times New Roman"/>
          <w:sz w:val="24"/>
          <w:szCs w:val="24"/>
        </w:rPr>
        <w:t xml:space="preserve">In the event the College is forced to </w:t>
      </w:r>
      <w:proofErr w:type="spellStart"/>
      <w:r w:rsidRPr="00F85F69">
        <w:rPr>
          <w:rFonts w:ascii="Garamond" w:hAnsi="Garamond" w:cs="Times New Roman"/>
          <w:sz w:val="24"/>
          <w:szCs w:val="24"/>
        </w:rPr>
        <w:t>shutdown</w:t>
      </w:r>
      <w:proofErr w:type="spellEnd"/>
      <w:r w:rsidRPr="00F85F69">
        <w:rPr>
          <w:rFonts w:ascii="Garamond" w:hAnsi="Garamond" w:cs="Times New Roman"/>
          <w:sz w:val="24"/>
          <w:szCs w:val="24"/>
        </w:rPr>
        <w:t>, in whole or in part, relating to COVID-19, the College has a contingency plan in place for continuing education remotely and for teleworking, in accordance with directions from the College’s Emergency Response Team, which will be communicated to employees in various ways, including via their supervisor and manager.</w:t>
      </w:r>
    </w:p>
    <w:p w14:paraId="221ABCD6" w14:textId="76CB10C4" w:rsidR="00B15213" w:rsidRPr="00F34D79" w:rsidRDefault="00964651" w:rsidP="00C85CA1">
      <w:pPr>
        <w:pStyle w:val="ListParagraph"/>
        <w:numPr>
          <w:ilvl w:val="0"/>
          <w:numId w:val="48"/>
        </w:numPr>
        <w:jc w:val="both"/>
        <w:rPr>
          <w:rFonts w:ascii="Garamond" w:hAnsi="Garamond" w:cs="Times New Roman"/>
          <w:smallCaps/>
          <w:sz w:val="24"/>
          <w:szCs w:val="24"/>
          <w:u w:val="single"/>
        </w:rPr>
      </w:pPr>
      <w:r w:rsidRPr="3A8785EC">
        <w:rPr>
          <w:rFonts w:ascii="Garamond" w:hAnsi="Garamond" w:cs="Times New Roman"/>
          <w:b/>
          <w:bCs/>
          <w:smallCaps/>
          <w:sz w:val="24"/>
          <w:szCs w:val="24"/>
          <w:u w:val="single"/>
        </w:rPr>
        <w:t>Conclusion</w:t>
      </w:r>
      <w:r w:rsidRPr="3A8785EC">
        <w:rPr>
          <w:rFonts w:ascii="Garamond" w:hAnsi="Garamond" w:cs="Times New Roman"/>
          <w:smallCaps/>
          <w:sz w:val="24"/>
          <w:szCs w:val="24"/>
          <w:u w:val="single"/>
        </w:rPr>
        <w:t xml:space="preserve"> </w:t>
      </w:r>
    </w:p>
    <w:p w14:paraId="00A5193C" w14:textId="3F0333C2" w:rsidR="00DB7E4F" w:rsidRDefault="00964651" w:rsidP="00B15213">
      <w:pPr>
        <w:jc w:val="both"/>
        <w:rPr>
          <w:rFonts w:ascii="Garamond" w:hAnsi="Garamond" w:cs="Times New Roman"/>
          <w:sz w:val="24"/>
          <w:szCs w:val="24"/>
        </w:rPr>
      </w:pPr>
      <w:r w:rsidRPr="00B15213">
        <w:rPr>
          <w:rFonts w:ascii="Garamond" w:hAnsi="Garamond" w:cs="Times New Roman"/>
          <w:sz w:val="24"/>
          <w:szCs w:val="24"/>
        </w:rPr>
        <w:t xml:space="preserve">As we </w:t>
      </w:r>
      <w:r w:rsidR="00043C08">
        <w:rPr>
          <w:rFonts w:ascii="Garamond" w:hAnsi="Garamond" w:cs="Times New Roman"/>
          <w:sz w:val="24"/>
          <w:szCs w:val="24"/>
        </w:rPr>
        <w:t xml:space="preserve">continue </w:t>
      </w:r>
      <w:r w:rsidRPr="00B15213">
        <w:rPr>
          <w:rFonts w:ascii="Garamond" w:hAnsi="Garamond" w:cs="Times New Roman"/>
          <w:sz w:val="24"/>
          <w:szCs w:val="24"/>
        </w:rPr>
        <w:t xml:space="preserve">to work </w:t>
      </w:r>
      <w:r w:rsidR="00043C08">
        <w:rPr>
          <w:rFonts w:ascii="Garamond" w:hAnsi="Garamond" w:cs="Times New Roman"/>
          <w:sz w:val="24"/>
          <w:szCs w:val="24"/>
        </w:rPr>
        <w:t>in</w:t>
      </w:r>
      <w:r w:rsidRPr="00B15213">
        <w:rPr>
          <w:rFonts w:ascii="Garamond" w:hAnsi="Garamond" w:cs="Times New Roman"/>
          <w:sz w:val="24"/>
          <w:szCs w:val="24"/>
        </w:rPr>
        <w:t xml:space="preserve"> this “new normal” in our workplace, we understand that many employees are concerned about safety as well as the changes to college policies and procedures that we have implemented. We want every employee to be assured that we are taking your concerns and the well-being of our employees seriously. Employee questions and concerns should be addressed to the Human Resources Office.</w:t>
      </w:r>
    </w:p>
    <w:p w14:paraId="6524F6A8" w14:textId="25567B17" w:rsidR="00DB7E4F" w:rsidRPr="00E076ED" w:rsidRDefault="00DB7E4F" w:rsidP="00DB7E4F">
      <w:pPr>
        <w:pStyle w:val="paragraph"/>
        <w:spacing w:before="0" w:beforeAutospacing="0" w:after="0" w:afterAutospacing="0" w:line="276" w:lineRule="auto"/>
        <w:jc w:val="both"/>
        <w:textAlignment w:val="baseline"/>
        <w:rPr>
          <w:rFonts w:ascii="Garamond" w:eastAsia="Garamond" w:hAnsi="Garamond"/>
        </w:rPr>
      </w:pPr>
      <w:r w:rsidRPr="00E076ED">
        <w:rPr>
          <w:rStyle w:val="normaltextrun"/>
          <w:rFonts w:ascii="Garamond" w:eastAsia="Garamond" w:hAnsi="Garamond"/>
        </w:rPr>
        <w:lastRenderedPageBreak/>
        <w:t xml:space="preserve">If there are any questions about this Guide, please contact the General Counsel at (914) 674-7544, or </w:t>
      </w:r>
      <w:hyperlink r:id="rId31" w:history="1">
        <w:r w:rsidRPr="00E076ED">
          <w:rPr>
            <w:rStyle w:val="Hyperlink"/>
            <w:rFonts w:ascii="Garamond" w:eastAsia="Garamond" w:hAnsi="Garamond"/>
          </w:rPr>
          <w:t>kbowes@mercy.edu</w:t>
        </w:r>
      </w:hyperlink>
      <w:r w:rsidRPr="00E076ED">
        <w:rPr>
          <w:rStyle w:val="normaltextrun"/>
          <w:rFonts w:ascii="Garamond" w:eastAsia="Garamond" w:hAnsi="Garamond"/>
        </w:rPr>
        <w:t xml:space="preserve">. </w:t>
      </w:r>
      <w:r w:rsidRPr="00E076ED">
        <w:rPr>
          <w:rFonts w:ascii="Garamond" w:hAnsi="Garamond"/>
        </w:rPr>
        <w:t xml:space="preserve">Any exceptions to the policies in this Guide must be reviewed and approved by the President in writing. </w:t>
      </w:r>
    </w:p>
    <w:p w14:paraId="56177EB8" w14:textId="77777777" w:rsidR="00DB7E4F" w:rsidRPr="00E076ED" w:rsidRDefault="00DB7E4F" w:rsidP="00DB7E4F">
      <w:pPr>
        <w:spacing w:after="0" w:line="276" w:lineRule="auto"/>
        <w:jc w:val="both"/>
        <w:rPr>
          <w:rStyle w:val="normaltextrun"/>
          <w:rFonts w:ascii="Garamond" w:eastAsia="Garamond" w:hAnsi="Garamond" w:cs="Times New Roman"/>
          <w:b/>
          <w:bCs/>
          <w:i/>
          <w:iCs/>
          <w:sz w:val="24"/>
          <w:szCs w:val="24"/>
        </w:rPr>
      </w:pPr>
    </w:p>
    <w:p w14:paraId="5E654411" w14:textId="543B1FB0" w:rsidR="00DB7E4F" w:rsidRPr="00E076ED" w:rsidRDefault="00DB7E4F" w:rsidP="00DB7E4F">
      <w:pPr>
        <w:spacing w:after="0" w:line="276" w:lineRule="auto"/>
        <w:jc w:val="both"/>
        <w:rPr>
          <w:rStyle w:val="normaltextrun"/>
          <w:rFonts w:ascii="Garamond" w:hAnsi="Garamond" w:cs="Times New Roman"/>
          <w:sz w:val="24"/>
          <w:szCs w:val="24"/>
        </w:rPr>
      </w:pPr>
      <w:r w:rsidRPr="00E076ED">
        <w:rPr>
          <w:rStyle w:val="normaltextrun"/>
          <w:rFonts w:ascii="Garamond" w:eastAsia="Garamond" w:hAnsi="Garamond" w:cs="Times New Roman"/>
          <w:b/>
          <w:bCs/>
          <w:i/>
          <w:iCs/>
          <w:sz w:val="24"/>
          <w:szCs w:val="24"/>
        </w:rPr>
        <w:t>The College </w:t>
      </w:r>
      <w:proofErr w:type="gramStart"/>
      <w:r w:rsidRPr="00E076ED">
        <w:rPr>
          <w:rStyle w:val="normaltextrun"/>
          <w:rFonts w:ascii="Garamond" w:eastAsia="Garamond" w:hAnsi="Garamond" w:cs="Times New Roman"/>
          <w:b/>
          <w:bCs/>
          <w:i/>
          <w:iCs/>
          <w:sz w:val="24"/>
          <w:szCs w:val="24"/>
        </w:rPr>
        <w:t>maintains the discretion at all times</w:t>
      </w:r>
      <w:proofErr w:type="gramEnd"/>
      <w:r w:rsidRPr="00E076ED">
        <w:rPr>
          <w:rStyle w:val="normaltextrun"/>
          <w:rFonts w:ascii="Garamond" w:eastAsia="Garamond" w:hAnsi="Garamond" w:cs="Times New Roman"/>
          <w:b/>
          <w:bCs/>
          <w:i/>
          <w:iCs/>
          <w:sz w:val="24"/>
          <w:szCs w:val="24"/>
        </w:rPr>
        <w:t xml:space="preserve"> to modify this Guide, including but not limited to, denying access to Mercy’s campuses in order to maintain the health and safety of the College community in light of the ongoing COVID-19 pandemic.</w:t>
      </w:r>
    </w:p>
    <w:p w14:paraId="5989F3CB" w14:textId="77777777" w:rsidR="00DB7E4F" w:rsidRPr="00B15213" w:rsidRDefault="00DB7E4F" w:rsidP="00B15213">
      <w:pPr>
        <w:jc w:val="both"/>
        <w:rPr>
          <w:rFonts w:ascii="Garamond" w:hAnsi="Garamond" w:cs="Times New Roman"/>
          <w:sz w:val="24"/>
          <w:szCs w:val="24"/>
          <w:highlight w:val="yellow"/>
        </w:rPr>
      </w:pPr>
    </w:p>
    <w:p w14:paraId="449858DC" w14:textId="2395C9B0" w:rsidR="00964651" w:rsidRDefault="00681552" w:rsidP="00681552">
      <w:pPr>
        <w:rPr>
          <w:rFonts w:ascii="Garamond" w:hAnsi="Garamond" w:cs="Times New Roman"/>
          <w:sz w:val="24"/>
          <w:szCs w:val="24"/>
          <w:highlight w:val="yellow"/>
        </w:rPr>
      </w:pPr>
      <w:r>
        <w:rPr>
          <w:rFonts w:ascii="Garamond" w:hAnsi="Garamond" w:cs="Times New Roman"/>
          <w:sz w:val="24"/>
          <w:szCs w:val="24"/>
          <w:highlight w:val="yellow"/>
        </w:rPr>
        <w:br w:type="page"/>
      </w:r>
    </w:p>
    <w:p w14:paraId="1B1B6A52" w14:textId="7EE8E24C" w:rsidR="00E7383D" w:rsidRPr="00F85F69" w:rsidRDefault="00EB6BF8" w:rsidP="244DBFD1">
      <w:pPr>
        <w:spacing w:after="0"/>
        <w:jc w:val="center"/>
        <w:rPr>
          <w:rFonts w:ascii="Garamond" w:hAnsi="Garamond" w:cs="Times New Roman"/>
          <w:b/>
          <w:bCs/>
          <w:sz w:val="24"/>
          <w:szCs w:val="24"/>
        </w:rPr>
      </w:pPr>
      <w:r w:rsidRPr="244DBFD1">
        <w:rPr>
          <w:rFonts w:ascii="Garamond" w:hAnsi="Garamond" w:cs="Times New Roman"/>
          <w:b/>
          <w:bCs/>
          <w:sz w:val="24"/>
          <w:szCs w:val="24"/>
        </w:rPr>
        <w:lastRenderedPageBreak/>
        <w:t>APPENDIX</w:t>
      </w:r>
      <w:r w:rsidR="0031247D" w:rsidRPr="244DBFD1">
        <w:rPr>
          <w:rFonts w:ascii="Garamond" w:hAnsi="Garamond" w:cs="Times New Roman"/>
          <w:b/>
          <w:bCs/>
          <w:sz w:val="24"/>
          <w:szCs w:val="24"/>
        </w:rPr>
        <w:t xml:space="preserve"> </w:t>
      </w:r>
      <w:r w:rsidR="00681552">
        <w:rPr>
          <w:rFonts w:ascii="Garamond" w:hAnsi="Garamond" w:cs="Times New Roman"/>
          <w:b/>
          <w:bCs/>
          <w:sz w:val="24"/>
          <w:szCs w:val="24"/>
        </w:rPr>
        <w:t>A</w:t>
      </w:r>
    </w:p>
    <w:p w14:paraId="3C7C2E34" w14:textId="6104C5FB" w:rsidR="0031247D" w:rsidRPr="00F85F69" w:rsidRDefault="00EB6BF8" w:rsidP="00EB6BF8">
      <w:pPr>
        <w:jc w:val="center"/>
        <w:rPr>
          <w:rFonts w:ascii="Garamond" w:hAnsi="Garamond" w:cs="Times New Roman"/>
          <w:sz w:val="24"/>
          <w:szCs w:val="24"/>
          <w:u w:val="single"/>
        </w:rPr>
      </w:pPr>
      <w:r w:rsidRPr="00F85F69">
        <w:rPr>
          <w:rFonts w:ascii="Garamond" w:hAnsi="Garamond" w:cs="Times New Roman"/>
          <w:b/>
          <w:bCs/>
          <w:sz w:val="24"/>
          <w:szCs w:val="24"/>
          <w:u w:val="single"/>
        </w:rPr>
        <w:t>MAVCARE PLEDGE</w:t>
      </w:r>
    </w:p>
    <w:p w14:paraId="720D7588" w14:textId="0E6DA3A7" w:rsidR="00C62A86" w:rsidRPr="00F85F69" w:rsidRDefault="00C62A86" w:rsidP="00DF4DC9">
      <w:pPr>
        <w:jc w:val="both"/>
        <w:rPr>
          <w:rFonts w:ascii="Garamond" w:hAnsi="Garamond"/>
          <w:sz w:val="24"/>
          <w:szCs w:val="24"/>
        </w:rPr>
      </w:pPr>
      <w:r w:rsidRPr="00F85F69">
        <w:rPr>
          <w:rFonts w:ascii="Garamond" w:hAnsi="Garamond"/>
          <w:sz w:val="24"/>
          <w:szCs w:val="24"/>
        </w:rPr>
        <w:t xml:space="preserve">As a member of the Mercy College community, I </w:t>
      </w:r>
      <w:r w:rsidR="00EB6BF8" w:rsidRPr="00F85F69">
        <w:rPr>
          <w:rFonts w:ascii="Garamond" w:hAnsi="Garamond"/>
          <w:sz w:val="24"/>
          <w:szCs w:val="24"/>
        </w:rPr>
        <w:t>pledge</w:t>
      </w:r>
      <w:r w:rsidRPr="00F85F69">
        <w:rPr>
          <w:rFonts w:ascii="Garamond" w:hAnsi="Garamond"/>
          <w:sz w:val="24"/>
          <w:szCs w:val="24"/>
        </w:rPr>
        <w:t xml:space="preserve"> that I will adhere to the following principles </w:t>
      </w:r>
      <w:proofErr w:type="gramStart"/>
      <w:r w:rsidRPr="00F85F69">
        <w:rPr>
          <w:rFonts w:ascii="Garamond" w:hAnsi="Garamond"/>
          <w:sz w:val="24"/>
          <w:szCs w:val="24"/>
        </w:rPr>
        <w:t>in order to</w:t>
      </w:r>
      <w:proofErr w:type="gramEnd"/>
      <w:r w:rsidRPr="00F85F69">
        <w:rPr>
          <w:rFonts w:ascii="Garamond" w:hAnsi="Garamond"/>
          <w:sz w:val="24"/>
          <w:szCs w:val="24"/>
        </w:rPr>
        <w:t xml:space="preserve"> ensure a safe and healthy return to campus:</w:t>
      </w:r>
    </w:p>
    <w:p w14:paraId="0962C970" w14:textId="2B574EBD" w:rsidR="00C62A86" w:rsidRPr="00F85F69" w:rsidRDefault="00C62A86" w:rsidP="244DBFD1">
      <w:pPr>
        <w:spacing w:after="0"/>
        <w:jc w:val="both"/>
        <w:rPr>
          <w:rFonts w:ascii="Garamond" w:hAnsi="Garamond"/>
          <w:b/>
          <w:bCs/>
          <w:sz w:val="24"/>
          <w:szCs w:val="24"/>
        </w:rPr>
      </w:pPr>
      <w:r w:rsidRPr="14EFB6AE">
        <w:rPr>
          <w:rFonts w:ascii="Garamond" w:hAnsi="Garamond"/>
          <w:b/>
          <w:bCs/>
          <w:sz w:val="24"/>
          <w:szCs w:val="24"/>
        </w:rPr>
        <w:t xml:space="preserve">1. Wear My Face Mask Where Required </w:t>
      </w:r>
    </w:p>
    <w:p w14:paraId="1F62FDB8" w14:textId="77777777" w:rsidR="00A85889" w:rsidRDefault="00C62A86" w:rsidP="244DBFD1">
      <w:pPr>
        <w:spacing w:after="0"/>
        <w:jc w:val="both"/>
        <w:rPr>
          <w:rFonts w:ascii="Garamond" w:hAnsi="Garamond"/>
          <w:sz w:val="24"/>
          <w:szCs w:val="24"/>
        </w:rPr>
      </w:pPr>
      <w:r w:rsidRPr="14EFB6AE">
        <w:rPr>
          <w:rFonts w:ascii="Garamond" w:hAnsi="Garamond"/>
          <w:sz w:val="24"/>
          <w:szCs w:val="24"/>
        </w:rPr>
        <w:t xml:space="preserve">Mavs commit to wearing a face </w:t>
      </w:r>
      <w:r w:rsidR="00850A1F" w:rsidRPr="14EFB6AE">
        <w:rPr>
          <w:rFonts w:ascii="Garamond" w:hAnsi="Garamond"/>
          <w:sz w:val="24"/>
          <w:szCs w:val="24"/>
        </w:rPr>
        <w:t xml:space="preserve">covering </w:t>
      </w:r>
      <w:r w:rsidRPr="14EFB6AE">
        <w:rPr>
          <w:rFonts w:ascii="Garamond" w:hAnsi="Garamond"/>
          <w:sz w:val="24"/>
          <w:szCs w:val="24"/>
        </w:rPr>
        <w:t>(or other appropriate safety gear) while on campus if required under College Policy.</w:t>
      </w:r>
      <w:r w:rsidR="00346FF1" w:rsidRPr="14EFB6AE">
        <w:rPr>
          <w:rFonts w:ascii="Garamond" w:hAnsi="Garamond"/>
          <w:sz w:val="24"/>
          <w:szCs w:val="24"/>
        </w:rPr>
        <w:t xml:space="preserve"> </w:t>
      </w:r>
    </w:p>
    <w:p w14:paraId="70A002F3" w14:textId="77777777" w:rsidR="00A85889" w:rsidRDefault="00A85889" w:rsidP="244DBFD1">
      <w:pPr>
        <w:spacing w:after="0"/>
        <w:jc w:val="both"/>
        <w:rPr>
          <w:rFonts w:ascii="Garamond" w:hAnsi="Garamond"/>
          <w:sz w:val="24"/>
          <w:szCs w:val="24"/>
        </w:rPr>
      </w:pPr>
    </w:p>
    <w:p w14:paraId="17C189F8" w14:textId="33AC35FD" w:rsidR="00C62A86" w:rsidRPr="00F85F69" w:rsidRDefault="00C62A86" w:rsidP="244DBFD1">
      <w:pPr>
        <w:spacing w:after="0"/>
        <w:jc w:val="both"/>
        <w:rPr>
          <w:rFonts w:ascii="Garamond" w:hAnsi="Garamond"/>
          <w:b/>
          <w:bCs/>
          <w:sz w:val="24"/>
          <w:szCs w:val="24"/>
        </w:rPr>
      </w:pPr>
      <w:r w:rsidRPr="244DBFD1">
        <w:rPr>
          <w:rFonts w:ascii="Garamond" w:hAnsi="Garamond"/>
          <w:b/>
          <w:bCs/>
          <w:sz w:val="24"/>
          <w:szCs w:val="24"/>
        </w:rPr>
        <w:t>2. Wash My Hands Frequently</w:t>
      </w:r>
    </w:p>
    <w:p w14:paraId="76D6AE68" w14:textId="6F106E55" w:rsidR="00C62A86" w:rsidRPr="00F85F69" w:rsidRDefault="00C62A86" w:rsidP="00DF4DC9">
      <w:pPr>
        <w:jc w:val="both"/>
        <w:rPr>
          <w:rFonts w:ascii="Garamond" w:hAnsi="Garamond"/>
          <w:b/>
          <w:bCs/>
          <w:sz w:val="24"/>
          <w:szCs w:val="24"/>
        </w:rPr>
      </w:pPr>
      <w:r w:rsidRPr="00F85F69">
        <w:rPr>
          <w:rFonts w:ascii="Garamond" w:hAnsi="Garamond"/>
          <w:sz w:val="24"/>
          <w:szCs w:val="24"/>
        </w:rPr>
        <w:t xml:space="preserve">Community members commit to rigorously practicing hand hygiene and cough etiquette. Wash hands often with soap and water for at least 20 seconds, especially after </w:t>
      </w:r>
      <w:r w:rsidR="00D251AC">
        <w:rPr>
          <w:rFonts w:ascii="Garamond" w:hAnsi="Garamond"/>
          <w:sz w:val="24"/>
          <w:szCs w:val="24"/>
        </w:rPr>
        <w:t>having</w:t>
      </w:r>
      <w:r w:rsidRPr="00F85F69">
        <w:rPr>
          <w:rFonts w:ascii="Garamond" w:hAnsi="Garamond"/>
          <w:sz w:val="24"/>
          <w:szCs w:val="24"/>
        </w:rPr>
        <w:t xml:space="preserve"> been in a public place, or after blowing </w:t>
      </w:r>
      <w:r w:rsidR="00D251AC">
        <w:rPr>
          <w:rFonts w:ascii="Garamond" w:hAnsi="Garamond"/>
          <w:sz w:val="24"/>
          <w:szCs w:val="24"/>
        </w:rPr>
        <w:t>one’s</w:t>
      </w:r>
      <w:r w:rsidR="00D251AC" w:rsidRPr="00F85F69">
        <w:rPr>
          <w:rFonts w:ascii="Garamond" w:hAnsi="Garamond"/>
          <w:sz w:val="24"/>
          <w:szCs w:val="24"/>
        </w:rPr>
        <w:t xml:space="preserve"> </w:t>
      </w:r>
      <w:r w:rsidRPr="00F85F69">
        <w:rPr>
          <w:rFonts w:ascii="Garamond" w:hAnsi="Garamond"/>
          <w:sz w:val="24"/>
          <w:szCs w:val="24"/>
        </w:rPr>
        <w:t xml:space="preserve">nose, coughing or sneezing. Avoid touching eyes, </w:t>
      </w:r>
      <w:proofErr w:type="gramStart"/>
      <w:r w:rsidRPr="00F85F69">
        <w:rPr>
          <w:rFonts w:ascii="Garamond" w:hAnsi="Garamond"/>
          <w:sz w:val="24"/>
          <w:szCs w:val="24"/>
        </w:rPr>
        <w:t>nose</w:t>
      </w:r>
      <w:proofErr w:type="gramEnd"/>
      <w:r w:rsidRPr="00F85F69">
        <w:rPr>
          <w:rFonts w:ascii="Garamond" w:hAnsi="Garamond"/>
          <w:sz w:val="24"/>
          <w:szCs w:val="24"/>
        </w:rPr>
        <w:t xml:space="preserve"> and mouth with unwashed hands. If soap and water are not available, use a hand sanitizer that contains at least 60% alcohol.</w:t>
      </w:r>
    </w:p>
    <w:p w14:paraId="24EDB848" w14:textId="0CD91823" w:rsidR="00C62A86" w:rsidRPr="00F85F69" w:rsidRDefault="1EA503F1" w:rsidP="244DBFD1">
      <w:pPr>
        <w:spacing w:after="0"/>
        <w:jc w:val="both"/>
        <w:rPr>
          <w:rFonts w:ascii="Garamond" w:hAnsi="Garamond"/>
          <w:b/>
          <w:bCs/>
          <w:sz w:val="24"/>
          <w:szCs w:val="24"/>
        </w:rPr>
      </w:pPr>
      <w:r w:rsidRPr="244DBFD1">
        <w:rPr>
          <w:rFonts w:ascii="Garamond" w:hAnsi="Garamond"/>
          <w:b/>
          <w:bCs/>
          <w:sz w:val="24"/>
          <w:szCs w:val="24"/>
        </w:rPr>
        <w:t>3. Clean and Sanitize</w:t>
      </w:r>
    </w:p>
    <w:p w14:paraId="4EC3563B" w14:textId="7E394DDA" w:rsidR="00C62A86" w:rsidRPr="00F85F69" w:rsidRDefault="00C62A86" w:rsidP="14EFB6AE">
      <w:pPr>
        <w:jc w:val="both"/>
        <w:rPr>
          <w:rFonts w:ascii="Garamond" w:hAnsi="Garamond"/>
          <w:sz w:val="24"/>
          <w:szCs w:val="24"/>
        </w:rPr>
      </w:pPr>
      <w:r w:rsidRPr="14EFB6AE">
        <w:rPr>
          <w:rFonts w:ascii="Garamond" w:hAnsi="Garamond"/>
          <w:sz w:val="24"/>
          <w:szCs w:val="24"/>
        </w:rPr>
        <w:t xml:space="preserve">All employees </w:t>
      </w:r>
      <w:r w:rsidR="14EFB6AE" w:rsidRPr="14EFB6AE">
        <w:rPr>
          <w:rFonts w:ascii="Garamond" w:hAnsi="Garamond"/>
          <w:sz w:val="24"/>
          <w:szCs w:val="24"/>
        </w:rPr>
        <w:t xml:space="preserve">are encouraged to clean </w:t>
      </w:r>
      <w:proofErr w:type="gramStart"/>
      <w:r w:rsidR="14EFB6AE" w:rsidRPr="14EFB6AE">
        <w:rPr>
          <w:rFonts w:ascii="Garamond" w:hAnsi="Garamond"/>
          <w:sz w:val="24"/>
          <w:szCs w:val="24"/>
        </w:rPr>
        <w:t>work spaces</w:t>
      </w:r>
      <w:proofErr w:type="gramEnd"/>
      <w:r w:rsidR="14EFB6AE" w:rsidRPr="14EFB6AE">
        <w:rPr>
          <w:rFonts w:ascii="Garamond" w:hAnsi="Garamond"/>
          <w:sz w:val="24"/>
          <w:szCs w:val="24"/>
        </w:rPr>
        <w:t xml:space="preserve"> regularly, especially those that are shared with others.</w:t>
      </w:r>
    </w:p>
    <w:p w14:paraId="6FDDD1CE" w14:textId="77777777" w:rsidR="00243D79" w:rsidRDefault="00C62A86" w:rsidP="00243D79">
      <w:pPr>
        <w:spacing w:after="0" w:line="240" w:lineRule="auto"/>
        <w:jc w:val="both"/>
        <w:rPr>
          <w:rFonts w:ascii="Garamond" w:hAnsi="Garamond"/>
          <w:b/>
          <w:bCs/>
          <w:sz w:val="24"/>
          <w:szCs w:val="24"/>
        </w:rPr>
      </w:pPr>
      <w:r w:rsidRPr="14EFB6AE">
        <w:rPr>
          <w:rFonts w:ascii="Garamond" w:hAnsi="Garamond"/>
          <w:b/>
          <w:bCs/>
          <w:sz w:val="24"/>
          <w:szCs w:val="24"/>
        </w:rPr>
        <w:t>4. Monitor My Health</w:t>
      </w:r>
    </w:p>
    <w:p w14:paraId="6F8820E8" w14:textId="2DA94843" w:rsidR="00C62A86" w:rsidRPr="00243D79" w:rsidRDefault="00C62A86" w:rsidP="00DF4DC9">
      <w:pPr>
        <w:jc w:val="both"/>
        <w:rPr>
          <w:rFonts w:ascii="Garamond" w:hAnsi="Garamond"/>
          <w:b/>
          <w:bCs/>
          <w:sz w:val="24"/>
          <w:szCs w:val="24"/>
        </w:rPr>
      </w:pPr>
      <w:r w:rsidRPr="14EFB6AE">
        <w:rPr>
          <w:rFonts w:ascii="Garamond" w:hAnsi="Garamond"/>
          <w:sz w:val="24"/>
          <w:szCs w:val="24"/>
        </w:rPr>
        <w:t xml:space="preserve">Members of the Mercy community commit to regular symptom monitoring and watching for </w:t>
      </w:r>
      <w:r w:rsidR="00D251AC" w:rsidRPr="14EFB6AE">
        <w:rPr>
          <w:rFonts w:ascii="Garamond" w:hAnsi="Garamond"/>
          <w:sz w:val="24"/>
          <w:szCs w:val="24"/>
        </w:rPr>
        <w:t>signs and</w:t>
      </w:r>
      <w:r w:rsidRPr="14EFB6AE">
        <w:rPr>
          <w:rFonts w:ascii="Garamond" w:hAnsi="Garamond"/>
          <w:sz w:val="24"/>
          <w:szCs w:val="24"/>
        </w:rPr>
        <w:t xml:space="preserve"> symptoms include cough, shortness of breath or difficulty breathing, fever, chills, muscle pain, sore throat or a new loss of taste or smell, and gastrointestinal symptoms like nausea, vomiting or diarrhea. </w:t>
      </w:r>
    </w:p>
    <w:p w14:paraId="54634B3B" w14:textId="017FE43A" w:rsidR="00C62A86" w:rsidRPr="00F85F69" w:rsidRDefault="00C62A86" w:rsidP="244DBFD1">
      <w:pPr>
        <w:spacing w:after="0"/>
        <w:jc w:val="both"/>
        <w:rPr>
          <w:rFonts w:ascii="Garamond" w:hAnsi="Garamond"/>
          <w:sz w:val="24"/>
          <w:szCs w:val="24"/>
        </w:rPr>
      </w:pPr>
      <w:r w:rsidRPr="14EFB6AE">
        <w:rPr>
          <w:rFonts w:ascii="Garamond" w:hAnsi="Garamond"/>
          <w:b/>
          <w:bCs/>
          <w:sz w:val="24"/>
          <w:szCs w:val="24"/>
        </w:rPr>
        <w:t>5. Stay Home If I’m Sick or Exposed to Someone with COVID-19</w:t>
      </w:r>
    </w:p>
    <w:p w14:paraId="004A0675" w14:textId="647C1050" w:rsidR="00C62A86" w:rsidRPr="00F85F69" w:rsidRDefault="00BD38A7" w:rsidP="00DF4DC9">
      <w:pPr>
        <w:jc w:val="both"/>
        <w:rPr>
          <w:rFonts w:ascii="Garamond" w:hAnsi="Garamond"/>
          <w:sz w:val="24"/>
          <w:szCs w:val="24"/>
        </w:rPr>
      </w:pPr>
      <w:r w:rsidRPr="14EFB6AE">
        <w:rPr>
          <w:rFonts w:ascii="Garamond" w:hAnsi="Garamond"/>
          <w:sz w:val="24"/>
          <w:szCs w:val="24"/>
        </w:rPr>
        <w:t>Mavs</w:t>
      </w:r>
      <w:r w:rsidR="00C62A86" w:rsidRPr="14EFB6AE">
        <w:rPr>
          <w:rFonts w:ascii="Garamond" w:hAnsi="Garamond"/>
          <w:sz w:val="24"/>
          <w:szCs w:val="24"/>
        </w:rPr>
        <w:t xml:space="preserve"> </w:t>
      </w:r>
      <w:r w:rsidR="00D251AC" w:rsidRPr="14EFB6AE">
        <w:rPr>
          <w:rFonts w:ascii="Garamond" w:hAnsi="Garamond"/>
          <w:sz w:val="24"/>
          <w:szCs w:val="24"/>
        </w:rPr>
        <w:t>experiencing signs or</w:t>
      </w:r>
      <w:r w:rsidR="00C62A86" w:rsidRPr="14EFB6AE">
        <w:rPr>
          <w:rFonts w:ascii="Garamond" w:hAnsi="Garamond"/>
          <w:sz w:val="24"/>
          <w:szCs w:val="24"/>
        </w:rPr>
        <w:t xml:space="preserve"> symptoms of COVID-19 </w:t>
      </w:r>
      <w:r w:rsidR="0092073F" w:rsidRPr="14EFB6AE">
        <w:rPr>
          <w:rFonts w:ascii="Garamond" w:hAnsi="Garamond"/>
          <w:sz w:val="24"/>
          <w:szCs w:val="24"/>
        </w:rPr>
        <w:t>will</w:t>
      </w:r>
      <w:r w:rsidR="00C62A86" w:rsidRPr="14EFB6AE">
        <w:rPr>
          <w:rFonts w:ascii="Garamond" w:hAnsi="Garamond"/>
          <w:sz w:val="24"/>
          <w:szCs w:val="24"/>
        </w:rPr>
        <w:t xml:space="preserve"> </w:t>
      </w:r>
      <w:r w:rsidRPr="14EFB6AE">
        <w:rPr>
          <w:rFonts w:ascii="Garamond" w:hAnsi="Garamond"/>
          <w:sz w:val="24"/>
          <w:szCs w:val="24"/>
        </w:rPr>
        <w:t xml:space="preserve">stay home or </w:t>
      </w:r>
      <w:r w:rsidR="00C62A86" w:rsidRPr="14EFB6AE">
        <w:rPr>
          <w:rFonts w:ascii="Garamond" w:hAnsi="Garamond"/>
          <w:sz w:val="24"/>
          <w:szCs w:val="24"/>
        </w:rPr>
        <w:t xml:space="preserve">leave campus immediately and seek medical evaluation by calling </w:t>
      </w:r>
      <w:r w:rsidR="0092073F" w:rsidRPr="14EFB6AE">
        <w:rPr>
          <w:rFonts w:ascii="Garamond" w:hAnsi="Garamond"/>
          <w:sz w:val="24"/>
          <w:szCs w:val="24"/>
        </w:rPr>
        <w:t>their</w:t>
      </w:r>
      <w:r w:rsidR="00C62A86" w:rsidRPr="14EFB6AE">
        <w:rPr>
          <w:rFonts w:ascii="Garamond" w:hAnsi="Garamond"/>
          <w:sz w:val="24"/>
          <w:szCs w:val="24"/>
        </w:rPr>
        <w:t xml:space="preserve"> primary care physician or local urgent care center</w:t>
      </w:r>
      <w:r w:rsidR="00FF7DC3" w:rsidRPr="14EFB6AE">
        <w:rPr>
          <w:rFonts w:ascii="Garamond" w:hAnsi="Garamond"/>
          <w:sz w:val="24"/>
          <w:szCs w:val="24"/>
        </w:rPr>
        <w:t xml:space="preserve"> or get tested</w:t>
      </w:r>
      <w:r w:rsidR="00C62A86" w:rsidRPr="14EFB6AE">
        <w:rPr>
          <w:rFonts w:ascii="Garamond" w:hAnsi="Garamond"/>
          <w:sz w:val="24"/>
          <w:szCs w:val="24"/>
        </w:rPr>
        <w:t xml:space="preserve">. Employees who are diagnosed with probable or confirmed COVID-19 </w:t>
      </w:r>
      <w:r w:rsidR="0092073F" w:rsidRPr="14EFB6AE">
        <w:rPr>
          <w:rFonts w:ascii="Garamond" w:hAnsi="Garamond"/>
          <w:sz w:val="24"/>
          <w:szCs w:val="24"/>
        </w:rPr>
        <w:t>will</w:t>
      </w:r>
      <w:r w:rsidR="00464076" w:rsidRPr="14EFB6AE">
        <w:rPr>
          <w:rFonts w:ascii="Garamond" w:hAnsi="Garamond"/>
          <w:sz w:val="24"/>
          <w:szCs w:val="24"/>
        </w:rPr>
        <w:t xml:space="preserve"> report their diagnosis to</w:t>
      </w:r>
      <w:r w:rsidR="0A3396B4" w:rsidRPr="14EFB6AE">
        <w:rPr>
          <w:rFonts w:ascii="Garamond" w:hAnsi="Garamond"/>
          <w:sz w:val="24"/>
          <w:szCs w:val="24"/>
        </w:rPr>
        <w:t xml:space="preserve"> </w:t>
      </w:r>
      <w:r w:rsidR="00464076" w:rsidRPr="14EFB6AE">
        <w:rPr>
          <w:rFonts w:ascii="Garamond" w:hAnsi="Garamond"/>
          <w:sz w:val="24"/>
          <w:szCs w:val="24"/>
        </w:rPr>
        <w:t xml:space="preserve">Mercy’s Office of Health </w:t>
      </w:r>
      <w:r w:rsidR="00D251AC" w:rsidRPr="14EFB6AE">
        <w:rPr>
          <w:rFonts w:ascii="Garamond" w:hAnsi="Garamond"/>
          <w:sz w:val="24"/>
          <w:szCs w:val="24"/>
        </w:rPr>
        <w:t>and Wellness</w:t>
      </w:r>
      <w:r w:rsidR="688C3869" w:rsidRPr="14EFB6AE">
        <w:rPr>
          <w:rFonts w:ascii="Garamond" w:hAnsi="Garamond"/>
          <w:sz w:val="24"/>
          <w:szCs w:val="24"/>
        </w:rPr>
        <w:t xml:space="preserve">.  Reporting will </w:t>
      </w:r>
      <w:r w:rsidRPr="14EFB6AE">
        <w:rPr>
          <w:rFonts w:ascii="Garamond" w:hAnsi="Garamond"/>
          <w:sz w:val="24"/>
          <w:szCs w:val="24"/>
        </w:rPr>
        <w:t>facilitate contact tracing</w:t>
      </w:r>
      <w:r w:rsidR="0092073F" w:rsidRPr="14EFB6AE">
        <w:rPr>
          <w:rFonts w:ascii="Garamond" w:hAnsi="Garamond"/>
          <w:sz w:val="24"/>
          <w:szCs w:val="24"/>
        </w:rPr>
        <w:t xml:space="preserve"> and will follow other guidance about isolation or quarantine.</w:t>
      </w:r>
    </w:p>
    <w:p w14:paraId="32E658D2" w14:textId="798C0315" w:rsidR="00C62A86" w:rsidRPr="00F85F69" w:rsidRDefault="00C62A86" w:rsidP="244DBFD1">
      <w:pPr>
        <w:spacing w:after="0"/>
        <w:jc w:val="both"/>
        <w:rPr>
          <w:rFonts w:ascii="Garamond" w:hAnsi="Garamond"/>
          <w:sz w:val="24"/>
          <w:szCs w:val="24"/>
        </w:rPr>
      </w:pPr>
      <w:r w:rsidRPr="14EFB6AE">
        <w:rPr>
          <w:rFonts w:ascii="Garamond" w:hAnsi="Garamond"/>
          <w:b/>
          <w:bCs/>
          <w:sz w:val="24"/>
          <w:szCs w:val="24"/>
        </w:rPr>
        <w:t>6. Mavs Will Help Mavs</w:t>
      </w:r>
    </w:p>
    <w:p w14:paraId="1CBB9239" w14:textId="7593258B" w:rsidR="004F67B6" w:rsidRDefault="005958B9" w:rsidP="00DF4DC9">
      <w:pPr>
        <w:jc w:val="both"/>
        <w:rPr>
          <w:rFonts w:ascii="Garamond" w:hAnsi="Garamond"/>
          <w:sz w:val="24"/>
          <w:szCs w:val="24"/>
        </w:rPr>
      </w:pPr>
      <w:r w:rsidRPr="00F85F69">
        <w:rPr>
          <w:rFonts w:ascii="Garamond" w:hAnsi="Garamond"/>
          <w:sz w:val="24"/>
          <w:szCs w:val="24"/>
        </w:rPr>
        <w:t xml:space="preserve">Mavs commit to being </w:t>
      </w:r>
      <w:r w:rsidR="00C62A86" w:rsidRPr="00F85F69">
        <w:rPr>
          <w:rFonts w:ascii="Garamond" w:hAnsi="Garamond"/>
          <w:sz w:val="24"/>
          <w:szCs w:val="24"/>
        </w:rPr>
        <w:t xml:space="preserve">patient and courteous to </w:t>
      </w:r>
      <w:r w:rsidRPr="00F85F69">
        <w:rPr>
          <w:rFonts w:ascii="Garamond" w:hAnsi="Garamond"/>
          <w:sz w:val="24"/>
          <w:szCs w:val="24"/>
        </w:rPr>
        <w:t>their</w:t>
      </w:r>
      <w:r w:rsidR="00C62A86" w:rsidRPr="00F85F69">
        <w:rPr>
          <w:rFonts w:ascii="Garamond" w:hAnsi="Garamond"/>
          <w:sz w:val="24"/>
          <w:szCs w:val="24"/>
        </w:rPr>
        <w:t xml:space="preserve"> fellow Mavericks during this unusual time and provide help to anyone around who may </w:t>
      </w:r>
      <w:proofErr w:type="gramStart"/>
      <w:r w:rsidR="00C62A86" w:rsidRPr="00F85F69">
        <w:rPr>
          <w:rFonts w:ascii="Garamond" w:hAnsi="Garamond"/>
          <w:sz w:val="24"/>
          <w:szCs w:val="24"/>
        </w:rPr>
        <w:t>be in need of</w:t>
      </w:r>
      <w:proofErr w:type="gramEnd"/>
      <w:r w:rsidR="00C62A86" w:rsidRPr="00F85F69">
        <w:rPr>
          <w:rFonts w:ascii="Garamond" w:hAnsi="Garamond"/>
          <w:sz w:val="24"/>
          <w:szCs w:val="24"/>
        </w:rPr>
        <w:t xml:space="preserve"> support.</w:t>
      </w:r>
    </w:p>
    <w:p w14:paraId="5B5B251A" w14:textId="11BE6BBF" w:rsidR="00B44A48" w:rsidRPr="00243D79" w:rsidRDefault="00B44A48" w:rsidP="00B44A48">
      <w:pPr>
        <w:rPr>
          <w:rFonts w:ascii="Garamond" w:hAnsi="Garamond"/>
          <w:sz w:val="24"/>
          <w:szCs w:val="24"/>
        </w:rPr>
      </w:pPr>
    </w:p>
    <w:sectPr w:rsidR="00B44A48" w:rsidRPr="00243D79" w:rsidSect="00D43D1A">
      <w:headerReference w:type="default" r:id="rId32"/>
      <w:footerReference w:type="even" r:id="rId33"/>
      <w:footerReference w:type="default" r:id="rId34"/>
      <w:headerReference w:type="first" r:id="rId35"/>
      <w:footerReference w:type="first" r:id="rId36"/>
      <w:pgSz w:w="12240" w:h="15840" w:code="1"/>
      <w:pgMar w:top="1440" w:right="1440" w:bottom="1440" w:left="1440" w:header="864" w:footer="864"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98440" w14:textId="77777777" w:rsidR="00DC6898" w:rsidRDefault="00DC6898" w:rsidP="002718C5">
      <w:pPr>
        <w:spacing w:after="0" w:line="240" w:lineRule="auto"/>
      </w:pPr>
      <w:r>
        <w:separator/>
      </w:r>
    </w:p>
  </w:endnote>
  <w:endnote w:type="continuationSeparator" w:id="0">
    <w:p w14:paraId="5C11E699" w14:textId="77777777" w:rsidR="00DC6898" w:rsidRDefault="00DC6898" w:rsidP="002718C5">
      <w:pPr>
        <w:spacing w:after="0" w:line="240" w:lineRule="auto"/>
      </w:pPr>
      <w:r>
        <w:continuationSeparator/>
      </w:r>
    </w:p>
  </w:endnote>
  <w:endnote w:type="continuationNotice" w:id="1">
    <w:p w14:paraId="63F485B6" w14:textId="77777777" w:rsidR="00DC6898" w:rsidRDefault="00DC6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37DD" w14:textId="4B26D1BF" w:rsidR="00003850" w:rsidRDefault="00003850" w:rsidP="004B00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81D1108" w14:textId="77777777" w:rsidR="00003850" w:rsidRDefault="00003850" w:rsidP="001C6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639860"/>
      <w:docPartObj>
        <w:docPartGallery w:val="Page Numbers (Bottom of Page)"/>
        <w:docPartUnique/>
      </w:docPartObj>
    </w:sdtPr>
    <w:sdtEndPr>
      <w:rPr>
        <w:rFonts w:ascii="Garamond" w:hAnsi="Garamond" w:cs="Times New Roman"/>
        <w:noProof/>
        <w:sz w:val="24"/>
        <w:szCs w:val="24"/>
      </w:rPr>
    </w:sdtEndPr>
    <w:sdtContent>
      <w:p w14:paraId="129A347E" w14:textId="3D8265B0" w:rsidR="00003850" w:rsidRDefault="0000385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5096B16B" w14:textId="3B5DA546" w:rsidR="00003850" w:rsidRPr="009F386F" w:rsidRDefault="00003850" w:rsidP="009F386F">
    <w:pPr>
      <w:pStyle w:val="Footer"/>
      <w:ind w:right="360"/>
      <w:jc w:val="right"/>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003850" w14:paraId="1AAB18B2" w14:textId="77777777" w:rsidTr="00F12A3D">
      <w:tc>
        <w:tcPr>
          <w:tcW w:w="3120" w:type="dxa"/>
        </w:tcPr>
        <w:p w14:paraId="3CED6B80" w14:textId="577C3CE2" w:rsidR="00003850" w:rsidRDefault="00003850" w:rsidP="00F12A3D">
          <w:pPr>
            <w:pStyle w:val="Header"/>
            <w:ind w:left="-115"/>
          </w:pPr>
        </w:p>
      </w:tc>
      <w:tc>
        <w:tcPr>
          <w:tcW w:w="3120" w:type="dxa"/>
        </w:tcPr>
        <w:p w14:paraId="0EAF18C4" w14:textId="45E6DDE1" w:rsidR="00003850" w:rsidRDefault="00003850" w:rsidP="00F12A3D">
          <w:pPr>
            <w:pStyle w:val="Header"/>
            <w:jc w:val="center"/>
          </w:pPr>
        </w:p>
      </w:tc>
      <w:tc>
        <w:tcPr>
          <w:tcW w:w="3120" w:type="dxa"/>
        </w:tcPr>
        <w:p w14:paraId="5F2FFE47" w14:textId="14E03CE5" w:rsidR="00003850" w:rsidRDefault="00003850" w:rsidP="00F12A3D">
          <w:pPr>
            <w:pStyle w:val="Header"/>
            <w:ind w:right="-115"/>
            <w:jc w:val="right"/>
          </w:pPr>
        </w:p>
      </w:tc>
    </w:tr>
  </w:tbl>
  <w:p w14:paraId="0240D52F" w14:textId="7C8C04FE" w:rsidR="00003850" w:rsidRDefault="00003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D9DF" w14:textId="77777777" w:rsidR="00DC6898" w:rsidRDefault="00DC6898" w:rsidP="002718C5">
      <w:pPr>
        <w:spacing w:after="0" w:line="240" w:lineRule="auto"/>
      </w:pPr>
      <w:r>
        <w:separator/>
      </w:r>
    </w:p>
  </w:footnote>
  <w:footnote w:type="continuationSeparator" w:id="0">
    <w:p w14:paraId="0A7B6342" w14:textId="77777777" w:rsidR="00DC6898" w:rsidRDefault="00DC6898" w:rsidP="002718C5">
      <w:pPr>
        <w:spacing w:after="0" w:line="240" w:lineRule="auto"/>
      </w:pPr>
      <w:r>
        <w:continuationSeparator/>
      </w:r>
    </w:p>
  </w:footnote>
  <w:footnote w:type="continuationNotice" w:id="1">
    <w:p w14:paraId="7BD773C4" w14:textId="77777777" w:rsidR="00DC6898" w:rsidRDefault="00DC6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003850" w14:paraId="722E96A7" w14:textId="77777777" w:rsidTr="00F12A3D">
      <w:tc>
        <w:tcPr>
          <w:tcW w:w="3120" w:type="dxa"/>
        </w:tcPr>
        <w:p w14:paraId="6F4168EE" w14:textId="379A3556" w:rsidR="00003850" w:rsidRDefault="00003850" w:rsidP="00F12A3D">
          <w:pPr>
            <w:pStyle w:val="Header"/>
            <w:ind w:left="-115"/>
          </w:pPr>
        </w:p>
      </w:tc>
      <w:tc>
        <w:tcPr>
          <w:tcW w:w="3120" w:type="dxa"/>
        </w:tcPr>
        <w:p w14:paraId="75915245" w14:textId="5EEF9697" w:rsidR="00003850" w:rsidRDefault="00003850" w:rsidP="00F12A3D">
          <w:pPr>
            <w:pStyle w:val="Header"/>
            <w:jc w:val="center"/>
          </w:pPr>
        </w:p>
      </w:tc>
      <w:tc>
        <w:tcPr>
          <w:tcW w:w="3120" w:type="dxa"/>
        </w:tcPr>
        <w:p w14:paraId="4A4B4D9B" w14:textId="0A232B33" w:rsidR="00003850" w:rsidRDefault="00003850" w:rsidP="00F12A3D">
          <w:pPr>
            <w:pStyle w:val="Header"/>
            <w:ind w:right="-115"/>
            <w:jc w:val="right"/>
          </w:pPr>
        </w:p>
      </w:tc>
    </w:tr>
  </w:tbl>
  <w:p w14:paraId="7684EC4E" w14:textId="04A170F1" w:rsidR="00003850" w:rsidRDefault="00003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003850" w14:paraId="40FE0634" w14:textId="77777777" w:rsidTr="00F12A3D">
      <w:tc>
        <w:tcPr>
          <w:tcW w:w="3120" w:type="dxa"/>
        </w:tcPr>
        <w:p w14:paraId="64871AF4" w14:textId="52AB7CED" w:rsidR="00003850" w:rsidRDefault="00003850" w:rsidP="00F12A3D">
          <w:pPr>
            <w:pStyle w:val="Header"/>
            <w:ind w:left="-115"/>
          </w:pPr>
        </w:p>
      </w:tc>
      <w:tc>
        <w:tcPr>
          <w:tcW w:w="3120" w:type="dxa"/>
        </w:tcPr>
        <w:p w14:paraId="68DEFD91" w14:textId="18597305" w:rsidR="00003850" w:rsidRDefault="00003850" w:rsidP="00F12A3D">
          <w:pPr>
            <w:pStyle w:val="Header"/>
            <w:jc w:val="center"/>
          </w:pPr>
        </w:p>
      </w:tc>
      <w:tc>
        <w:tcPr>
          <w:tcW w:w="3120" w:type="dxa"/>
        </w:tcPr>
        <w:p w14:paraId="1E07F583" w14:textId="303F3022" w:rsidR="00003850" w:rsidRDefault="00003850" w:rsidP="00F12A3D">
          <w:pPr>
            <w:pStyle w:val="Header"/>
            <w:ind w:right="-115"/>
            <w:jc w:val="right"/>
          </w:pPr>
        </w:p>
      </w:tc>
    </w:tr>
  </w:tbl>
  <w:p w14:paraId="3FC1D319" w14:textId="240FC231" w:rsidR="00003850" w:rsidRDefault="00003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DA9"/>
    <w:multiLevelType w:val="hybridMultilevel"/>
    <w:tmpl w:val="9BE64740"/>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 w15:restartNumberingAfterBreak="0">
    <w:nsid w:val="011B1BB3"/>
    <w:multiLevelType w:val="hybridMultilevel"/>
    <w:tmpl w:val="9AFC4FBA"/>
    <w:lvl w:ilvl="0" w:tplc="001EEDCE">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A5856"/>
    <w:multiLevelType w:val="hybridMultilevel"/>
    <w:tmpl w:val="6E40EAF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37D24"/>
    <w:multiLevelType w:val="hybridMultilevel"/>
    <w:tmpl w:val="7C426162"/>
    <w:lvl w:ilvl="0" w:tplc="FF8429BA">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5930259"/>
    <w:multiLevelType w:val="hybridMultilevel"/>
    <w:tmpl w:val="C2E6A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A5A42"/>
    <w:multiLevelType w:val="hybridMultilevel"/>
    <w:tmpl w:val="CAC6B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95F42"/>
    <w:multiLevelType w:val="hybridMultilevel"/>
    <w:tmpl w:val="2F8EBF8A"/>
    <w:lvl w:ilvl="0" w:tplc="ADEE108A">
      <w:start w:val="1"/>
      <w:numFmt w:val="decimal"/>
      <w:lvlText w:val="%1."/>
      <w:lvlJc w:val="left"/>
      <w:pPr>
        <w:ind w:left="720" w:hanging="360"/>
      </w:pPr>
      <w:rPr>
        <w:rFonts w:ascii="Garamond" w:hAnsi="Garamond"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0613B"/>
    <w:multiLevelType w:val="hybridMultilevel"/>
    <w:tmpl w:val="E1E235C0"/>
    <w:lvl w:ilvl="0" w:tplc="64B60C36">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8B5DE4"/>
    <w:multiLevelType w:val="hybridMultilevel"/>
    <w:tmpl w:val="64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40894"/>
    <w:multiLevelType w:val="hybridMultilevel"/>
    <w:tmpl w:val="3D205284"/>
    <w:lvl w:ilvl="0" w:tplc="15642072">
      <w:start w:val="1"/>
      <w:numFmt w:val="decimal"/>
      <w:lvlText w:val="%1."/>
      <w:lvlJc w:val="left"/>
      <w:pPr>
        <w:ind w:left="72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266FC"/>
    <w:multiLevelType w:val="hybridMultilevel"/>
    <w:tmpl w:val="2FD45C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371A"/>
    <w:multiLevelType w:val="hybridMultilevel"/>
    <w:tmpl w:val="8C145EB2"/>
    <w:lvl w:ilvl="0" w:tplc="6BF6160C">
      <w:start w:val="1"/>
      <w:numFmt w:val="lowerLetter"/>
      <w:lvlText w:val="%1."/>
      <w:lvlJc w:val="left"/>
      <w:pPr>
        <w:ind w:left="1080" w:hanging="360"/>
      </w:pPr>
      <w:rPr>
        <w:rFonts w:hint="default"/>
      </w:rPr>
    </w:lvl>
    <w:lvl w:ilvl="1" w:tplc="3DD6A21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0D43A2"/>
    <w:multiLevelType w:val="hybridMultilevel"/>
    <w:tmpl w:val="99889158"/>
    <w:lvl w:ilvl="0" w:tplc="269CB39A">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A0508"/>
    <w:multiLevelType w:val="hybridMultilevel"/>
    <w:tmpl w:val="381AB030"/>
    <w:lvl w:ilvl="0" w:tplc="BCEA1234">
      <w:start w:val="1"/>
      <w:numFmt w:val="upperLetter"/>
      <w:lvlText w:val="%1."/>
      <w:lvlJc w:val="left"/>
      <w:pPr>
        <w:ind w:left="1080" w:hanging="360"/>
      </w:pPr>
      <w:rPr>
        <w:rFonts w:hint="default"/>
        <w:b w:val="0"/>
        <w:bCs w:val="0"/>
      </w:rPr>
    </w:lvl>
    <w:lvl w:ilvl="1" w:tplc="12C6A9E2">
      <w:start w:val="1"/>
      <w:numFmt w:val="lowerLetter"/>
      <w:lvlText w:val="%2."/>
      <w:lvlJc w:val="left"/>
      <w:pPr>
        <w:ind w:left="1800" w:hanging="360"/>
      </w:pPr>
      <w:rPr>
        <w:b/>
        <w:bCs/>
      </w:rPr>
    </w:lvl>
    <w:lvl w:ilvl="2" w:tplc="59768D8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40711F"/>
    <w:multiLevelType w:val="multilevel"/>
    <w:tmpl w:val="5E66EFA0"/>
    <w:lvl w:ilvl="0">
      <w:start w:val="1"/>
      <w:numFmt w:val="lowerLetter"/>
      <w:lvlText w:val="%1."/>
      <w:lvlJc w:val="left"/>
      <w:pPr>
        <w:tabs>
          <w:tab w:val="num" w:pos="1440"/>
        </w:tabs>
        <w:ind w:left="1440" w:hanging="360"/>
      </w:pPr>
      <w:rPr>
        <w:rFonts w:ascii="Garamond" w:eastAsia="Times New Roman" w:hAnsi="Garamond" w:cs="Times New Roman"/>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5" w15:restartNumberingAfterBreak="0">
    <w:nsid w:val="273856C4"/>
    <w:multiLevelType w:val="hybridMultilevel"/>
    <w:tmpl w:val="92984464"/>
    <w:lvl w:ilvl="0" w:tplc="0540E66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2676A"/>
    <w:multiLevelType w:val="hybridMultilevel"/>
    <w:tmpl w:val="3E34A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67F8F"/>
    <w:multiLevelType w:val="multilevel"/>
    <w:tmpl w:val="DD18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5D00DC"/>
    <w:multiLevelType w:val="multilevel"/>
    <w:tmpl w:val="48C87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C26732"/>
    <w:multiLevelType w:val="hybridMultilevel"/>
    <w:tmpl w:val="7DC46D9C"/>
    <w:lvl w:ilvl="0" w:tplc="A81E1588">
      <w:start w:val="2"/>
      <w:numFmt w:val="decimal"/>
      <w:lvlText w:val="%1."/>
      <w:lvlJc w:val="left"/>
      <w:pPr>
        <w:ind w:left="1440" w:hanging="360"/>
      </w:pPr>
      <w:rPr>
        <w:rFonts w:eastAsia="Garamond"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0A85383"/>
    <w:multiLevelType w:val="hybridMultilevel"/>
    <w:tmpl w:val="4274EFB2"/>
    <w:lvl w:ilvl="0" w:tplc="38F445E2">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0A1279"/>
    <w:multiLevelType w:val="hybridMultilevel"/>
    <w:tmpl w:val="D8141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6871B7"/>
    <w:multiLevelType w:val="hybridMultilevel"/>
    <w:tmpl w:val="5094D340"/>
    <w:lvl w:ilvl="0" w:tplc="EE6AFBB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0E2652"/>
    <w:multiLevelType w:val="hybridMultilevel"/>
    <w:tmpl w:val="8166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595639"/>
    <w:multiLevelType w:val="hybridMultilevel"/>
    <w:tmpl w:val="F9C45C60"/>
    <w:lvl w:ilvl="0" w:tplc="5F186EF4">
      <w:start w:val="1"/>
      <w:numFmt w:val="decimal"/>
      <w:lvlText w:val="%1."/>
      <w:lvlJc w:val="left"/>
      <w:pPr>
        <w:ind w:left="720" w:hanging="360"/>
      </w:pPr>
      <w:rPr>
        <w:rFonts w:ascii="Garamond" w:hAnsi="Garamond"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D25B42"/>
    <w:multiLevelType w:val="hybridMultilevel"/>
    <w:tmpl w:val="58728384"/>
    <w:lvl w:ilvl="0" w:tplc="F1EEDD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B7515E"/>
    <w:multiLevelType w:val="hybridMultilevel"/>
    <w:tmpl w:val="82380778"/>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3B200D10"/>
    <w:multiLevelType w:val="multilevel"/>
    <w:tmpl w:val="B546F13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3ECE17F4"/>
    <w:multiLevelType w:val="hybridMultilevel"/>
    <w:tmpl w:val="F7A4F1D0"/>
    <w:lvl w:ilvl="0" w:tplc="49825DE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AC6994"/>
    <w:multiLevelType w:val="hybridMultilevel"/>
    <w:tmpl w:val="C382D15A"/>
    <w:lvl w:ilvl="0" w:tplc="1DAC9152">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0083795"/>
    <w:multiLevelType w:val="hybridMultilevel"/>
    <w:tmpl w:val="34565834"/>
    <w:lvl w:ilvl="0" w:tplc="1AF0AAB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2355AB"/>
    <w:multiLevelType w:val="hybridMultilevel"/>
    <w:tmpl w:val="AD6804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7165AD"/>
    <w:multiLevelType w:val="hybridMultilevel"/>
    <w:tmpl w:val="58C637C6"/>
    <w:lvl w:ilvl="0" w:tplc="156C100A">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7640B6E"/>
    <w:multiLevelType w:val="hybridMultilevel"/>
    <w:tmpl w:val="616A765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47BD5AD5"/>
    <w:multiLevelType w:val="hybridMultilevel"/>
    <w:tmpl w:val="2264DFC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126CEE"/>
    <w:multiLevelType w:val="hybridMultilevel"/>
    <w:tmpl w:val="046CE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0C78D5"/>
    <w:multiLevelType w:val="hybridMultilevel"/>
    <w:tmpl w:val="05AAB248"/>
    <w:lvl w:ilvl="0" w:tplc="0409000B">
      <w:start w:val="1"/>
      <w:numFmt w:val="bullet"/>
      <w:lvlText w:val=""/>
      <w:lvlJc w:val="left"/>
      <w:pPr>
        <w:ind w:left="720" w:hanging="360"/>
      </w:pPr>
      <w:rPr>
        <w:rFonts w:ascii="Wingdings" w:hAnsi="Wingdings" w:hint="default"/>
      </w:rPr>
    </w:lvl>
    <w:lvl w:ilvl="1" w:tplc="A5A8CAEC">
      <w:start w:val="1"/>
      <w:numFmt w:val="bullet"/>
      <w:lvlText w:val="o"/>
      <w:lvlJc w:val="left"/>
      <w:pPr>
        <w:ind w:left="1440" w:hanging="360"/>
      </w:pPr>
      <w:rPr>
        <w:rFonts w:ascii="Courier New" w:hAnsi="Courier New" w:cs="Courier New" w:hint="default"/>
      </w:rPr>
    </w:lvl>
    <w:lvl w:ilvl="2" w:tplc="62EA0968">
      <w:start w:val="1"/>
      <w:numFmt w:val="bullet"/>
      <w:lvlText w:val=""/>
      <w:lvlJc w:val="left"/>
      <w:pPr>
        <w:ind w:left="2160" w:hanging="360"/>
      </w:pPr>
      <w:rPr>
        <w:rFonts w:ascii="Wingdings" w:hAnsi="Wingdings" w:hint="default"/>
      </w:rPr>
    </w:lvl>
    <w:lvl w:ilvl="3" w:tplc="3FA87FCE">
      <w:start w:val="1"/>
      <w:numFmt w:val="bullet"/>
      <w:lvlText w:val=""/>
      <w:lvlJc w:val="left"/>
      <w:pPr>
        <w:ind w:left="2880" w:hanging="360"/>
      </w:pPr>
      <w:rPr>
        <w:rFonts w:ascii="Symbol" w:hAnsi="Symbol" w:hint="default"/>
      </w:rPr>
    </w:lvl>
    <w:lvl w:ilvl="4" w:tplc="73E45552">
      <w:start w:val="1"/>
      <w:numFmt w:val="bullet"/>
      <w:lvlText w:val="o"/>
      <w:lvlJc w:val="left"/>
      <w:pPr>
        <w:ind w:left="3600" w:hanging="360"/>
      </w:pPr>
      <w:rPr>
        <w:rFonts w:ascii="Courier New" w:hAnsi="Courier New" w:cs="Courier New" w:hint="default"/>
      </w:rPr>
    </w:lvl>
    <w:lvl w:ilvl="5" w:tplc="B1B86D26">
      <w:start w:val="1"/>
      <w:numFmt w:val="bullet"/>
      <w:lvlText w:val=""/>
      <w:lvlJc w:val="left"/>
      <w:pPr>
        <w:ind w:left="4320" w:hanging="360"/>
      </w:pPr>
      <w:rPr>
        <w:rFonts w:ascii="Wingdings" w:hAnsi="Wingdings" w:hint="default"/>
      </w:rPr>
    </w:lvl>
    <w:lvl w:ilvl="6" w:tplc="CDE448E2">
      <w:start w:val="1"/>
      <w:numFmt w:val="bullet"/>
      <w:lvlText w:val=""/>
      <w:lvlJc w:val="left"/>
      <w:pPr>
        <w:ind w:left="5040" w:hanging="360"/>
      </w:pPr>
      <w:rPr>
        <w:rFonts w:ascii="Symbol" w:hAnsi="Symbol" w:hint="default"/>
      </w:rPr>
    </w:lvl>
    <w:lvl w:ilvl="7" w:tplc="5B94CEA8">
      <w:start w:val="1"/>
      <w:numFmt w:val="bullet"/>
      <w:lvlText w:val="o"/>
      <w:lvlJc w:val="left"/>
      <w:pPr>
        <w:ind w:left="5760" w:hanging="360"/>
      </w:pPr>
      <w:rPr>
        <w:rFonts w:ascii="Courier New" w:hAnsi="Courier New" w:cs="Courier New" w:hint="default"/>
      </w:rPr>
    </w:lvl>
    <w:lvl w:ilvl="8" w:tplc="82126600">
      <w:start w:val="1"/>
      <w:numFmt w:val="bullet"/>
      <w:lvlText w:val=""/>
      <w:lvlJc w:val="left"/>
      <w:pPr>
        <w:ind w:left="6480" w:hanging="360"/>
      </w:pPr>
      <w:rPr>
        <w:rFonts w:ascii="Wingdings" w:hAnsi="Wingdings" w:hint="default"/>
      </w:rPr>
    </w:lvl>
  </w:abstractNum>
  <w:abstractNum w:abstractNumId="37" w15:restartNumberingAfterBreak="0">
    <w:nsid w:val="4D4A559E"/>
    <w:multiLevelType w:val="hybridMultilevel"/>
    <w:tmpl w:val="6B40F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27C28A"/>
    <w:multiLevelType w:val="hybridMultilevel"/>
    <w:tmpl w:val="4170C80E"/>
    <w:lvl w:ilvl="0" w:tplc="416E683E">
      <w:start w:val="1"/>
      <w:numFmt w:val="decimal"/>
      <w:lvlText w:val="%1)"/>
      <w:lvlJc w:val="left"/>
      <w:pPr>
        <w:ind w:left="720" w:hanging="360"/>
      </w:pPr>
      <w:rPr>
        <w:rFonts w:ascii="Times New Roman" w:hAnsi="Times New Roman" w:cs="Times New Roman" w:hint="default"/>
      </w:rPr>
    </w:lvl>
    <w:lvl w:ilvl="1" w:tplc="09CE7CDC">
      <w:start w:val="1"/>
      <w:numFmt w:val="lowerLetter"/>
      <w:lvlText w:val="%2."/>
      <w:lvlJc w:val="left"/>
      <w:pPr>
        <w:ind w:left="1440" w:hanging="360"/>
      </w:pPr>
    </w:lvl>
    <w:lvl w:ilvl="2" w:tplc="6994DDFC">
      <w:start w:val="1"/>
      <w:numFmt w:val="lowerRoman"/>
      <w:lvlText w:val="%3."/>
      <w:lvlJc w:val="right"/>
      <w:pPr>
        <w:ind w:left="2160" w:hanging="180"/>
      </w:pPr>
    </w:lvl>
    <w:lvl w:ilvl="3" w:tplc="AD7C167E">
      <w:start w:val="1"/>
      <w:numFmt w:val="decimal"/>
      <w:lvlText w:val="%4."/>
      <w:lvlJc w:val="left"/>
      <w:pPr>
        <w:ind w:left="2880" w:hanging="360"/>
      </w:pPr>
    </w:lvl>
    <w:lvl w:ilvl="4" w:tplc="4A0E92BC">
      <w:start w:val="1"/>
      <w:numFmt w:val="lowerLetter"/>
      <w:lvlText w:val="%5."/>
      <w:lvlJc w:val="left"/>
      <w:pPr>
        <w:ind w:left="3600" w:hanging="360"/>
      </w:pPr>
    </w:lvl>
    <w:lvl w:ilvl="5" w:tplc="9C04C95A">
      <w:start w:val="1"/>
      <w:numFmt w:val="lowerRoman"/>
      <w:lvlText w:val="%6."/>
      <w:lvlJc w:val="right"/>
      <w:pPr>
        <w:ind w:left="4320" w:hanging="180"/>
      </w:pPr>
    </w:lvl>
    <w:lvl w:ilvl="6" w:tplc="F4E0F3D4">
      <w:start w:val="1"/>
      <w:numFmt w:val="decimal"/>
      <w:lvlText w:val="%7."/>
      <w:lvlJc w:val="left"/>
      <w:pPr>
        <w:ind w:left="5040" w:hanging="360"/>
      </w:pPr>
    </w:lvl>
    <w:lvl w:ilvl="7" w:tplc="A8D8FCEA">
      <w:start w:val="1"/>
      <w:numFmt w:val="lowerLetter"/>
      <w:lvlText w:val="%8."/>
      <w:lvlJc w:val="left"/>
      <w:pPr>
        <w:ind w:left="5760" w:hanging="360"/>
      </w:pPr>
    </w:lvl>
    <w:lvl w:ilvl="8" w:tplc="4C943232">
      <w:start w:val="1"/>
      <w:numFmt w:val="lowerRoman"/>
      <w:lvlText w:val="%9."/>
      <w:lvlJc w:val="right"/>
      <w:pPr>
        <w:ind w:left="6480" w:hanging="180"/>
      </w:pPr>
    </w:lvl>
  </w:abstractNum>
  <w:abstractNum w:abstractNumId="39" w15:restartNumberingAfterBreak="0">
    <w:nsid w:val="523C1447"/>
    <w:multiLevelType w:val="hybridMultilevel"/>
    <w:tmpl w:val="E2A8D1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790C01"/>
    <w:multiLevelType w:val="multilevel"/>
    <w:tmpl w:val="82CAFE0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586C26"/>
    <w:multiLevelType w:val="multilevel"/>
    <w:tmpl w:val="7BF2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64C68DD"/>
    <w:multiLevelType w:val="hybridMultilevel"/>
    <w:tmpl w:val="D8C8F280"/>
    <w:lvl w:ilvl="0" w:tplc="D43ECE0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6B704A1"/>
    <w:multiLevelType w:val="hybridMultilevel"/>
    <w:tmpl w:val="678857F8"/>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5A56633C"/>
    <w:multiLevelType w:val="hybridMultilevel"/>
    <w:tmpl w:val="88D8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5942E7"/>
    <w:multiLevelType w:val="multilevel"/>
    <w:tmpl w:val="B92A1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E094DA4"/>
    <w:multiLevelType w:val="hybridMultilevel"/>
    <w:tmpl w:val="BF803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F95060"/>
    <w:multiLevelType w:val="hybridMultilevel"/>
    <w:tmpl w:val="8A2A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8E654D"/>
    <w:multiLevelType w:val="hybridMultilevel"/>
    <w:tmpl w:val="A26A3582"/>
    <w:lvl w:ilvl="0" w:tplc="3E221E12">
      <w:start w:val="2"/>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8A416B1"/>
    <w:multiLevelType w:val="hybridMultilevel"/>
    <w:tmpl w:val="166C9D50"/>
    <w:lvl w:ilvl="0" w:tplc="07F45B0E">
      <w:start w:val="1"/>
      <w:numFmt w:val="decimal"/>
      <w:lvlText w:val="%1."/>
      <w:lvlJc w:val="left"/>
      <w:pPr>
        <w:ind w:left="720" w:hanging="360"/>
      </w:pPr>
      <w:rPr>
        <w:rFonts w:hint="default"/>
        <w:color w:val="auto"/>
        <w:sz w:val="24"/>
        <w:szCs w:val="24"/>
      </w:rPr>
    </w:lvl>
    <w:lvl w:ilvl="1" w:tplc="04090001">
      <w:start w:val="1"/>
      <w:numFmt w:val="bullet"/>
      <w:lvlText w:val=""/>
      <w:lvlJc w:val="left"/>
      <w:pPr>
        <w:ind w:left="1800" w:hanging="72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C17121"/>
    <w:multiLevelType w:val="hybridMultilevel"/>
    <w:tmpl w:val="C41E45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4F1B94"/>
    <w:multiLevelType w:val="hybridMultilevel"/>
    <w:tmpl w:val="52088D6C"/>
    <w:lvl w:ilvl="0" w:tplc="1C7C34CE">
      <w:start w:val="2"/>
      <w:numFmt w:val="decimal"/>
      <w:lvlText w:val="%1."/>
      <w:lvlJc w:val="left"/>
      <w:pPr>
        <w:ind w:left="1080" w:hanging="360"/>
      </w:pPr>
      <w:rPr>
        <w:rFonts w:eastAsia="Garamond"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C16573E"/>
    <w:multiLevelType w:val="hybridMultilevel"/>
    <w:tmpl w:val="62524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C33E90"/>
    <w:multiLevelType w:val="hybridMultilevel"/>
    <w:tmpl w:val="7F78975E"/>
    <w:lvl w:ilvl="0" w:tplc="58345850">
      <w:start w:val="1"/>
      <w:numFmt w:val="decimal"/>
      <w:lvlText w:val="%1."/>
      <w:lvlJc w:val="left"/>
      <w:pPr>
        <w:ind w:left="1080" w:hanging="360"/>
      </w:pPr>
      <w:rPr>
        <w:rFonts w:hint="default"/>
        <w:b w:val="0"/>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CDE8779"/>
    <w:multiLevelType w:val="hybridMultilevel"/>
    <w:tmpl w:val="EDA8003E"/>
    <w:lvl w:ilvl="0" w:tplc="AC0CB2B0">
      <w:start w:val="1"/>
      <w:numFmt w:val="bullet"/>
      <w:lvlText w:val=""/>
      <w:lvlJc w:val="left"/>
      <w:pPr>
        <w:ind w:left="1080" w:hanging="360"/>
      </w:pPr>
      <w:rPr>
        <w:rFonts w:ascii="Symbol" w:hAnsi="Symbol" w:hint="default"/>
        <w:sz w:val="20"/>
        <w:szCs w:val="20"/>
      </w:rPr>
    </w:lvl>
    <w:lvl w:ilvl="1" w:tplc="39FE2A78">
      <w:start w:val="1"/>
      <w:numFmt w:val="bullet"/>
      <w:lvlText w:val="o"/>
      <w:lvlJc w:val="left"/>
      <w:pPr>
        <w:ind w:left="1800" w:hanging="360"/>
      </w:pPr>
      <w:rPr>
        <w:rFonts w:ascii="Courier New" w:hAnsi="Courier New" w:hint="default"/>
      </w:rPr>
    </w:lvl>
    <w:lvl w:ilvl="2" w:tplc="BF187452">
      <w:start w:val="1"/>
      <w:numFmt w:val="bullet"/>
      <w:lvlText w:val=""/>
      <w:lvlJc w:val="left"/>
      <w:pPr>
        <w:ind w:left="2520" w:hanging="360"/>
      </w:pPr>
      <w:rPr>
        <w:rFonts w:ascii="Wingdings" w:hAnsi="Wingdings" w:hint="default"/>
      </w:rPr>
    </w:lvl>
    <w:lvl w:ilvl="3" w:tplc="102491F6">
      <w:start w:val="1"/>
      <w:numFmt w:val="bullet"/>
      <w:lvlText w:val=""/>
      <w:lvlJc w:val="left"/>
      <w:pPr>
        <w:ind w:left="3240" w:hanging="360"/>
      </w:pPr>
      <w:rPr>
        <w:rFonts w:ascii="Symbol" w:hAnsi="Symbol" w:hint="default"/>
      </w:rPr>
    </w:lvl>
    <w:lvl w:ilvl="4" w:tplc="0B368D36">
      <w:start w:val="1"/>
      <w:numFmt w:val="bullet"/>
      <w:lvlText w:val="o"/>
      <w:lvlJc w:val="left"/>
      <w:pPr>
        <w:ind w:left="3960" w:hanging="360"/>
      </w:pPr>
      <w:rPr>
        <w:rFonts w:ascii="Courier New" w:hAnsi="Courier New" w:hint="default"/>
      </w:rPr>
    </w:lvl>
    <w:lvl w:ilvl="5" w:tplc="CED0A30A">
      <w:start w:val="1"/>
      <w:numFmt w:val="bullet"/>
      <w:lvlText w:val=""/>
      <w:lvlJc w:val="left"/>
      <w:pPr>
        <w:ind w:left="4680" w:hanging="360"/>
      </w:pPr>
      <w:rPr>
        <w:rFonts w:ascii="Wingdings" w:hAnsi="Wingdings" w:hint="default"/>
      </w:rPr>
    </w:lvl>
    <w:lvl w:ilvl="6" w:tplc="2CFE5C48">
      <w:start w:val="1"/>
      <w:numFmt w:val="bullet"/>
      <w:lvlText w:val=""/>
      <w:lvlJc w:val="left"/>
      <w:pPr>
        <w:ind w:left="5400" w:hanging="360"/>
      </w:pPr>
      <w:rPr>
        <w:rFonts w:ascii="Symbol" w:hAnsi="Symbol" w:hint="default"/>
      </w:rPr>
    </w:lvl>
    <w:lvl w:ilvl="7" w:tplc="99CA6BA0">
      <w:start w:val="1"/>
      <w:numFmt w:val="bullet"/>
      <w:lvlText w:val="o"/>
      <w:lvlJc w:val="left"/>
      <w:pPr>
        <w:ind w:left="6120" w:hanging="360"/>
      </w:pPr>
      <w:rPr>
        <w:rFonts w:ascii="Courier New" w:hAnsi="Courier New" w:hint="default"/>
      </w:rPr>
    </w:lvl>
    <w:lvl w:ilvl="8" w:tplc="629A32C0">
      <w:start w:val="1"/>
      <w:numFmt w:val="bullet"/>
      <w:lvlText w:val=""/>
      <w:lvlJc w:val="left"/>
      <w:pPr>
        <w:ind w:left="6840" w:hanging="360"/>
      </w:pPr>
      <w:rPr>
        <w:rFonts w:ascii="Wingdings" w:hAnsi="Wingdings" w:hint="default"/>
      </w:rPr>
    </w:lvl>
  </w:abstractNum>
  <w:abstractNum w:abstractNumId="55" w15:restartNumberingAfterBreak="0">
    <w:nsid w:val="6CE01BDA"/>
    <w:multiLevelType w:val="hybridMultilevel"/>
    <w:tmpl w:val="ECF4D87E"/>
    <w:lvl w:ilvl="0" w:tplc="D5D296CA">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B01299"/>
    <w:multiLevelType w:val="hybridMultilevel"/>
    <w:tmpl w:val="9C70FF1A"/>
    <w:lvl w:ilvl="0" w:tplc="15EA32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ED77B9B"/>
    <w:multiLevelType w:val="hybridMultilevel"/>
    <w:tmpl w:val="FC3AE71E"/>
    <w:lvl w:ilvl="0" w:tplc="0DF0F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FF6B4D"/>
    <w:multiLevelType w:val="hybridMultilevel"/>
    <w:tmpl w:val="51024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2537A7"/>
    <w:multiLevelType w:val="hybridMultilevel"/>
    <w:tmpl w:val="6090E074"/>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6D64F0"/>
    <w:multiLevelType w:val="hybridMultilevel"/>
    <w:tmpl w:val="0980B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5D6C7A"/>
    <w:multiLevelType w:val="multilevel"/>
    <w:tmpl w:val="A96C3D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C71488E"/>
    <w:multiLevelType w:val="hybridMultilevel"/>
    <w:tmpl w:val="260273EC"/>
    <w:lvl w:ilvl="0" w:tplc="A9A0F88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291689">
    <w:abstractNumId w:val="2"/>
  </w:num>
  <w:num w:numId="2" w16cid:durableId="1468628388">
    <w:abstractNumId w:val="52"/>
  </w:num>
  <w:num w:numId="3" w16cid:durableId="969016006">
    <w:abstractNumId w:val="0"/>
  </w:num>
  <w:num w:numId="4" w16cid:durableId="1060639487">
    <w:abstractNumId w:val="31"/>
  </w:num>
  <w:num w:numId="5" w16cid:durableId="2068261614">
    <w:abstractNumId w:val="10"/>
  </w:num>
  <w:num w:numId="6" w16cid:durableId="1517697169">
    <w:abstractNumId w:val="58"/>
  </w:num>
  <w:num w:numId="7" w16cid:durableId="367536568">
    <w:abstractNumId w:val="50"/>
  </w:num>
  <w:num w:numId="8" w16cid:durableId="1020010700">
    <w:abstractNumId w:val="9"/>
  </w:num>
  <w:num w:numId="9" w16cid:durableId="632950892">
    <w:abstractNumId w:val="36"/>
  </w:num>
  <w:num w:numId="10" w16cid:durableId="1239825087">
    <w:abstractNumId w:val="43"/>
  </w:num>
  <w:num w:numId="11" w16cid:durableId="1348293081">
    <w:abstractNumId w:val="7"/>
  </w:num>
  <w:num w:numId="12" w16cid:durableId="97068693">
    <w:abstractNumId w:val="13"/>
  </w:num>
  <w:num w:numId="13" w16cid:durableId="917984643">
    <w:abstractNumId w:val="56"/>
  </w:num>
  <w:num w:numId="14" w16cid:durableId="1088186798">
    <w:abstractNumId w:val="53"/>
  </w:num>
  <w:num w:numId="15" w16cid:durableId="2049573037">
    <w:abstractNumId w:val="12"/>
  </w:num>
  <w:num w:numId="16" w16cid:durableId="883561745">
    <w:abstractNumId w:val="62"/>
  </w:num>
  <w:num w:numId="17" w16cid:durableId="503713628">
    <w:abstractNumId w:val="40"/>
  </w:num>
  <w:num w:numId="18" w16cid:durableId="735326104">
    <w:abstractNumId w:val="30"/>
  </w:num>
  <w:num w:numId="19" w16cid:durableId="991182341">
    <w:abstractNumId w:val="55"/>
  </w:num>
  <w:num w:numId="20" w16cid:durableId="1681277945">
    <w:abstractNumId w:val="4"/>
  </w:num>
  <w:num w:numId="21" w16cid:durableId="1728531339">
    <w:abstractNumId w:val="60"/>
  </w:num>
  <w:num w:numId="22" w16cid:durableId="471749822">
    <w:abstractNumId w:val="46"/>
  </w:num>
  <w:num w:numId="23" w16cid:durableId="515850117">
    <w:abstractNumId w:val="1"/>
  </w:num>
  <w:num w:numId="24" w16cid:durableId="1881697312">
    <w:abstractNumId w:val="8"/>
  </w:num>
  <w:num w:numId="25" w16cid:durableId="1303920184">
    <w:abstractNumId w:val="59"/>
  </w:num>
  <w:num w:numId="26" w16cid:durableId="305361165">
    <w:abstractNumId w:val="6"/>
  </w:num>
  <w:num w:numId="27" w16cid:durableId="1641419155">
    <w:abstractNumId w:val="24"/>
  </w:num>
  <w:num w:numId="28" w16cid:durableId="548303739">
    <w:abstractNumId w:val="49"/>
  </w:num>
  <w:num w:numId="29" w16cid:durableId="476806694">
    <w:abstractNumId w:val="42"/>
  </w:num>
  <w:num w:numId="30" w16cid:durableId="880556204">
    <w:abstractNumId w:val="29"/>
  </w:num>
  <w:num w:numId="31" w16cid:durableId="1705983772">
    <w:abstractNumId w:val="11"/>
  </w:num>
  <w:num w:numId="32" w16cid:durableId="131752954">
    <w:abstractNumId w:val="37"/>
  </w:num>
  <w:num w:numId="33" w16cid:durableId="1613240090">
    <w:abstractNumId w:val="45"/>
  </w:num>
  <w:num w:numId="34" w16cid:durableId="75441402">
    <w:abstractNumId w:val="18"/>
  </w:num>
  <w:num w:numId="35" w16cid:durableId="95054309">
    <w:abstractNumId w:val="5"/>
  </w:num>
  <w:num w:numId="36" w16cid:durableId="1951207219">
    <w:abstractNumId w:val="23"/>
  </w:num>
  <w:num w:numId="37" w16cid:durableId="927273682">
    <w:abstractNumId w:val="16"/>
  </w:num>
  <w:num w:numId="38" w16cid:durableId="1925258366">
    <w:abstractNumId w:val="21"/>
  </w:num>
  <w:num w:numId="39" w16cid:durableId="1304895472">
    <w:abstractNumId w:val="44"/>
  </w:num>
  <w:num w:numId="40" w16cid:durableId="129787509">
    <w:abstractNumId w:val="47"/>
  </w:num>
  <w:num w:numId="41" w16cid:durableId="1365590976">
    <w:abstractNumId w:val="39"/>
  </w:num>
  <w:num w:numId="42" w16cid:durableId="1547376977">
    <w:abstractNumId w:val="34"/>
  </w:num>
  <w:num w:numId="43" w16cid:durableId="11226184">
    <w:abstractNumId w:val="35"/>
  </w:num>
  <w:num w:numId="44" w16cid:durableId="1519730620">
    <w:abstractNumId w:val="3"/>
  </w:num>
  <w:num w:numId="45" w16cid:durableId="1844854480">
    <w:abstractNumId w:val="17"/>
  </w:num>
  <w:num w:numId="46" w16cid:durableId="360667503">
    <w:abstractNumId w:val="33"/>
  </w:num>
  <w:num w:numId="47" w16cid:durableId="683022947">
    <w:abstractNumId w:val="25"/>
  </w:num>
  <w:num w:numId="48" w16cid:durableId="2084331191">
    <w:abstractNumId w:val="28"/>
  </w:num>
  <w:num w:numId="49" w16cid:durableId="498887597">
    <w:abstractNumId w:val="41"/>
  </w:num>
  <w:num w:numId="50" w16cid:durableId="1916670539">
    <w:abstractNumId w:val="22"/>
  </w:num>
  <w:num w:numId="51" w16cid:durableId="1507086422">
    <w:abstractNumId w:val="54"/>
  </w:num>
  <w:num w:numId="52" w16cid:durableId="1079131970">
    <w:abstractNumId w:val="38"/>
  </w:num>
  <w:num w:numId="53" w16cid:durableId="1368798579">
    <w:abstractNumId w:val="26"/>
  </w:num>
  <w:num w:numId="54" w16cid:durableId="715274945">
    <w:abstractNumId w:val="32"/>
  </w:num>
  <w:num w:numId="55" w16cid:durableId="1667633980">
    <w:abstractNumId w:val="57"/>
  </w:num>
  <w:num w:numId="56" w16cid:durableId="294609186">
    <w:abstractNumId w:val="14"/>
  </w:num>
  <w:num w:numId="57" w16cid:durableId="788283766">
    <w:abstractNumId w:val="61"/>
  </w:num>
  <w:num w:numId="58" w16cid:durableId="2084834148">
    <w:abstractNumId w:val="27"/>
  </w:num>
  <w:num w:numId="59" w16cid:durableId="1140725530">
    <w:abstractNumId w:val="15"/>
  </w:num>
  <w:num w:numId="60" w16cid:durableId="1993177710">
    <w:abstractNumId w:val="48"/>
  </w:num>
  <w:num w:numId="61" w16cid:durableId="1821921457">
    <w:abstractNumId w:val="19"/>
  </w:num>
  <w:num w:numId="62" w16cid:durableId="2018534283">
    <w:abstractNumId w:val="51"/>
  </w:num>
  <w:num w:numId="63" w16cid:durableId="636908849">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213"/>
    <w:rsid w:val="00000B85"/>
    <w:rsid w:val="000031A3"/>
    <w:rsid w:val="00003850"/>
    <w:rsid w:val="00005201"/>
    <w:rsid w:val="000058F6"/>
    <w:rsid w:val="00005B0F"/>
    <w:rsid w:val="00005F1F"/>
    <w:rsid w:val="000069A9"/>
    <w:rsid w:val="00007956"/>
    <w:rsid w:val="00007FA8"/>
    <w:rsid w:val="00011CE7"/>
    <w:rsid w:val="00011DF5"/>
    <w:rsid w:val="00012ACA"/>
    <w:rsid w:val="000132AA"/>
    <w:rsid w:val="0001401D"/>
    <w:rsid w:val="0001419B"/>
    <w:rsid w:val="00014735"/>
    <w:rsid w:val="00017BD3"/>
    <w:rsid w:val="00017D5B"/>
    <w:rsid w:val="000207AA"/>
    <w:rsid w:val="00020924"/>
    <w:rsid w:val="00022797"/>
    <w:rsid w:val="00023A75"/>
    <w:rsid w:val="00023FF6"/>
    <w:rsid w:val="00024F42"/>
    <w:rsid w:val="00024FE1"/>
    <w:rsid w:val="00026C38"/>
    <w:rsid w:val="00027071"/>
    <w:rsid w:val="00030A96"/>
    <w:rsid w:val="000313D9"/>
    <w:rsid w:val="000317DA"/>
    <w:rsid w:val="000332E8"/>
    <w:rsid w:val="00033676"/>
    <w:rsid w:val="00034696"/>
    <w:rsid w:val="00034906"/>
    <w:rsid w:val="000352AB"/>
    <w:rsid w:val="0003585B"/>
    <w:rsid w:val="00036587"/>
    <w:rsid w:val="00036E4D"/>
    <w:rsid w:val="000405FA"/>
    <w:rsid w:val="00041CB4"/>
    <w:rsid w:val="000427D8"/>
    <w:rsid w:val="00042B88"/>
    <w:rsid w:val="00043535"/>
    <w:rsid w:val="00043C08"/>
    <w:rsid w:val="00044290"/>
    <w:rsid w:val="000452B0"/>
    <w:rsid w:val="000465F3"/>
    <w:rsid w:val="0004798B"/>
    <w:rsid w:val="000500A9"/>
    <w:rsid w:val="00050AEB"/>
    <w:rsid w:val="000525ED"/>
    <w:rsid w:val="00053109"/>
    <w:rsid w:val="00056016"/>
    <w:rsid w:val="000566FC"/>
    <w:rsid w:val="00057395"/>
    <w:rsid w:val="00060F3B"/>
    <w:rsid w:val="00062D33"/>
    <w:rsid w:val="00063209"/>
    <w:rsid w:val="000633BC"/>
    <w:rsid w:val="00063BDE"/>
    <w:rsid w:val="00065BAD"/>
    <w:rsid w:val="00065C8F"/>
    <w:rsid w:val="0006665F"/>
    <w:rsid w:val="00070BC6"/>
    <w:rsid w:val="00072643"/>
    <w:rsid w:val="00073B55"/>
    <w:rsid w:val="00073D42"/>
    <w:rsid w:val="00076CBF"/>
    <w:rsid w:val="000804F5"/>
    <w:rsid w:val="00086871"/>
    <w:rsid w:val="00086AC8"/>
    <w:rsid w:val="00087170"/>
    <w:rsid w:val="000871E2"/>
    <w:rsid w:val="0008720F"/>
    <w:rsid w:val="000902A9"/>
    <w:rsid w:val="000904AD"/>
    <w:rsid w:val="000936CC"/>
    <w:rsid w:val="000952DE"/>
    <w:rsid w:val="00095F56"/>
    <w:rsid w:val="00096B6A"/>
    <w:rsid w:val="000A027E"/>
    <w:rsid w:val="000A03D5"/>
    <w:rsid w:val="000A1526"/>
    <w:rsid w:val="000A16F3"/>
    <w:rsid w:val="000A1CC5"/>
    <w:rsid w:val="000A5592"/>
    <w:rsid w:val="000A64FB"/>
    <w:rsid w:val="000A69AB"/>
    <w:rsid w:val="000A6A95"/>
    <w:rsid w:val="000A76CF"/>
    <w:rsid w:val="000B2727"/>
    <w:rsid w:val="000B5077"/>
    <w:rsid w:val="000B5579"/>
    <w:rsid w:val="000B6D19"/>
    <w:rsid w:val="000C1325"/>
    <w:rsid w:val="000C1F62"/>
    <w:rsid w:val="000C246D"/>
    <w:rsid w:val="000C2804"/>
    <w:rsid w:val="000C36BB"/>
    <w:rsid w:val="000C3D66"/>
    <w:rsid w:val="000C3E42"/>
    <w:rsid w:val="000C3F77"/>
    <w:rsid w:val="000C7178"/>
    <w:rsid w:val="000D33A9"/>
    <w:rsid w:val="000D36EF"/>
    <w:rsid w:val="000D4DA6"/>
    <w:rsid w:val="000D59B7"/>
    <w:rsid w:val="000D6539"/>
    <w:rsid w:val="000D65E0"/>
    <w:rsid w:val="000D6A44"/>
    <w:rsid w:val="000E1F33"/>
    <w:rsid w:val="000E5261"/>
    <w:rsid w:val="000E7D58"/>
    <w:rsid w:val="000F1678"/>
    <w:rsid w:val="000F1A5F"/>
    <w:rsid w:val="000F27FD"/>
    <w:rsid w:val="000F53A9"/>
    <w:rsid w:val="000F596B"/>
    <w:rsid w:val="000F78F3"/>
    <w:rsid w:val="00100A2E"/>
    <w:rsid w:val="00100B3E"/>
    <w:rsid w:val="00101013"/>
    <w:rsid w:val="001014DA"/>
    <w:rsid w:val="00102B5F"/>
    <w:rsid w:val="00103501"/>
    <w:rsid w:val="00103AD0"/>
    <w:rsid w:val="00104348"/>
    <w:rsid w:val="001044BE"/>
    <w:rsid w:val="00104639"/>
    <w:rsid w:val="00105B96"/>
    <w:rsid w:val="00106358"/>
    <w:rsid w:val="0011091E"/>
    <w:rsid w:val="0011260D"/>
    <w:rsid w:val="001127C3"/>
    <w:rsid w:val="001130FE"/>
    <w:rsid w:val="00117A37"/>
    <w:rsid w:val="001205FB"/>
    <w:rsid w:val="00123D5D"/>
    <w:rsid w:val="001245CF"/>
    <w:rsid w:val="00124FE1"/>
    <w:rsid w:val="00130932"/>
    <w:rsid w:val="00130E85"/>
    <w:rsid w:val="00131459"/>
    <w:rsid w:val="00131707"/>
    <w:rsid w:val="0013176E"/>
    <w:rsid w:val="00131FD9"/>
    <w:rsid w:val="00132015"/>
    <w:rsid w:val="00132436"/>
    <w:rsid w:val="0013466A"/>
    <w:rsid w:val="00136602"/>
    <w:rsid w:val="00140146"/>
    <w:rsid w:val="001408ED"/>
    <w:rsid w:val="00141D5B"/>
    <w:rsid w:val="00144AAD"/>
    <w:rsid w:val="00145338"/>
    <w:rsid w:val="00145F3E"/>
    <w:rsid w:val="00150E01"/>
    <w:rsid w:val="00150F0C"/>
    <w:rsid w:val="00151F89"/>
    <w:rsid w:val="00152361"/>
    <w:rsid w:val="001531CC"/>
    <w:rsid w:val="001546DD"/>
    <w:rsid w:val="001568F5"/>
    <w:rsid w:val="0015728C"/>
    <w:rsid w:val="001613F2"/>
    <w:rsid w:val="00161DD2"/>
    <w:rsid w:val="00161ECA"/>
    <w:rsid w:val="00164E69"/>
    <w:rsid w:val="0016793F"/>
    <w:rsid w:val="0016794E"/>
    <w:rsid w:val="00167C29"/>
    <w:rsid w:val="00167CCE"/>
    <w:rsid w:val="00172D19"/>
    <w:rsid w:val="00173BE1"/>
    <w:rsid w:val="00177D45"/>
    <w:rsid w:val="001817C2"/>
    <w:rsid w:val="001840BF"/>
    <w:rsid w:val="0018691D"/>
    <w:rsid w:val="00187829"/>
    <w:rsid w:val="00187A69"/>
    <w:rsid w:val="00191C87"/>
    <w:rsid w:val="00193371"/>
    <w:rsid w:val="00193902"/>
    <w:rsid w:val="00193DA3"/>
    <w:rsid w:val="001948EE"/>
    <w:rsid w:val="00194EE1"/>
    <w:rsid w:val="001963A5"/>
    <w:rsid w:val="0019774D"/>
    <w:rsid w:val="001A0B6D"/>
    <w:rsid w:val="001A0B93"/>
    <w:rsid w:val="001A0CD8"/>
    <w:rsid w:val="001A1E56"/>
    <w:rsid w:val="001A3970"/>
    <w:rsid w:val="001A3C5C"/>
    <w:rsid w:val="001A427C"/>
    <w:rsid w:val="001A430B"/>
    <w:rsid w:val="001A5739"/>
    <w:rsid w:val="001A606E"/>
    <w:rsid w:val="001A71E2"/>
    <w:rsid w:val="001A7692"/>
    <w:rsid w:val="001B23F9"/>
    <w:rsid w:val="001B39A7"/>
    <w:rsid w:val="001B4534"/>
    <w:rsid w:val="001B71A6"/>
    <w:rsid w:val="001B7E8A"/>
    <w:rsid w:val="001B7E92"/>
    <w:rsid w:val="001C16AF"/>
    <w:rsid w:val="001C3881"/>
    <w:rsid w:val="001C3937"/>
    <w:rsid w:val="001C4556"/>
    <w:rsid w:val="001C4C54"/>
    <w:rsid w:val="001C4E86"/>
    <w:rsid w:val="001C531A"/>
    <w:rsid w:val="001C6A63"/>
    <w:rsid w:val="001C6DCA"/>
    <w:rsid w:val="001C7629"/>
    <w:rsid w:val="001D20DA"/>
    <w:rsid w:val="001D49AF"/>
    <w:rsid w:val="001D4B38"/>
    <w:rsid w:val="001E1F87"/>
    <w:rsid w:val="001E2175"/>
    <w:rsid w:val="001E310C"/>
    <w:rsid w:val="001E4D6A"/>
    <w:rsid w:val="001E5934"/>
    <w:rsid w:val="001E5E43"/>
    <w:rsid w:val="001E741A"/>
    <w:rsid w:val="001F0BF2"/>
    <w:rsid w:val="001F0E83"/>
    <w:rsid w:val="001F1C48"/>
    <w:rsid w:val="001F356E"/>
    <w:rsid w:val="001F587A"/>
    <w:rsid w:val="001F69F1"/>
    <w:rsid w:val="001F6ED2"/>
    <w:rsid w:val="001F73A5"/>
    <w:rsid w:val="0020329E"/>
    <w:rsid w:val="0020342F"/>
    <w:rsid w:val="00205D3A"/>
    <w:rsid w:val="00205D9B"/>
    <w:rsid w:val="00206678"/>
    <w:rsid w:val="002076DE"/>
    <w:rsid w:val="0020DD3D"/>
    <w:rsid w:val="00211166"/>
    <w:rsid w:val="00211788"/>
    <w:rsid w:val="0021239F"/>
    <w:rsid w:val="0021331E"/>
    <w:rsid w:val="002133D0"/>
    <w:rsid w:val="0021490D"/>
    <w:rsid w:val="002149CD"/>
    <w:rsid w:val="00216708"/>
    <w:rsid w:val="00216C2E"/>
    <w:rsid w:val="002202E2"/>
    <w:rsid w:val="00220FD8"/>
    <w:rsid w:val="00221586"/>
    <w:rsid w:val="00221DF0"/>
    <w:rsid w:val="00221F21"/>
    <w:rsid w:val="002234D8"/>
    <w:rsid w:val="00225607"/>
    <w:rsid w:val="00225610"/>
    <w:rsid w:val="00227CD1"/>
    <w:rsid w:val="0023292C"/>
    <w:rsid w:val="00232D3A"/>
    <w:rsid w:val="00233662"/>
    <w:rsid w:val="00233714"/>
    <w:rsid w:val="0023475C"/>
    <w:rsid w:val="00235C65"/>
    <w:rsid w:val="00236B0B"/>
    <w:rsid w:val="00237697"/>
    <w:rsid w:val="002378E4"/>
    <w:rsid w:val="00237D12"/>
    <w:rsid w:val="00237E82"/>
    <w:rsid w:val="00240E48"/>
    <w:rsid w:val="00240F51"/>
    <w:rsid w:val="00241B04"/>
    <w:rsid w:val="0024222B"/>
    <w:rsid w:val="00242736"/>
    <w:rsid w:val="00243A55"/>
    <w:rsid w:val="00243CD6"/>
    <w:rsid w:val="00243D79"/>
    <w:rsid w:val="00245A43"/>
    <w:rsid w:val="00245D3C"/>
    <w:rsid w:val="00247903"/>
    <w:rsid w:val="00250705"/>
    <w:rsid w:val="0025166E"/>
    <w:rsid w:val="00252BDD"/>
    <w:rsid w:val="00254F0C"/>
    <w:rsid w:val="0025583A"/>
    <w:rsid w:val="00255A88"/>
    <w:rsid w:val="00260642"/>
    <w:rsid w:val="00261EDC"/>
    <w:rsid w:val="002628D3"/>
    <w:rsid w:val="00262DDA"/>
    <w:rsid w:val="0026614E"/>
    <w:rsid w:val="00266287"/>
    <w:rsid w:val="00266467"/>
    <w:rsid w:val="00267364"/>
    <w:rsid w:val="0026774A"/>
    <w:rsid w:val="00267D77"/>
    <w:rsid w:val="00267EF6"/>
    <w:rsid w:val="002711D8"/>
    <w:rsid w:val="002718C5"/>
    <w:rsid w:val="00272AC9"/>
    <w:rsid w:val="002745AE"/>
    <w:rsid w:val="00274CD9"/>
    <w:rsid w:val="00275BCF"/>
    <w:rsid w:val="00280679"/>
    <w:rsid w:val="00282F6F"/>
    <w:rsid w:val="00283FEE"/>
    <w:rsid w:val="002857AA"/>
    <w:rsid w:val="00285B92"/>
    <w:rsid w:val="00285DFA"/>
    <w:rsid w:val="002869B0"/>
    <w:rsid w:val="002876C9"/>
    <w:rsid w:val="002906C6"/>
    <w:rsid w:val="0029168C"/>
    <w:rsid w:val="00294245"/>
    <w:rsid w:val="0029482A"/>
    <w:rsid w:val="00295F45"/>
    <w:rsid w:val="00295F57"/>
    <w:rsid w:val="00296FEA"/>
    <w:rsid w:val="00297AC4"/>
    <w:rsid w:val="002A1083"/>
    <w:rsid w:val="002A2351"/>
    <w:rsid w:val="002A4478"/>
    <w:rsid w:val="002B031F"/>
    <w:rsid w:val="002B052D"/>
    <w:rsid w:val="002B13E4"/>
    <w:rsid w:val="002B5F1C"/>
    <w:rsid w:val="002B750E"/>
    <w:rsid w:val="002C03D4"/>
    <w:rsid w:val="002C1460"/>
    <w:rsid w:val="002C21FC"/>
    <w:rsid w:val="002C3806"/>
    <w:rsid w:val="002C5DA2"/>
    <w:rsid w:val="002D26FC"/>
    <w:rsid w:val="002D2DBD"/>
    <w:rsid w:val="002D524B"/>
    <w:rsid w:val="002D659F"/>
    <w:rsid w:val="002D660D"/>
    <w:rsid w:val="002D6CA4"/>
    <w:rsid w:val="002D7F66"/>
    <w:rsid w:val="002E3B2D"/>
    <w:rsid w:val="002E4B78"/>
    <w:rsid w:val="002E67FB"/>
    <w:rsid w:val="002F001C"/>
    <w:rsid w:val="002F019A"/>
    <w:rsid w:val="002F06AF"/>
    <w:rsid w:val="002F13C8"/>
    <w:rsid w:val="002F1EF9"/>
    <w:rsid w:val="002F332A"/>
    <w:rsid w:val="002F4673"/>
    <w:rsid w:val="002F558F"/>
    <w:rsid w:val="00300B2F"/>
    <w:rsid w:val="003011D9"/>
    <w:rsid w:val="00301B20"/>
    <w:rsid w:val="003024A7"/>
    <w:rsid w:val="00303C87"/>
    <w:rsid w:val="003049C7"/>
    <w:rsid w:val="0031247D"/>
    <w:rsid w:val="00312C8D"/>
    <w:rsid w:val="00314D02"/>
    <w:rsid w:val="00315035"/>
    <w:rsid w:val="00315178"/>
    <w:rsid w:val="003165E9"/>
    <w:rsid w:val="003200C6"/>
    <w:rsid w:val="0032070A"/>
    <w:rsid w:val="0032514C"/>
    <w:rsid w:val="00326805"/>
    <w:rsid w:val="00327202"/>
    <w:rsid w:val="00332414"/>
    <w:rsid w:val="00332CD6"/>
    <w:rsid w:val="00333533"/>
    <w:rsid w:val="0033613F"/>
    <w:rsid w:val="003373F2"/>
    <w:rsid w:val="0034515C"/>
    <w:rsid w:val="003458E4"/>
    <w:rsid w:val="00346FF1"/>
    <w:rsid w:val="0034704F"/>
    <w:rsid w:val="0034756E"/>
    <w:rsid w:val="003476C4"/>
    <w:rsid w:val="00352FDF"/>
    <w:rsid w:val="00353187"/>
    <w:rsid w:val="00353603"/>
    <w:rsid w:val="0035413E"/>
    <w:rsid w:val="0035467B"/>
    <w:rsid w:val="003549B6"/>
    <w:rsid w:val="00355ADB"/>
    <w:rsid w:val="00356062"/>
    <w:rsid w:val="00356262"/>
    <w:rsid w:val="00362FC9"/>
    <w:rsid w:val="0036372F"/>
    <w:rsid w:val="00366539"/>
    <w:rsid w:val="003668CD"/>
    <w:rsid w:val="00367723"/>
    <w:rsid w:val="00367B70"/>
    <w:rsid w:val="0037038B"/>
    <w:rsid w:val="003716F0"/>
    <w:rsid w:val="00371C54"/>
    <w:rsid w:val="00373DCB"/>
    <w:rsid w:val="00374691"/>
    <w:rsid w:val="00376560"/>
    <w:rsid w:val="003811F3"/>
    <w:rsid w:val="00382C1A"/>
    <w:rsid w:val="00390A21"/>
    <w:rsid w:val="00391065"/>
    <w:rsid w:val="00391DAE"/>
    <w:rsid w:val="00392BF2"/>
    <w:rsid w:val="00394EC6"/>
    <w:rsid w:val="00397B68"/>
    <w:rsid w:val="003A1B63"/>
    <w:rsid w:val="003A3B46"/>
    <w:rsid w:val="003A404B"/>
    <w:rsid w:val="003A511E"/>
    <w:rsid w:val="003A54D6"/>
    <w:rsid w:val="003A5519"/>
    <w:rsid w:val="003A5726"/>
    <w:rsid w:val="003A5DB0"/>
    <w:rsid w:val="003A6AB6"/>
    <w:rsid w:val="003A7C8A"/>
    <w:rsid w:val="003A7DCD"/>
    <w:rsid w:val="003B1116"/>
    <w:rsid w:val="003B1251"/>
    <w:rsid w:val="003B18FB"/>
    <w:rsid w:val="003B1C99"/>
    <w:rsid w:val="003B2AAC"/>
    <w:rsid w:val="003B3AC3"/>
    <w:rsid w:val="003B49AE"/>
    <w:rsid w:val="003B5E3E"/>
    <w:rsid w:val="003B61AA"/>
    <w:rsid w:val="003B6318"/>
    <w:rsid w:val="003C0946"/>
    <w:rsid w:val="003C0ACF"/>
    <w:rsid w:val="003C0EE5"/>
    <w:rsid w:val="003C110B"/>
    <w:rsid w:val="003C1A6A"/>
    <w:rsid w:val="003C26D8"/>
    <w:rsid w:val="003C3933"/>
    <w:rsid w:val="003C43F4"/>
    <w:rsid w:val="003C59ED"/>
    <w:rsid w:val="003C5D5D"/>
    <w:rsid w:val="003C5E61"/>
    <w:rsid w:val="003C642D"/>
    <w:rsid w:val="003C6C2C"/>
    <w:rsid w:val="003C775C"/>
    <w:rsid w:val="003D0598"/>
    <w:rsid w:val="003D5291"/>
    <w:rsid w:val="003E0584"/>
    <w:rsid w:val="003E21D4"/>
    <w:rsid w:val="003E2C4B"/>
    <w:rsid w:val="003E2EFC"/>
    <w:rsid w:val="003E3E2A"/>
    <w:rsid w:val="003E4B14"/>
    <w:rsid w:val="003E535B"/>
    <w:rsid w:val="003E5F70"/>
    <w:rsid w:val="003E7513"/>
    <w:rsid w:val="003F0CED"/>
    <w:rsid w:val="003F0FBB"/>
    <w:rsid w:val="003F3C84"/>
    <w:rsid w:val="003F4246"/>
    <w:rsid w:val="003F48E1"/>
    <w:rsid w:val="003F4BE8"/>
    <w:rsid w:val="003F7122"/>
    <w:rsid w:val="003F7CE6"/>
    <w:rsid w:val="00401714"/>
    <w:rsid w:val="004017D2"/>
    <w:rsid w:val="00403268"/>
    <w:rsid w:val="0040703E"/>
    <w:rsid w:val="004070DD"/>
    <w:rsid w:val="004122E1"/>
    <w:rsid w:val="00412675"/>
    <w:rsid w:val="00416E35"/>
    <w:rsid w:val="0041764A"/>
    <w:rsid w:val="00417A52"/>
    <w:rsid w:val="0042519E"/>
    <w:rsid w:val="00426041"/>
    <w:rsid w:val="004269EE"/>
    <w:rsid w:val="0042703D"/>
    <w:rsid w:val="00430671"/>
    <w:rsid w:val="004318D0"/>
    <w:rsid w:val="00432146"/>
    <w:rsid w:val="00443FCC"/>
    <w:rsid w:val="00444B74"/>
    <w:rsid w:val="004456BD"/>
    <w:rsid w:val="0044694C"/>
    <w:rsid w:val="0045198F"/>
    <w:rsid w:val="00451BE9"/>
    <w:rsid w:val="00452BFA"/>
    <w:rsid w:val="00452C0A"/>
    <w:rsid w:val="0045311C"/>
    <w:rsid w:val="004541CE"/>
    <w:rsid w:val="00454AF4"/>
    <w:rsid w:val="00457871"/>
    <w:rsid w:val="00461E3D"/>
    <w:rsid w:val="0046224E"/>
    <w:rsid w:val="00462A4A"/>
    <w:rsid w:val="004631FB"/>
    <w:rsid w:val="004633B3"/>
    <w:rsid w:val="00464076"/>
    <w:rsid w:val="0046592B"/>
    <w:rsid w:val="00466472"/>
    <w:rsid w:val="00466AE2"/>
    <w:rsid w:val="00470B9C"/>
    <w:rsid w:val="00472148"/>
    <w:rsid w:val="0047415F"/>
    <w:rsid w:val="0047451A"/>
    <w:rsid w:val="00474527"/>
    <w:rsid w:val="00474640"/>
    <w:rsid w:val="004762E4"/>
    <w:rsid w:val="00483491"/>
    <w:rsid w:val="0048350B"/>
    <w:rsid w:val="00484163"/>
    <w:rsid w:val="00484600"/>
    <w:rsid w:val="00484886"/>
    <w:rsid w:val="00484C89"/>
    <w:rsid w:val="00484FF8"/>
    <w:rsid w:val="00490CA5"/>
    <w:rsid w:val="00491459"/>
    <w:rsid w:val="00491FD4"/>
    <w:rsid w:val="00492A11"/>
    <w:rsid w:val="00495088"/>
    <w:rsid w:val="004961D0"/>
    <w:rsid w:val="00497F74"/>
    <w:rsid w:val="004A155B"/>
    <w:rsid w:val="004A21AB"/>
    <w:rsid w:val="004A450A"/>
    <w:rsid w:val="004A6E6B"/>
    <w:rsid w:val="004A761F"/>
    <w:rsid w:val="004B00CA"/>
    <w:rsid w:val="004B109B"/>
    <w:rsid w:val="004B29D1"/>
    <w:rsid w:val="004B3FCE"/>
    <w:rsid w:val="004B440A"/>
    <w:rsid w:val="004B4D79"/>
    <w:rsid w:val="004B7F0A"/>
    <w:rsid w:val="004C1B85"/>
    <w:rsid w:val="004C210F"/>
    <w:rsid w:val="004C21E1"/>
    <w:rsid w:val="004C2C18"/>
    <w:rsid w:val="004C465C"/>
    <w:rsid w:val="004C46D2"/>
    <w:rsid w:val="004C669D"/>
    <w:rsid w:val="004C6C65"/>
    <w:rsid w:val="004C716F"/>
    <w:rsid w:val="004D00FB"/>
    <w:rsid w:val="004D0E2F"/>
    <w:rsid w:val="004D1C5A"/>
    <w:rsid w:val="004D1F04"/>
    <w:rsid w:val="004D47D8"/>
    <w:rsid w:val="004D5619"/>
    <w:rsid w:val="004D5A1A"/>
    <w:rsid w:val="004D6269"/>
    <w:rsid w:val="004D6E12"/>
    <w:rsid w:val="004D7B52"/>
    <w:rsid w:val="004E3AC5"/>
    <w:rsid w:val="004E678C"/>
    <w:rsid w:val="004E6C2C"/>
    <w:rsid w:val="004F1319"/>
    <w:rsid w:val="004F18EE"/>
    <w:rsid w:val="004F4B81"/>
    <w:rsid w:val="004F67B6"/>
    <w:rsid w:val="004F6F39"/>
    <w:rsid w:val="004F769B"/>
    <w:rsid w:val="00500DC6"/>
    <w:rsid w:val="00500FB0"/>
    <w:rsid w:val="0050143E"/>
    <w:rsid w:val="00501DB9"/>
    <w:rsid w:val="00503471"/>
    <w:rsid w:val="00503C47"/>
    <w:rsid w:val="005056C3"/>
    <w:rsid w:val="00506574"/>
    <w:rsid w:val="00506BE5"/>
    <w:rsid w:val="00507B5D"/>
    <w:rsid w:val="00507D58"/>
    <w:rsid w:val="00511B73"/>
    <w:rsid w:val="00512F46"/>
    <w:rsid w:val="00512F6E"/>
    <w:rsid w:val="00513B9C"/>
    <w:rsid w:val="00514FE8"/>
    <w:rsid w:val="00515629"/>
    <w:rsid w:val="00524990"/>
    <w:rsid w:val="005262F3"/>
    <w:rsid w:val="0052789E"/>
    <w:rsid w:val="00531E72"/>
    <w:rsid w:val="00532438"/>
    <w:rsid w:val="005340A4"/>
    <w:rsid w:val="00535268"/>
    <w:rsid w:val="00535D4C"/>
    <w:rsid w:val="0053642C"/>
    <w:rsid w:val="0053688D"/>
    <w:rsid w:val="00537130"/>
    <w:rsid w:val="00537B19"/>
    <w:rsid w:val="005418B7"/>
    <w:rsid w:val="00541FC1"/>
    <w:rsid w:val="0054460D"/>
    <w:rsid w:val="005459BF"/>
    <w:rsid w:val="00545A5B"/>
    <w:rsid w:val="00545EE6"/>
    <w:rsid w:val="00546A11"/>
    <w:rsid w:val="00546F90"/>
    <w:rsid w:val="0055066D"/>
    <w:rsid w:val="00550747"/>
    <w:rsid w:val="00551933"/>
    <w:rsid w:val="005525C1"/>
    <w:rsid w:val="00552790"/>
    <w:rsid w:val="0055310F"/>
    <w:rsid w:val="00553196"/>
    <w:rsid w:val="0055372F"/>
    <w:rsid w:val="00555DCF"/>
    <w:rsid w:val="00556FB5"/>
    <w:rsid w:val="00557945"/>
    <w:rsid w:val="005605EE"/>
    <w:rsid w:val="00561BFF"/>
    <w:rsid w:val="00562867"/>
    <w:rsid w:val="00562B24"/>
    <w:rsid w:val="00563446"/>
    <w:rsid w:val="00563C28"/>
    <w:rsid w:val="005643A5"/>
    <w:rsid w:val="00564614"/>
    <w:rsid w:val="00564AC8"/>
    <w:rsid w:val="00566434"/>
    <w:rsid w:val="005704A3"/>
    <w:rsid w:val="00572EC2"/>
    <w:rsid w:val="00575372"/>
    <w:rsid w:val="00576832"/>
    <w:rsid w:val="00576F05"/>
    <w:rsid w:val="0058162C"/>
    <w:rsid w:val="00581805"/>
    <w:rsid w:val="00582B13"/>
    <w:rsid w:val="005830BD"/>
    <w:rsid w:val="005854A1"/>
    <w:rsid w:val="00591002"/>
    <w:rsid w:val="0059133C"/>
    <w:rsid w:val="00591BBB"/>
    <w:rsid w:val="00593EAE"/>
    <w:rsid w:val="0059449C"/>
    <w:rsid w:val="00594F76"/>
    <w:rsid w:val="0059522B"/>
    <w:rsid w:val="0059581A"/>
    <w:rsid w:val="005958B9"/>
    <w:rsid w:val="0059685D"/>
    <w:rsid w:val="005977A0"/>
    <w:rsid w:val="005A23F5"/>
    <w:rsid w:val="005A259C"/>
    <w:rsid w:val="005A302C"/>
    <w:rsid w:val="005A48A8"/>
    <w:rsid w:val="005A5D1B"/>
    <w:rsid w:val="005A65B4"/>
    <w:rsid w:val="005A67F1"/>
    <w:rsid w:val="005A71B4"/>
    <w:rsid w:val="005A7BB7"/>
    <w:rsid w:val="005B1D52"/>
    <w:rsid w:val="005B3100"/>
    <w:rsid w:val="005B77D4"/>
    <w:rsid w:val="005B7F19"/>
    <w:rsid w:val="005C0F6F"/>
    <w:rsid w:val="005C20E5"/>
    <w:rsid w:val="005C2637"/>
    <w:rsid w:val="005C3B72"/>
    <w:rsid w:val="005C3BED"/>
    <w:rsid w:val="005C3C7A"/>
    <w:rsid w:val="005C41A4"/>
    <w:rsid w:val="005C5489"/>
    <w:rsid w:val="005C7679"/>
    <w:rsid w:val="005D003A"/>
    <w:rsid w:val="005D200E"/>
    <w:rsid w:val="005D2359"/>
    <w:rsid w:val="005D33F5"/>
    <w:rsid w:val="005D40D7"/>
    <w:rsid w:val="005D458E"/>
    <w:rsid w:val="005D4AF1"/>
    <w:rsid w:val="005D4C1F"/>
    <w:rsid w:val="005D6C07"/>
    <w:rsid w:val="005D6ED2"/>
    <w:rsid w:val="005E1E3E"/>
    <w:rsid w:val="005E2ACA"/>
    <w:rsid w:val="005E42DB"/>
    <w:rsid w:val="005F1B69"/>
    <w:rsid w:val="005F51D6"/>
    <w:rsid w:val="005F638E"/>
    <w:rsid w:val="005F6AC3"/>
    <w:rsid w:val="005F78DB"/>
    <w:rsid w:val="005F7E58"/>
    <w:rsid w:val="00600D51"/>
    <w:rsid w:val="00601954"/>
    <w:rsid w:val="00602240"/>
    <w:rsid w:val="00602E00"/>
    <w:rsid w:val="00603F2A"/>
    <w:rsid w:val="00604D08"/>
    <w:rsid w:val="006050CA"/>
    <w:rsid w:val="00607311"/>
    <w:rsid w:val="00612F84"/>
    <w:rsid w:val="00615489"/>
    <w:rsid w:val="00615876"/>
    <w:rsid w:val="00616173"/>
    <w:rsid w:val="00616642"/>
    <w:rsid w:val="00616E74"/>
    <w:rsid w:val="00620028"/>
    <w:rsid w:val="00621039"/>
    <w:rsid w:val="00621E45"/>
    <w:rsid w:val="00621F87"/>
    <w:rsid w:val="00624C6A"/>
    <w:rsid w:val="00626C01"/>
    <w:rsid w:val="00627A94"/>
    <w:rsid w:val="00630758"/>
    <w:rsid w:val="00630EE8"/>
    <w:rsid w:val="0063125D"/>
    <w:rsid w:val="00631EA6"/>
    <w:rsid w:val="00632DFE"/>
    <w:rsid w:val="00637DC5"/>
    <w:rsid w:val="00641A9E"/>
    <w:rsid w:val="006421A5"/>
    <w:rsid w:val="006436C9"/>
    <w:rsid w:val="0064542D"/>
    <w:rsid w:val="00646871"/>
    <w:rsid w:val="006472DD"/>
    <w:rsid w:val="00647F3C"/>
    <w:rsid w:val="006530DE"/>
    <w:rsid w:val="00656492"/>
    <w:rsid w:val="0065699C"/>
    <w:rsid w:val="0066057A"/>
    <w:rsid w:val="0066134A"/>
    <w:rsid w:val="0066227C"/>
    <w:rsid w:val="006644D5"/>
    <w:rsid w:val="006655DF"/>
    <w:rsid w:val="0066755A"/>
    <w:rsid w:val="006675AE"/>
    <w:rsid w:val="006717C1"/>
    <w:rsid w:val="00672495"/>
    <w:rsid w:val="00672D15"/>
    <w:rsid w:val="0067359B"/>
    <w:rsid w:val="00673A93"/>
    <w:rsid w:val="00677B6D"/>
    <w:rsid w:val="00677DB4"/>
    <w:rsid w:val="00681552"/>
    <w:rsid w:val="006843D4"/>
    <w:rsid w:val="00684DF3"/>
    <w:rsid w:val="006862EE"/>
    <w:rsid w:val="00686BE3"/>
    <w:rsid w:val="00690A4C"/>
    <w:rsid w:val="00690AD1"/>
    <w:rsid w:val="006911AE"/>
    <w:rsid w:val="0069170D"/>
    <w:rsid w:val="00693653"/>
    <w:rsid w:val="0069469B"/>
    <w:rsid w:val="00696906"/>
    <w:rsid w:val="006A0390"/>
    <w:rsid w:val="006A2C5A"/>
    <w:rsid w:val="006A48AA"/>
    <w:rsid w:val="006A6E04"/>
    <w:rsid w:val="006A7A0B"/>
    <w:rsid w:val="006B1C1F"/>
    <w:rsid w:val="006B1D12"/>
    <w:rsid w:val="006B3B75"/>
    <w:rsid w:val="006B4385"/>
    <w:rsid w:val="006B7624"/>
    <w:rsid w:val="006C0012"/>
    <w:rsid w:val="006C023B"/>
    <w:rsid w:val="006C10C0"/>
    <w:rsid w:val="006C1E69"/>
    <w:rsid w:val="006C4454"/>
    <w:rsid w:val="006C4E9C"/>
    <w:rsid w:val="006C51A9"/>
    <w:rsid w:val="006C5CA6"/>
    <w:rsid w:val="006C6F7C"/>
    <w:rsid w:val="006C7AF1"/>
    <w:rsid w:val="006C7E19"/>
    <w:rsid w:val="006C7E87"/>
    <w:rsid w:val="006D17A0"/>
    <w:rsid w:val="006D2F45"/>
    <w:rsid w:val="006D6C9F"/>
    <w:rsid w:val="006E04BF"/>
    <w:rsid w:val="006E0933"/>
    <w:rsid w:val="006E0E8B"/>
    <w:rsid w:val="006E31B8"/>
    <w:rsid w:val="006E3A47"/>
    <w:rsid w:val="006E4130"/>
    <w:rsid w:val="006E436D"/>
    <w:rsid w:val="006E53E5"/>
    <w:rsid w:val="006E78CA"/>
    <w:rsid w:val="006F1C65"/>
    <w:rsid w:val="006F288D"/>
    <w:rsid w:val="006F5D55"/>
    <w:rsid w:val="006F6001"/>
    <w:rsid w:val="006F7BEB"/>
    <w:rsid w:val="00702832"/>
    <w:rsid w:val="007050D4"/>
    <w:rsid w:val="00705E0C"/>
    <w:rsid w:val="00707800"/>
    <w:rsid w:val="00711316"/>
    <w:rsid w:val="00711480"/>
    <w:rsid w:val="00711529"/>
    <w:rsid w:val="0071161E"/>
    <w:rsid w:val="007130DD"/>
    <w:rsid w:val="00714C43"/>
    <w:rsid w:val="00715854"/>
    <w:rsid w:val="00715EA5"/>
    <w:rsid w:val="0071674B"/>
    <w:rsid w:val="00717411"/>
    <w:rsid w:val="00722597"/>
    <w:rsid w:val="00723310"/>
    <w:rsid w:val="00724A22"/>
    <w:rsid w:val="00724B51"/>
    <w:rsid w:val="00731EFE"/>
    <w:rsid w:val="00732923"/>
    <w:rsid w:val="00732CE0"/>
    <w:rsid w:val="007340C8"/>
    <w:rsid w:val="0074012A"/>
    <w:rsid w:val="0074155D"/>
    <w:rsid w:val="00741A95"/>
    <w:rsid w:val="007443E3"/>
    <w:rsid w:val="007451D2"/>
    <w:rsid w:val="0074561D"/>
    <w:rsid w:val="00747C00"/>
    <w:rsid w:val="0075003D"/>
    <w:rsid w:val="00750991"/>
    <w:rsid w:val="007509BD"/>
    <w:rsid w:val="0075161D"/>
    <w:rsid w:val="007525C1"/>
    <w:rsid w:val="007539AD"/>
    <w:rsid w:val="00754EF6"/>
    <w:rsid w:val="00756019"/>
    <w:rsid w:val="007561D9"/>
    <w:rsid w:val="00756383"/>
    <w:rsid w:val="00762845"/>
    <w:rsid w:val="007629AC"/>
    <w:rsid w:val="00763F7F"/>
    <w:rsid w:val="0076472D"/>
    <w:rsid w:val="00764950"/>
    <w:rsid w:val="0076592F"/>
    <w:rsid w:val="00765B83"/>
    <w:rsid w:val="007676F8"/>
    <w:rsid w:val="0077144F"/>
    <w:rsid w:val="00771F17"/>
    <w:rsid w:val="0077404D"/>
    <w:rsid w:val="00777B96"/>
    <w:rsid w:val="00780B2B"/>
    <w:rsid w:val="00781499"/>
    <w:rsid w:val="00781D91"/>
    <w:rsid w:val="007835F1"/>
    <w:rsid w:val="00783E92"/>
    <w:rsid w:val="0078424A"/>
    <w:rsid w:val="00784EF4"/>
    <w:rsid w:val="00785BF1"/>
    <w:rsid w:val="007875F8"/>
    <w:rsid w:val="00790564"/>
    <w:rsid w:val="00790599"/>
    <w:rsid w:val="007908E3"/>
    <w:rsid w:val="00790951"/>
    <w:rsid w:val="00791F93"/>
    <w:rsid w:val="007938F2"/>
    <w:rsid w:val="00793925"/>
    <w:rsid w:val="00793E29"/>
    <w:rsid w:val="00794094"/>
    <w:rsid w:val="00794709"/>
    <w:rsid w:val="00796035"/>
    <w:rsid w:val="00796381"/>
    <w:rsid w:val="007A0F20"/>
    <w:rsid w:val="007A1C42"/>
    <w:rsid w:val="007A43F7"/>
    <w:rsid w:val="007A61FD"/>
    <w:rsid w:val="007A674C"/>
    <w:rsid w:val="007A6881"/>
    <w:rsid w:val="007A6E76"/>
    <w:rsid w:val="007B3479"/>
    <w:rsid w:val="007B4366"/>
    <w:rsid w:val="007B45F2"/>
    <w:rsid w:val="007B5A1F"/>
    <w:rsid w:val="007B607E"/>
    <w:rsid w:val="007B7400"/>
    <w:rsid w:val="007C0C3E"/>
    <w:rsid w:val="007C61CE"/>
    <w:rsid w:val="007C7B62"/>
    <w:rsid w:val="007D36CD"/>
    <w:rsid w:val="007D3EAA"/>
    <w:rsid w:val="007D4286"/>
    <w:rsid w:val="007D4F91"/>
    <w:rsid w:val="007D511B"/>
    <w:rsid w:val="007D5B35"/>
    <w:rsid w:val="007D6511"/>
    <w:rsid w:val="007D6E87"/>
    <w:rsid w:val="007E0136"/>
    <w:rsid w:val="007E2454"/>
    <w:rsid w:val="007E5529"/>
    <w:rsid w:val="007E5A12"/>
    <w:rsid w:val="007E6B5D"/>
    <w:rsid w:val="007E6D46"/>
    <w:rsid w:val="007E7160"/>
    <w:rsid w:val="007F21AC"/>
    <w:rsid w:val="007F3411"/>
    <w:rsid w:val="007F3B99"/>
    <w:rsid w:val="007F4D28"/>
    <w:rsid w:val="007F4F99"/>
    <w:rsid w:val="007F678E"/>
    <w:rsid w:val="007F7006"/>
    <w:rsid w:val="007F7FCB"/>
    <w:rsid w:val="008005A8"/>
    <w:rsid w:val="00801412"/>
    <w:rsid w:val="00801B3B"/>
    <w:rsid w:val="00806AF6"/>
    <w:rsid w:val="00807346"/>
    <w:rsid w:val="008113E0"/>
    <w:rsid w:val="008115DE"/>
    <w:rsid w:val="00814B47"/>
    <w:rsid w:val="00817E70"/>
    <w:rsid w:val="00820592"/>
    <w:rsid w:val="00820E2A"/>
    <w:rsid w:val="0082174D"/>
    <w:rsid w:val="00822D53"/>
    <w:rsid w:val="00823BC5"/>
    <w:rsid w:val="0082405B"/>
    <w:rsid w:val="0082447D"/>
    <w:rsid w:val="0082494E"/>
    <w:rsid w:val="00825A09"/>
    <w:rsid w:val="00825D56"/>
    <w:rsid w:val="00825E9C"/>
    <w:rsid w:val="00827B3C"/>
    <w:rsid w:val="00832EDD"/>
    <w:rsid w:val="008332F8"/>
    <w:rsid w:val="008347A6"/>
    <w:rsid w:val="0083717C"/>
    <w:rsid w:val="00837E8D"/>
    <w:rsid w:val="00837F68"/>
    <w:rsid w:val="008419F0"/>
    <w:rsid w:val="0084415C"/>
    <w:rsid w:val="00844701"/>
    <w:rsid w:val="0084536E"/>
    <w:rsid w:val="00845B35"/>
    <w:rsid w:val="0084740B"/>
    <w:rsid w:val="00847993"/>
    <w:rsid w:val="00850A1F"/>
    <w:rsid w:val="00850A3C"/>
    <w:rsid w:val="0085116C"/>
    <w:rsid w:val="0085188B"/>
    <w:rsid w:val="00852B30"/>
    <w:rsid w:val="008534E3"/>
    <w:rsid w:val="00854445"/>
    <w:rsid w:val="00854D26"/>
    <w:rsid w:val="00855079"/>
    <w:rsid w:val="008569AE"/>
    <w:rsid w:val="00856FE3"/>
    <w:rsid w:val="008578E7"/>
    <w:rsid w:val="00863B6F"/>
    <w:rsid w:val="00864068"/>
    <w:rsid w:val="008642BA"/>
    <w:rsid w:val="00864BFB"/>
    <w:rsid w:val="00864F93"/>
    <w:rsid w:val="00865DD4"/>
    <w:rsid w:val="00866076"/>
    <w:rsid w:val="00866477"/>
    <w:rsid w:val="00866F55"/>
    <w:rsid w:val="00867301"/>
    <w:rsid w:val="00870A56"/>
    <w:rsid w:val="00871642"/>
    <w:rsid w:val="00872DFA"/>
    <w:rsid w:val="0087315B"/>
    <w:rsid w:val="00881041"/>
    <w:rsid w:val="0088193E"/>
    <w:rsid w:val="0088298F"/>
    <w:rsid w:val="0088449F"/>
    <w:rsid w:val="0089114A"/>
    <w:rsid w:val="00892FF3"/>
    <w:rsid w:val="008944C3"/>
    <w:rsid w:val="00894BEA"/>
    <w:rsid w:val="00896D34"/>
    <w:rsid w:val="00897958"/>
    <w:rsid w:val="008A023D"/>
    <w:rsid w:val="008B02C0"/>
    <w:rsid w:val="008B0869"/>
    <w:rsid w:val="008B121D"/>
    <w:rsid w:val="008B28C7"/>
    <w:rsid w:val="008B2D79"/>
    <w:rsid w:val="008B2E01"/>
    <w:rsid w:val="008B4555"/>
    <w:rsid w:val="008B6A40"/>
    <w:rsid w:val="008C0950"/>
    <w:rsid w:val="008C21FB"/>
    <w:rsid w:val="008C2390"/>
    <w:rsid w:val="008C4A13"/>
    <w:rsid w:val="008C6F28"/>
    <w:rsid w:val="008C76D8"/>
    <w:rsid w:val="008D0E86"/>
    <w:rsid w:val="008D10A3"/>
    <w:rsid w:val="008D1976"/>
    <w:rsid w:val="008D3801"/>
    <w:rsid w:val="008D6941"/>
    <w:rsid w:val="008D6E6C"/>
    <w:rsid w:val="008D71FB"/>
    <w:rsid w:val="008D7DE6"/>
    <w:rsid w:val="008E083A"/>
    <w:rsid w:val="008E1834"/>
    <w:rsid w:val="008E21E9"/>
    <w:rsid w:val="008E27CB"/>
    <w:rsid w:val="008E2C2D"/>
    <w:rsid w:val="008E52C4"/>
    <w:rsid w:val="008F084B"/>
    <w:rsid w:val="008F6E7B"/>
    <w:rsid w:val="00901596"/>
    <w:rsid w:val="00901CDE"/>
    <w:rsid w:val="00903A71"/>
    <w:rsid w:val="00904FFF"/>
    <w:rsid w:val="009054E3"/>
    <w:rsid w:val="00905646"/>
    <w:rsid w:val="00905C85"/>
    <w:rsid w:val="00907FE5"/>
    <w:rsid w:val="00910956"/>
    <w:rsid w:val="009125CD"/>
    <w:rsid w:val="0091324D"/>
    <w:rsid w:val="00913637"/>
    <w:rsid w:val="00913F62"/>
    <w:rsid w:val="00914B8D"/>
    <w:rsid w:val="0091626C"/>
    <w:rsid w:val="0092073F"/>
    <w:rsid w:val="009208CA"/>
    <w:rsid w:val="009238A5"/>
    <w:rsid w:val="0092553B"/>
    <w:rsid w:val="00927FFC"/>
    <w:rsid w:val="0093715C"/>
    <w:rsid w:val="009373D4"/>
    <w:rsid w:val="009377DB"/>
    <w:rsid w:val="00940835"/>
    <w:rsid w:val="0094136F"/>
    <w:rsid w:val="00942A15"/>
    <w:rsid w:val="00944E76"/>
    <w:rsid w:val="0094546C"/>
    <w:rsid w:val="0094550E"/>
    <w:rsid w:val="00945BD2"/>
    <w:rsid w:val="00947C25"/>
    <w:rsid w:val="00947DE6"/>
    <w:rsid w:val="00951357"/>
    <w:rsid w:val="00952742"/>
    <w:rsid w:val="00955591"/>
    <w:rsid w:val="009618D2"/>
    <w:rsid w:val="00961DFB"/>
    <w:rsid w:val="00962CA4"/>
    <w:rsid w:val="00962E3E"/>
    <w:rsid w:val="00963759"/>
    <w:rsid w:val="009642A6"/>
    <w:rsid w:val="00964651"/>
    <w:rsid w:val="0096583E"/>
    <w:rsid w:val="00965F2B"/>
    <w:rsid w:val="00965FF3"/>
    <w:rsid w:val="009666F5"/>
    <w:rsid w:val="00966EE7"/>
    <w:rsid w:val="009676B8"/>
    <w:rsid w:val="00970D46"/>
    <w:rsid w:val="009723A0"/>
    <w:rsid w:val="00972C5A"/>
    <w:rsid w:val="0097420A"/>
    <w:rsid w:val="0097463F"/>
    <w:rsid w:val="00977587"/>
    <w:rsid w:val="009817DD"/>
    <w:rsid w:val="009857DF"/>
    <w:rsid w:val="00986EC9"/>
    <w:rsid w:val="00992B7B"/>
    <w:rsid w:val="00992C38"/>
    <w:rsid w:val="00994BA3"/>
    <w:rsid w:val="00995024"/>
    <w:rsid w:val="00995E0A"/>
    <w:rsid w:val="00995E42"/>
    <w:rsid w:val="00996377"/>
    <w:rsid w:val="009969D8"/>
    <w:rsid w:val="009975C1"/>
    <w:rsid w:val="009975D5"/>
    <w:rsid w:val="00997A4D"/>
    <w:rsid w:val="00997E02"/>
    <w:rsid w:val="009A14CD"/>
    <w:rsid w:val="009A22FF"/>
    <w:rsid w:val="009A2776"/>
    <w:rsid w:val="009A3352"/>
    <w:rsid w:val="009A3DE2"/>
    <w:rsid w:val="009A4FE8"/>
    <w:rsid w:val="009A6A52"/>
    <w:rsid w:val="009B0122"/>
    <w:rsid w:val="009B2143"/>
    <w:rsid w:val="009B3A68"/>
    <w:rsid w:val="009B59AE"/>
    <w:rsid w:val="009B6A5D"/>
    <w:rsid w:val="009C1871"/>
    <w:rsid w:val="009C1DAC"/>
    <w:rsid w:val="009C33E5"/>
    <w:rsid w:val="009C3AF4"/>
    <w:rsid w:val="009C4007"/>
    <w:rsid w:val="009C431B"/>
    <w:rsid w:val="009C4C10"/>
    <w:rsid w:val="009C7C8E"/>
    <w:rsid w:val="009D1444"/>
    <w:rsid w:val="009D3810"/>
    <w:rsid w:val="009D40B5"/>
    <w:rsid w:val="009D65A3"/>
    <w:rsid w:val="009D7F5C"/>
    <w:rsid w:val="009E0F15"/>
    <w:rsid w:val="009E3DFF"/>
    <w:rsid w:val="009E583E"/>
    <w:rsid w:val="009E6DBF"/>
    <w:rsid w:val="009E740B"/>
    <w:rsid w:val="009E789A"/>
    <w:rsid w:val="009F22DE"/>
    <w:rsid w:val="009F230F"/>
    <w:rsid w:val="009F2E9C"/>
    <w:rsid w:val="009F386F"/>
    <w:rsid w:val="009F4245"/>
    <w:rsid w:val="009F5801"/>
    <w:rsid w:val="00A001D0"/>
    <w:rsid w:val="00A0156A"/>
    <w:rsid w:val="00A03B0E"/>
    <w:rsid w:val="00A04D00"/>
    <w:rsid w:val="00A04D78"/>
    <w:rsid w:val="00A0504F"/>
    <w:rsid w:val="00A122CF"/>
    <w:rsid w:val="00A13CC6"/>
    <w:rsid w:val="00A14800"/>
    <w:rsid w:val="00A16C22"/>
    <w:rsid w:val="00A21AA5"/>
    <w:rsid w:val="00A22A37"/>
    <w:rsid w:val="00A24B12"/>
    <w:rsid w:val="00A270EB"/>
    <w:rsid w:val="00A33B46"/>
    <w:rsid w:val="00A34223"/>
    <w:rsid w:val="00A34452"/>
    <w:rsid w:val="00A35146"/>
    <w:rsid w:val="00A35806"/>
    <w:rsid w:val="00A36741"/>
    <w:rsid w:val="00A41740"/>
    <w:rsid w:val="00A41B12"/>
    <w:rsid w:val="00A4331E"/>
    <w:rsid w:val="00A43A8A"/>
    <w:rsid w:val="00A44812"/>
    <w:rsid w:val="00A456A9"/>
    <w:rsid w:val="00A456C9"/>
    <w:rsid w:val="00A474E9"/>
    <w:rsid w:val="00A475CF"/>
    <w:rsid w:val="00A5133F"/>
    <w:rsid w:val="00A543D0"/>
    <w:rsid w:val="00A5512D"/>
    <w:rsid w:val="00A562ED"/>
    <w:rsid w:val="00A56B95"/>
    <w:rsid w:val="00A6191C"/>
    <w:rsid w:val="00A660F2"/>
    <w:rsid w:val="00A66A2C"/>
    <w:rsid w:val="00A67DC3"/>
    <w:rsid w:val="00A7362F"/>
    <w:rsid w:val="00A772EC"/>
    <w:rsid w:val="00A80490"/>
    <w:rsid w:val="00A8131B"/>
    <w:rsid w:val="00A817E2"/>
    <w:rsid w:val="00A82CE3"/>
    <w:rsid w:val="00A84EE4"/>
    <w:rsid w:val="00A85889"/>
    <w:rsid w:val="00A9368E"/>
    <w:rsid w:val="00A94889"/>
    <w:rsid w:val="00AA0AC3"/>
    <w:rsid w:val="00AA14A7"/>
    <w:rsid w:val="00AA17E1"/>
    <w:rsid w:val="00AA1D34"/>
    <w:rsid w:val="00AA1D89"/>
    <w:rsid w:val="00AA2110"/>
    <w:rsid w:val="00AA2D5B"/>
    <w:rsid w:val="00AA366F"/>
    <w:rsid w:val="00AA5716"/>
    <w:rsid w:val="00AA61CB"/>
    <w:rsid w:val="00AA7D2C"/>
    <w:rsid w:val="00AB0A56"/>
    <w:rsid w:val="00AB0DB1"/>
    <w:rsid w:val="00AB1502"/>
    <w:rsid w:val="00AB192C"/>
    <w:rsid w:val="00AB1E49"/>
    <w:rsid w:val="00AB42B6"/>
    <w:rsid w:val="00AB49C6"/>
    <w:rsid w:val="00AB6FFB"/>
    <w:rsid w:val="00AB78CE"/>
    <w:rsid w:val="00AC08E7"/>
    <w:rsid w:val="00AC10B6"/>
    <w:rsid w:val="00AC2C15"/>
    <w:rsid w:val="00AC33A7"/>
    <w:rsid w:val="00AC33C0"/>
    <w:rsid w:val="00AC6DC1"/>
    <w:rsid w:val="00AC7CB5"/>
    <w:rsid w:val="00AD4ECF"/>
    <w:rsid w:val="00AD5CD8"/>
    <w:rsid w:val="00AD63DB"/>
    <w:rsid w:val="00AD6C30"/>
    <w:rsid w:val="00AD88B4"/>
    <w:rsid w:val="00AE0AD3"/>
    <w:rsid w:val="00AE3537"/>
    <w:rsid w:val="00AE44E6"/>
    <w:rsid w:val="00AE45B0"/>
    <w:rsid w:val="00AF05C6"/>
    <w:rsid w:val="00AF26F6"/>
    <w:rsid w:val="00AF2D97"/>
    <w:rsid w:val="00AF3711"/>
    <w:rsid w:val="00AF462C"/>
    <w:rsid w:val="00AF48E9"/>
    <w:rsid w:val="00AF522F"/>
    <w:rsid w:val="00B002B2"/>
    <w:rsid w:val="00B00EDE"/>
    <w:rsid w:val="00B0314C"/>
    <w:rsid w:val="00B05EB7"/>
    <w:rsid w:val="00B07875"/>
    <w:rsid w:val="00B12A59"/>
    <w:rsid w:val="00B12B5B"/>
    <w:rsid w:val="00B135BB"/>
    <w:rsid w:val="00B15213"/>
    <w:rsid w:val="00B15BB7"/>
    <w:rsid w:val="00B15EDD"/>
    <w:rsid w:val="00B16897"/>
    <w:rsid w:val="00B17417"/>
    <w:rsid w:val="00B17C4B"/>
    <w:rsid w:val="00B20108"/>
    <w:rsid w:val="00B21B44"/>
    <w:rsid w:val="00B25902"/>
    <w:rsid w:val="00B303C2"/>
    <w:rsid w:val="00B30800"/>
    <w:rsid w:val="00B315DD"/>
    <w:rsid w:val="00B322B3"/>
    <w:rsid w:val="00B32BFA"/>
    <w:rsid w:val="00B353AE"/>
    <w:rsid w:val="00B35DE1"/>
    <w:rsid w:val="00B36244"/>
    <w:rsid w:val="00B37ACE"/>
    <w:rsid w:val="00B37F41"/>
    <w:rsid w:val="00B4054D"/>
    <w:rsid w:val="00B413B3"/>
    <w:rsid w:val="00B41645"/>
    <w:rsid w:val="00B4247F"/>
    <w:rsid w:val="00B43178"/>
    <w:rsid w:val="00B437B3"/>
    <w:rsid w:val="00B44A48"/>
    <w:rsid w:val="00B4576E"/>
    <w:rsid w:val="00B46391"/>
    <w:rsid w:val="00B47806"/>
    <w:rsid w:val="00B503A4"/>
    <w:rsid w:val="00B503CA"/>
    <w:rsid w:val="00B50A74"/>
    <w:rsid w:val="00B51326"/>
    <w:rsid w:val="00B51732"/>
    <w:rsid w:val="00B51CA1"/>
    <w:rsid w:val="00B52DC1"/>
    <w:rsid w:val="00B53185"/>
    <w:rsid w:val="00B54D5A"/>
    <w:rsid w:val="00B574A3"/>
    <w:rsid w:val="00B60768"/>
    <w:rsid w:val="00B60910"/>
    <w:rsid w:val="00B6280D"/>
    <w:rsid w:val="00B63529"/>
    <w:rsid w:val="00B6482B"/>
    <w:rsid w:val="00B64BFF"/>
    <w:rsid w:val="00B65676"/>
    <w:rsid w:val="00B66532"/>
    <w:rsid w:val="00B71476"/>
    <w:rsid w:val="00B7178D"/>
    <w:rsid w:val="00B71BA1"/>
    <w:rsid w:val="00B723B3"/>
    <w:rsid w:val="00B72973"/>
    <w:rsid w:val="00B72B14"/>
    <w:rsid w:val="00B741DA"/>
    <w:rsid w:val="00B74319"/>
    <w:rsid w:val="00B7485F"/>
    <w:rsid w:val="00B750B7"/>
    <w:rsid w:val="00B75877"/>
    <w:rsid w:val="00B82F79"/>
    <w:rsid w:val="00B833C9"/>
    <w:rsid w:val="00B85D78"/>
    <w:rsid w:val="00B86814"/>
    <w:rsid w:val="00B8796B"/>
    <w:rsid w:val="00B90311"/>
    <w:rsid w:val="00B9031E"/>
    <w:rsid w:val="00B92827"/>
    <w:rsid w:val="00B93177"/>
    <w:rsid w:val="00B9440C"/>
    <w:rsid w:val="00B949BC"/>
    <w:rsid w:val="00BA1256"/>
    <w:rsid w:val="00BA18EF"/>
    <w:rsid w:val="00BA22CD"/>
    <w:rsid w:val="00BA25EC"/>
    <w:rsid w:val="00BA350A"/>
    <w:rsid w:val="00BA5752"/>
    <w:rsid w:val="00BA61C2"/>
    <w:rsid w:val="00BA64EB"/>
    <w:rsid w:val="00BA6706"/>
    <w:rsid w:val="00BA670F"/>
    <w:rsid w:val="00BA7983"/>
    <w:rsid w:val="00BB2734"/>
    <w:rsid w:val="00BB2942"/>
    <w:rsid w:val="00BB3729"/>
    <w:rsid w:val="00BB3AB0"/>
    <w:rsid w:val="00BB3E78"/>
    <w:rsid w:val="00BB5971"/>
    <w:rsid w:val="00BB6A03"/>
    <w:rsid w:val="00BB6D8A"/>
    <w:rsid w:val="00BB7297"/>
    <w:rsid w:val="00BC0126"/>
    <w:rsid w:val="00BC0CC4"/>
    <w:rsid w:val="00BC2E70"/>
    <w:rsid w:val="00BC370B"/>
    <w:rsid w:val="00BC540F"/>
    <w:rsid w:val="00BC6F53"/>
    <w:rsid w:val="00BD19A2"/>
    <w:rsid w:val="00BD2440"/>
    <w:rsid w:val="00BD2DF2"/>
    <w:rsid w:val="00BD38A7"/>
    <w:rsid w:val="00BD3CB3"/>
    <w:rsid w:val="00BD3EA9"/>
    <w:rsid w:val="00BD5F83"/>
    <w:rsid w:val="00BD6130"/>
    <w:rsid w:val="00BE2CE1"/>
    <w:rsid w:val="00BE4BC4"/>
    <w:rsid w:val="00BE5776"/>
    <w:rsid w:val="00BF1219"/>
    <w:rsid w:val="00BF1C91"/>
    <w:rsid w:val="00BF3499"/>
    <w:rsid w:val="00BF388B"/>
    <w:rsid w:val="00BF53AA"/>
    <w:rsid w:val="00BF580F"/>
    <w:rsid w:val="00BF5A15"/>
    <w:rsid w:val="00BF5F9E"/>
    <w:rsid w:val="00BF60F0"/>
    <w:rsid w:val="00BF6598"/>
    <w:rsid w:val="00BF66B3"/>
    <w:rsid w:val="00BF71A0"/>
    <w:rsid w:val="00C025A0"/>
    <w:rsid w:val="00C03266"/>
    <w:rsid w:val="00C043BD"/>
    <w:rsid w:val="00C06819"/>
    <w:rsid w:val="00C1398A"/>
    <w:rsid w:val="00C15F02"/>
    <w:rsid w:val="00C16796"/>
    <w:rsid w:val="00C21CD4"/>
    <w:rsid w:val="00C228F5"/>
    <w:rsid w:val="00C229B7"/>
    <w:rsid w:val="00C22F1E"/>
    <w:rsid w:val="00C2513D"/>
    <w:rsid w:val="00C26FDC"/>
    <w:rsid w:val="00C31CED"/>
    <w:rsid w:val="00C32535"/>
    <w:rsid w:val="00C332F1"/>
    <w:rsid w:val="00C33D8A"/>
    <w:rsid w:val="00C34BC1"/>
    <w:rsid w:val="00C35813"/>
    <w:rsid w:val="00C363CE"/>
    <w:rsid w:val="00C3702F"/>
    <w:rsid w:val="00C37213"/>
    <w:rsid w:val="00C4056C"/>
    <w:rsid w:val="00C4278B"/>
    <w:rsid w:val="00C467AA"/>
    <w:rsid w:val="00C51CE6"/>
    <w:rsid w:val="00C52443"/>
    <w:rsid w:val="00C53538"/>
    <w:rsid w:val="00C5387D"/>
    <w:rsid w:val="00C54B68"/>
    <w:rsid w:val="00C55606"/>
    <w:rsid w:val="00C55AEF"/>
    <w:rsid w:val="00C55AFF"/>
    <w:rsid w:val="00C569D5"/>
    <w:rsid w:val="00C6051C"/>
    <w:rsid w:val="00C60FD1"/>
    <w:rsid w:val="00C62A86"/>
    <w:rsid w:val="00C634B9"/>
    <w:rsid w:val="00C63691"/>
    <w:rsid w:val="00C637F8"/>
    <w:rsid w:val="00C6532D"/>
    <w:rsid w:val="00C65CDC"/>
    <w:rsid w:val="00C6633A"/>
    <w:rsid w:val="00C66977"/>
    <w:rsid w:val="00C66DF0"/>
    <w:rsid w:val="00C74291"/>
    <w:rsid w:val="00C74550"/>
    <w:rsid w:val="00C7634E"/>
    <w:rsid w:val="00C7795D"/>
    <w:rsid w:val="00C80858"/>
    <w:rsid w:val="00C838D0"/>
    <w:rsid w:val="00C84347"/>
    <w:rsid w:val="00C85CA1"/>
    <w:rsid w:val="00C900CA"/>
    <w:rsid w:val="00C9090C"/>
    <w:rsid w:val="00C91719"/>
    <w:rsid w:val="00C91964"/>
    <w:rsid w:val="00C92825"/>
    <w:rsid w:val="00C92963"/>
    <w:rsid w:val="00C95E51"/>
    <w:rsid w:val="00C97366"/>
    <w:rsid w:val="00CA10F2"/>
    <w:rsid w:val="00CA341C"/>
    <w:rsid w:val="00CA39DF"/>
    <w:rsid w:val="00CA40FF"/>
    <w:rsid w:val="00CA554B"/>
    <w:rsid w:val="00CB094A"/>
    <w:rsid w:val="00CB452F"/>
    <w:rsid w:val="00CB645C"/>
    <w:rsid w:val="00CC0558"/>
    <w:rsid w:val="00CC0FA3"/>
    <w:rsid w:val="00CC4864"/>
    <w:rsid w:val="00CC51E5"/>
    <w:rsid w:val="00CC6B57"/>
    <w:rsid w:val="00CD1A8A"/>
    <w:rsid w:val="00CD32C6"/>
    <w:rsid w:val="00CD3FB0"/>
    <w:rsid w:val="00CD4810"/>
    <w:rsid w:val="00CD4E89"/>
    <w:rsid w:val="00CE3D91"/>
    <w:rsid w:val="00CE4198"/>
    <w:rsid w:val="00CE54AB"/>
    <w:rsid w:val="00CE7217"/>
    <w:rsid w:val="00CE75FE"/>
    <w:rsid w:val="00CE78CF"/>
    <w:rsid w:val="00CE7D30"/>
    <w:rsid w:val="00CF38DE"/>
    <w:rsid w:val="00CF60A1"/>
    <w:rsid w:val="00CF676B"/>
    <w:rsid w:val="00D0020B"/>
    <w:rsid w:val="00D031B3"/>
    <w:rsid w:val="00D108FC"/>
    <w:rsid w:val="00D1176A"/>
    <w:rsid w:val="00D11BD9"/>
    <w:rsid w:val="00D1330E"/>
    <w:rsid w:val="00D13B4D"/>
    <w:rsid w:val="00D22131"/>
    <w:rsid w:val="00D227A6"/>
    <w:rsid w:val="00D23EF5"/>
    <w:rsid w:val="00D24753"/>
    <w:rsid w:val="00D24C9A"/>
    <w:rsid w:val="00D251AC"/>
    <w:rsid w:val="00D31DF3"/>
    <w:rsid w:val="00D3683D"/>
    <w:rsid w:val="00D401C1"/>
    <w:rsid w:val="00D40D55"/>
    <w:rsid w:val="00D41575"/>
    <w:rsid w:val="00D42646"/>
    <w:rsid w:val="00D43D1A"/>
    <w:rsid w:val="00D444C5"/>
    <w:rsid w:val="00D471D3"/>
    <w:rsid w:val="00D52279"/>
    <w:rsid w:val="00D545F8"/>
    <w:rsid w:val="00D555E6"/>
    <w:rsid w:val="00D57097"/>
    <w:rsid w:val="00D61090"/>
    <w:rsid w:val="00D63E11"/>
    <w:rsid w:val="00D647D7"/>
    <w:rsid w:val="00D649E7"/>
    <w:rsid w:val="00D64C38"/>
    <w:rsid w:val="00D64CEA"/>
    <w:rsid w:val="00D6501E"/>
    <w:rsid w:val="00D65A32"/>
    <w:rsid w:val="00D66A82"/>
    <w:rsid w:val="00D67AE2"/>
    <w:rsid w:val="00D73263"/>
    <w:rsid w:val="00D74188"/>
    <w:rsid w:val="00D74EBE"/>
    <w:rsid w:val="00D750EB"/>
    <w:rsid w:val="00D755C1"/>
    <w:rsid w:val="00D76E49"/>
    <w:rsid w:val="00D81768"/>
    <w:rsid w:val="00D81E26"/>
    <w:rsid w:val="00D820DE"/>
    <w:rsid w:val="00D85926"/>
    <w:rsid w:val="00D911AE"/>
    <w:rsid w:val="00D91A66"/>
    <w:rsid w:val="00D91E73"/>
    <w:rsid w:val="00D932CF"/>
    <w:rsid w:val="00D96F6B"/>
    <w:rsid w:val="00D9F09C"/>
    <w:rsid w:val="00DA0CD4"/>
    <w:rsid w:val="00DA11FC"/>
    <w:rsid w:val="00DB2A61"/>
    <w:rsid w:val="00DB3F1A"/>
    <w:rsid w:val="00DB4846"/>
    <w:rsid w:val="00DB7623"/>
    <w:rsid w:val="00DB7E4F"/>
    <w:rsid w:val="00DC1296"/>
    <w:rsid w:val="00DC14E6"/>
    <w:rsid w:val="00DC50EA"/>
    <w:rsid w:val="00DC5FBD"/>
    <w:rsid w:val="00DC6493"/>
    <w:rsid w:val="00DC6898"/>
    <w:rsid w:val="00DC6B4F"/>
    <w:rsid w:val="00DC7C2F"/>
    <w:rsid w:val="00DD0C8F"/>
    <w:rsid w:val="00DD2BD3"/>
    <w:rsid w:val="00DD44A8"/>
    <w:rsid w:val="00DD5891"/>
    <w:rsid w:val="00DD6C04"/>
    <w:rsid w:val="00DE0358"/>
    <w:rsid w:val="00DE091A"/>
    <w:rsid w:val="00DE14BB"/>
    <w:rsid w:val="00DE18AF"/>
    <w:rsid w:val="00DE1D36"/>
    <w:rsid w:val="00DE2347"/>
    <w:rsid w:val="00DE2D5D"/>
    <w:rsid w:val="00DE38FC"/>
    <w:rsid w:val="00DE42CD"/>
    <w:rsid w:val="00DE5D9B"/>
    <w:rsid w:val="00DF198C"/>
    <w:rsid w:val="00DF1AD5"/>
    <w:rsid w:val="00DF1F91"/>
    <w:rsid w:val="00DF3576"/>
    <w:rsid w:val="00DF40E2"/>
    <w:rsid w:val="00DF4DC9"/>
    <w:rsid w:val="00DF5046"/>
    <w:rsid w:val="00DF5229"/>
    <w:rsid w:val="00DF6158"/>
    <w:rsid w:val="00DF6504"/>
    <w:rsid w:val="00DF67DC"/>
    <w:rsid w:val="00DF73C9"/>
    <w:rsid w:val="00E015D9"/>
    <w:rsid w:val="00E024E0"/>
    <w:rsid w:val="00E02825"/>
    <w:rsid w:val="00E02C2D"/>
    <w:rsid w:val="00E02DEF"/>
    <w:rsid w:val="00E0480A"/>
    <w:rsid w:val="00E05C7A"/>
    <w:rsid w:val="00E0709A"/>
    <w:rsid w:val="00E070CC"/>
    <w:rsid w:val="00E076ED"/>
    <w:rsid w:val="00E10ED4"/>
    <w:rsid w:val="00E1114D"/>
    <w:rsid w:val="00E1457F"/>
    <w:rsid w:val="00E15381"/>
    <w:rsid w:val="00E21496"/>
    <w:rsid w:val="00E22306"/>
    <w:rsid w:val="00E2347B"/>
    <w:rsid w:val="00E23DBE"/>
    <w:rsid w:val="00E24420"/>
    <w:rsid w:val="00E26B40"/>
    <w:rsid w:val="00E27088"/>
    <w:rsid w:val="00E276EF"/>
    <w:rsid w:val="00E305F4"/>
    <w:rsid w:val="00E31906"/>
    <w:rsid w:val="00E3262D"/>
    <w:rsid w:val="00E32979"/>
    <w:rsid w:val="00E32F67"/>
    <w:rsid w:val="00E33314"/>
    <w:rsid w:val="00E3348A"/>
    <w:rsid w:val="00E33585"/>
    <w:rsid w:val="00E33765"/>
    <w:rsid w:val="00E3407E"/>
    <w:rsid w:val="00E34563"/>
    <w:rsid w:val="00E3661A"/>
    <w:rsid w:val="00E36965"/>
    <w:rsid w:val="00E3739C"/>
    <w:rsid w:val="00E37FB3"/>
    <w:rsid w:val="00E43542"/>
    <w:rsid w:val="00E43C11"/>
    <w:rsid w:val="00E445AB"/>
    <w:rsid w:val="00E44930"/>
    <w:rsid w:val="00E44B42"/>
    <w:rsid w:val="00E4507C"/>
    <w:rsid w:val="00E46DB8"/>
    <w:rsid w:val="00E51DB5"/>
    <w:rsid w:val="00E53525"/>
    <w:rsid w:val="00E53EA0"/>
    <w:rsid w:val="00E555EA"/>
    <w:rsid w:val="00E5595A"/>
    <w:rsid w:val="00E562AA"/>
    <w:rsid w:val="00E6029D"/>
    <w:rsid w:val="00E60B59"/>
    <w:rsid w:val="00E60E4D"/>
    <w:rsid w:val="00E63E0B"/>
    <w:rsid w:val="00E66456"/>
    <w:rsid w:val="00E6645D"/>
    <w:rsid w:val="00E66C26"/>
    <w:rsid w:val="00E72257"/>
    <w:rsid w:val="00E7383D"/>
    <w:rsid w:val="00E7400A"/>
    <w:rsid w:val="00E741D6"/>
    <w:rsid w:val="00E75077"/>
    <w:rsid w:val="00E76C75"/>
    <w:rsid w:val="00E775F9"/>
    <w:rsid w:val="00E77AA7"/>
    <w:rsid w:val="00E80EA1"/>
    <w:rsid w:val="00E82041"/>
    <w:rsid w:val="00E845AD"/>
    <w:rsid w:val="00E867D1"/>
    <w:rsid w:val="00E8730A"/>
    <w:rsid w:val="00E87D05"/>
    <w:rsid w:val="00E92AE0"/>
    <w:rsid w:val="00E944EB"/>
    <w:rsid w:val="00E94FEA"/>
    <w:rsid w:val="00E9573F"/>
    <w:rsid w:val="00E95C02"/>
    <w:rsid w:val="00EA1FDA"/>
    <w:rsid w:val="00EA550A"/>
    <w:rsid w:val="00EB35F6"/>
    <w:rsid w:val="00EB4086"/>
    <w:rsid w:val="00EB6923"/>
    <w:rsid w:val="00EB6BF8"/>
    <w:rsid w:val="00EC1355"/>
    <w:rsid w:val="00EC3556"/>
    <w:rsid w:val="00EC3668"/>
    <w:rsid w:val="00EC5A76"/>
    <w:rsid w:val="00EC5D47"/>
    <w:rsid w:val="00EC791C"/>
    <w:rsid w:val="00ED002D"/>
    <w:rsid w:val="00ED1906"/>
    <w:rsid w:val="00ED1919"/>
    <w:rsid w:val="00ED3E23"/>
    <w:rsid w:val="00ED44FA"/>
    <w:rsid w:val="00ED5870"/>
    <w:rsid w:val="00ED6EAC"/>
    <w:rsid w:val="00EE31C7"/>
    <w:rsid w:val="00EE3A80"/>
    <w:rsid w:val="00EE4ACC"/>
    <w:rsid w:val="00EF13C2"/>
    <w:rsid w:val="00EF20FE"/>
    <w:rsid w:val="00EF3626"/>
    <w:rsid w:val="00EF36C0"/>
    <w:rsid w:val="00EF3998"/>
    <w:rsid w:val="00EF4894"/>
    <w:rsid w:val="00EF56B3"/>
    <w:rsid w:val="00EF5C59"/>
    <w:rsid w:val="00EF6131"/>
    <w:rsid w:val="00EF6300"/>
    <w:rsid w:val="00F00037"/>
    <w:rsid w:val="00F0056D"/>
    <w:rsid w:val="00F00DB1"/>
    <w:rsid w:val="00F010FD"/>
    <w:rsid w:val="00F02347"/>
    <w:rsid w:val="00F02940"/>
    <w:rsid w:val="00F037E7"/>
    <w:rsid w:val="00F03E47"/>
    <w:rsid w:val="00F0405A"/>
    <w:rsid w:val="00F047A9"/>
    <w:rsid w:val="00F067E4"/>
    <w:rsid w:val="00F0769E"/>
    <w:rsid w:val="00F10EC7"/>
    <w:rsid w:val="00F1117E"/>
    <w:rsid w:val="00F12354"/>
    <w:rsid w:val="00F12898"/>
    <w:rsid w:val="00F12A3D"/>
    <w:rsid w:val="00F12C4C"/>
    <w:rsid w:val="00F13A39"/>
    <w:rsid w:val="00F14838"/>
    <w:rsid w:val="00F14C30"/>
    <w:rsid w:val="00F14F60"/>
    <w:rsid w:val="00F17CB6"/>
    <w:rsid w:val="00F2148F"/>
    <w:rsid w:val="00F21AAF"/>
    <w:rsid w:val="00F21E6B"/>
    <w:rsid w:val="00F25EE5"/>
    <w:rsid w:val="00F27C2A"/>
    <w:rsid w:val="00F30D92"/>
    <w:rsid w:val="00F31D36"/>
    <w:rsid w:val="00F31F25"/>
    <w:rsid w:val="00F32482"/>
    <w:rsid w:val="00F325D3"/>
    <w:rsid w:val="00F34D79"/>
    <w:rsid w:val="00F3513D"/>
    <w:rsid w:val="00F35FC7"/>
    <w:rsid w:val="00F36D85"/>
    <w:rsid w:val="00F41C8A"/>
    <w:rsid w:val="00F43A16"/>
    <w:rsid w:val="00F43AA6"/>
    <w:rsid w:val="00F43E30"/>
    <w:rsid w:val="00F45C0F"/>
    <w:rsid w:val="00F47988"/>
    <w:rsid w:val="00F51B05"/>
    <w:rsid w:val="00F51C40"/>
    <w:rsid w:val="00F5399C"/>
    <w:rsid w:val="00F5525B"/>
    <w:rsid w:val="00F55878"/>
    <w:rsid w:val="00F60C1E"/>
    <w:rsid w:val="00F613CA"/>
    <w:rsid w:val="00F61D95"/>
    <w:rsid w:val="00F64DFA"/>
    <w:rsid w:val="00F655AE"/>
    <w:rsid w:val="00F6619E"/>
    <w:rsid w:val="00F67EC9"/>
    <w:rsid w:val="00F709ED"/>
    <w:rsid w:val="00F70AE5"/>
    <w:rsid w:val="00F70F0B"/>
    <w:rsid w:val="00F7242E"/>
    <w:rsid w:val="00F72482"/>
    <w:rsid w:val="00F727EA"/>
    <w:rsid w:val="00F73304"/>
    <w:rsid w:val="00F7379D"/>
    <w:rsid w:val="00F737F4"/>
    <w:rsid w:val="00F74BB9"/>
    <w:rsid w:val="00F75B3E"/>
    <w:rsid w:val="00F765B8"/>
    <w:rsid w:val="00F810CB"/>
    <w:rsid w:val="00F812B9"/>
    <w:rsid w:val="00F82363"/>
    <w:rsid w:val="00F83C16"/>
    <w:rsid w:val="00F8408B"/>
    <w:rsid w:val="00F84491"/>
    <w:rsid w:val="00F8574E"/>
    <w:rsid w:val="00F85F69"/>
    <w:rsid w:val="00F8607F"/>
    <w:rsid w:val="00F911ED"/>
    <w:rsid w:val="00F91F35"/>
    <w:rsid w:val="00F94918"/>
    <w:rsid w:val="00F97632"/>
    <w:rsid w:val="00FA0DD7"/>
    <w:rsid w:val="00FA107D"/>
    <w:rsid w:val="00FA1620"/>
    <w:rsid w:val="00FA1DB9"/>
    <w:rsid w:val="00FA1EAF"/>
    <w:rsid w:val="00FA3F8B"/>
    <w:rsid w:val="00FA4A0F"/>
    <w:rsid w:val="00FA5763"/>
    <w:rsid w:val="00FA5DE4"/>
    <w:rsid w:val="00FB0075"/>
    <w:rsid w:val="00FB0EDF"/>
    <w:rsid w:val="00FB1386"/>
    <w:rsid w:val="00FB172F"/>
    <w:rsid w:val="00FB418C"/>
    <w:rsid w:val="00FB46CF"/>
    <w:rsid w:val="00FC1418"/>
    <w:rsid w:val="00FC31F0"/>
    <w:rsid w:val="00FC353C"/>
    <w:rsid w:val="00FC364C"/>
    <w:rsid w:val="00FC3CE3"/>
    <w:rsid w:val="00FC5BB5"/>
    <w:rsid w:val="00FC62C6"/>
    <w:rsid w:val="00FC6F1A"/>
    <w:rsid w:val="00FD00DE"/>
    <w:rsid w:val="00FD2665"/>
    <w:rsid w:val="00FD2677"/>
    <w:rsid w:val="00FD3953"/>
    <w:rsid w:val="00FD44F6"/>
    <w:rsid w:val="00FD5969"/>
    <w:rsid w:val="00FD5A20"/>
    <w:rsid w:val="00FD5E03"/>
    <w:rsid w:val="00FD7599"/>
    <w:rsid w:val="00FD7764"/>
    <w:rsid w:val="00FE00F3"/>
    <w:rsid w:val="00FE241D"/>
    <w:rsid w:val="00FE37D2"/>
    <w:rsid w:val="00FE677F"/>
    <w:rsid w:val="00FE6911"/>
    <w:rsid w:val="00FF11DE"/>
    <w:rsid w:val="00FF1B8D"/>
    <w:rsid w:val="00FF1D06"/>
    <w:rsid w:val="00FF1E42"/>
    <w:rsid w:val="00FF2CE4"/>
    <w:rsid w:val="00FF7C88"/>
    <w:rsid w:val="00FF7DC3"/>
    <w:rsid w:val="0117A8B6"/>
    <w:rsid w:val="011D251C"/>
    <w:rsid w:val="013C42FB"/>
    <w:rsid w:val="013E42C8"/>
    <w:rsid w:val="01415BA0"/>
    <w:rsid w:val="015DF660"/>
    <w:rsid w:val="0167244F"/>
    <w:rsid w:val="0183F9A0"/>
    <w:rsid w:val="01B4D525"/>
    <w:rsid w:val="01B96576"/>
    <w:rsid w:val="01C826C5"/>
    <w:rsid w:val="01CE13BC"/>
    <w:rsid w:val="01DAEB15"/>
    <w:rsid w:val="02008EDE"/>
    <w:rsid w:val="020C5D5D"/>
    <w:rsid w:val="02182D5D"/>
    <w:rsid w:val="022F2B9E"/>
    <w:rsid w:val="02356DCD"/>
    <w:rsid w:val="0257007C"/>
    <w:rsid w:val="025EDBF7"/>
    <w:rsid w:val="02709682"/>
    <w:rsid w:val="029C901F"/>
    <w:rsid w:val="02A8CC8D"/>
    <w:rsid w:val="02EE6A08"/>
    <w:rsid w:val="030A2A63"/>
    <w:rsid w:val="03333A7F"/>
    <w:rsid w:val="037D344D"/>
    <w:rsid w:val="03846EE7"/>
    <w:rsid w:val="0396970E"/>
    <w:rsid w:val="03B4B1CF"/>
    <w:rsid w:val="03BB4ABB"/>
    <w:rsid w:val="03C7C506"/>
    <w:rsid w:val="03CD117F"/>
    <w:rsid w:val="03F52DDE"/>
    <w:rsid w:val="040B683D"/>
    <w:rsid w:val="043E4A75"/>
    <w:rsid w:val="043FE139"/>
    <w:rsid w:val="044458E0"/>
    <w:rsid w:val="046149DF"/>
    <w:rsid w:val="049CEE6E"/>
    <w:rsid w:val="04AE13E7"/>
    <w:rsid w:val="04DA1DC8"/>
    <w:rsid w:val="050EF3E6"/>
    <w:rsid w:val="051BD7F3"/>
    <w:rsid w:val="052A735F"/>
    <w:rsid w:val="059B2089"/>
    <w:rsid w:val="05CFFD21"/>
    <w:rsid w:val="05D70921"/>
    <w:rsid w:val="05E799E5"/>
    <w:rsid w:val="05FFE6A6"/>
    <w:rsid w:val="06167663"/>
    <w:rsid w:val="061B280A"/>
    <w:rsid w:val="0624A8A7"/>
    <w:rsid w:val="062E32FF"/>
    <w:rsid w:val="0638FCAD"/>
    <w:rsid w:val="065E8DBC"/>
    <w:rsid w:val="066359DB"/>
    <w:rsid w:val="06BC2FA3"/>
    <w:rsid w:val="06DCF7E9"/>
    <w:rsid w:val="06EBE248"/>
    <w:rsid w:val="06F13437"/>
    <w:rsid w:val="06FF6276"/>
    <w:rsid w:val="0715E96B"/>
    <w:rsid w:val="0721D169"/>
    <w:rsid w:val="0734EB31"/>
    <w:rsid w:val="075124D1"/>
    <w:rsid w:val="07556DB4"/>
    <w:rsid w:val="079AE441"/>
    <w:rsid w:val="07A7FC14"/>
    <w:rsid w:val="07D47C50"/>
    <w:rsid w:val="081276D7"/>
    <w:rsid w:val="0833E236"/>
    <w:rsid w:val="085158AF"/>
    <w:rsid w:val="0874E876"/>
    <w:rsid w:val="088329EF"/>
    <w:rsid w:val="088E1DEC"/>
    <w:rsid w:val="089DF39F"/>
    <w:rsid w:val="08AB5C9A"/>
    <w:rsid w:val="08B12AA7"/>
    <w:rsid w:val="08B87A1B"/>
    <w:rsid w:val="08CBE290"/>
    <w:rsid w:val="08E07A35"/>
    <w:rsid w:val="08E5894A"/>
    <w:rsid w:val="0910F8AE"/>
    <w:rsid w:val="09110F33"/>
    <w:rsid w:val="091F98B2"/>
    <w:rsid w:val="09589DA5"/>
    <w:rsid w:val="095CC7C2"/>
    <w:rsid w:val="0972C275"/>
    <w:rsid w:val="09CF02A6"/>
    <w:rsid w:val="09D47E90"/>
    <w:rsid w:val="09F7F7AC"/>
    <w:rsid w:val="0A03025F"/>
    <w:rsid w:val="0A05A737"/>
    <w:rsid w:val="0A08A23A"/>
    <w:rsid w:val="0A2B95D1"/>
    <w:rsid w:val="0A3396B4"/>
    <w:rsid w:val="0A33B11C"/>
    <w:rsid w:val="0A5A5741"/>
    <w:rsid w:val="0A5FFB81"/>
    <w:rsid w:val="0A7CFAE0"/>
    <w:rsid w:val="0A83004E"/>
    <w:rsid w:val="0A92D910"/>
    <w:rsid w:val="0AB0B2BA"/>
    <w:rsid w:val="0ABEFE01"/>
    <w:rsid w:val="0ACEF3EF"/>
    <w:rsid w:val="0ADAA703"/>
    <w:rsid w:val="0AE7864E"/>
    <w:rsid w:val="0B1030B1"/>
    <w:rsid w:val="0B2A102E"/>
    <w:rsid w:val="0B3BED35"/>
    <w:rsid w:val="0B5B2159"/>
    <w:rsid w:val="0BC94816"/>
    <w:rsid w:val="0BEE43D8"/>
    <w:rsid w:val="0BFE7061"/>
    <w:rsid w:val="0C02705A"/>
    <w:rsid w:val="0C11FEA4"/>
    <w:rsid w:val="0C2409B3"/>
    <w:rsid w:val="0C459076"/>
    <w:rsid w:val="0C6A8841"/>
    <w:rsid w:val="0C9B2708"/>
    <w:rsid w:val="0CEF59E3"/>
    <w:rsid w:val="0CF2FBF5"/>
    <w:rsid w:val="0CF83DC0"/>
    <w:rsid w:val="0D00EBF4"/>
    <w:rsid w:val="0D5DC43E"/>
    <w:rsid w:val="0D843059"/>
    <w:rsid w:val="0DCC471C"/>
    <w:rsid w:val="0DF39250"/>
    <w:rsid w:val="0E06195D"/>
    <w:rsid w:val="0E095801"/>
    <w:rsid w:val="0E34153F"/>
    <w:rsid w:val="0E528BD0"/>
    <w:rsid w:val="0E716CE6"/>
    <w:rsid w:val="0E85E888"/>
    <w:rsid w:val="0E8772C4"/>
    <w:rsid w:val="0E8A99E0"/>
    <w:rsid w:val="0E9BFC43"/>
    <w:rsid w:val="0EB05CCA"/>
    <w:rsid w:val="0EDEDAC0"/>
    <w:rsid w:val="0F3A431E"/>
    <w:rsid w:val="0F6FB361"/>
    <w:rsid w:val="0F7DD5EE"/>
    <w:rsid w:val="0F8D060C"/>
    <w:rsid w:val="0F97FF3A"/>
    <w:rsid w:val="0FB4A45E"/>
    <w:rsid w:val="0FBC77AA"/>
    <w:rsid w:val="0FBEFAF3"/>
    <w:rsid w:val="0FD3FC37"/>
    <w:rsid w:val="0FEFA2E1"/>
    <w:rsid w:val="10092AA0"/>
    <w:rsid w:val="100D1C28"/>
    <w:rsid w:val="10158852"/>
    <w:rsid w:val="1019B3BA"/>
    <w:rsid w:val="1031953D"/>
    <w:rsid w:val="10399D78"/>
    <w:rsid w:val="10EF3707"/>
    <w:rsid w:val="10F6D52D"/>
    <w:rsid w:val="1111E113"/>
    <w:rsid w:val="111777FB"/>
    <w:rsid w:val="114440C2"/>
    <w:rsid w:val="115A8BA8"/>
    <w:rsid w:val="11623704"/>
    <w:rsid w:val="1182963B"/>
    <w:rsid w:val="11BA1273"/>
    <w:rsid w:val="11BBB006"/>
    <w:rsid w:val="11BF1D16"/>
    <w:rsid w:val="11C2783E"/>
    <w:rsid w:val="11C94214"/>
    <w:rsid w:val="11DB3E9D"/>
    <w:rsid w:val="122B23EB"/>
    <w:rsid w:val="127C8F2C"/>
    <w:rsid w:val="12A1C512"/>
    <w:rsid w:val="12AFD289"/>
    <w:rsid w:val="12BA6847"/>
    <w:rsid w:val="12C69DBB"/>
    <w:rsid w:val="12DE4746"/>
    <w:rsid w:val="12F3C5CB"/>
    <w:rsid w:val="1305487D"/>
    <w:rsid w:val="130C5FAE"/>
    <w:rsid w:val="13311E12"/>
    <w:rsid w:val="133EE0BE"/>
    <w:rsid w:val="135AD1CA"/>
    <w:rsid w:val="13613B5B"/>
    <w:rsid w:val="1372BFD9"/>
    <w:rsid w:val="14045985"/>
    <w:rsid w:val="140D81A1"/>
    <w:rsid w:val="140FD879"/>
    <w:rsid w:val="14510981"/>
    <w:rsid w:val="145800EE"/>
    <w:rsid w:val="1487CEDC"/>
    <w:rsid w:val="1495D321"/>
    <w:rsid w:val="1497FA6A"/>
    <w:rsid w:val="14B3AAB0"/>
    <w:rsid w:val="14BA9E30"/>
    <w:rsid w:val="14D4E399"/>
    <w:rsid w:val="14EFB6AE"/>
    <w:rsid w:val="14F63C05"/>
    <w:rsid w:val="150D3378"/>
    <w:rsid w:val="152146BE"/>
    <w:rsid w:val="1539AF53"/>
    <w:rsid w:val="155CF05A"/>
    <w:rsid w:val="156D5DAA"/>
    <w:rsid w:val="15AA5ADF"/>
    <w:rsid w:val="15AA758D"/>
    <w:rsid w:val="15D87368"/>
    <w:rsid w:val="15DB9831"/>
    <w:rsid w:val="15E7C59B"/>
    <w:rsid w:val="15EE3AFC"/>
    <w:rsid w:val="15F44871"/>
    <w:rsid w:val="161E61D7"/>
    <w:rsid w:val="163C795F"/>
    <w:rsid w:val="1667747E"/>
    <w:rsid w:val="167C95EF"/>
    <w:rsid w:val="168FE7C5"/>
    <w:rsid w:val="16B868CA"/>
    <w:rsid w:val="16C8D622"/>
    <w:rsid w:val="175219F2"/>
    <w:rsid w:val="17723731"/>
    <w:rsid w:val="17734DDB"/>
    <w:rsid w:val="178B6E3F"/>
    <w:rsid w:val="17916818"/>
    <w:rsid w:val="1793696F"/>
    <w:rsid w:val="17A595EF"/>
    <w:rsid w:val="17AC47C7"/>
    <w:rsid w:val="17CBBFE0"/>
    <w:rsid w:val="17D1F043"/>
    <w:rsid w:val="17F6DD11"/>
    <w:rsid w:val="17FBC304"/>
    <w:rsid w:val="1834C5F2"/>
    <w:rsid w:val="1840580C"/>
    <w:rsid w:val="186BC655"/>
    <w:rsid w:val="187BD491"/>
    <w:rsid w:val="188038F0"/>
    <w:rsid w:val="18DB0761"/>
    <w:rsid w:val="18FDADC6"/>
    <w:rsid w:val="19563B22"/>
    <w:rsid w:val="19578F91"/>
    <w:rsid w:val="1960C46A"/>
    <w:rsid w:val="196DE249"/>
    <w:rsid w:val="197F2D9D"/>
    <w:rsid w:val="19CFA5C8"/>
    <w:rsid w:val="19F6FBC4"/>
    <w:rsid w:val="1A466BCD"/>
    <w:rsid w:val="1A59BD9B"/>
    <w:rsid w:val="1A6B095B"/>
    <w:rsid w:val="1ABBEC32"/>
    <w:rsid w:val="1AC8C613"/>
    <w:rsid w:val="1AFF9CF6"/>
    <w:rsid w:val="1B378C58"/>
    <w:rsid w:val="1B990BEC"/>
    <w:rsid w:val="1B9AF53F"/>
    <w:rsid w:val="1B9FC53D"/>
    <w:rsid w:val="1BC90528"/>
    <w:rsid w:val="1BCCFD8A"/>
    <w:rsid w:val="1C4321A1"/>
    <w:rsid w:val="1C938830"/>
    <w:rsid w:val="1CE406FD"/>
    <w:rsid w:val="1CE4BE71"/>
    <w:rsid w:val="1D586561"/>
    <w:rsid w:val="1D6320D7"/>
    <w:rsid w:val="1D87BCAC"/>
    <w:rsid w:val="1DD71958"/>
    <w:rsid w:val="1DE3FD13"/>
    <w:rsid w:val="1E362D8E"/>
    <w:rsid w:val="1E4BAE49"/>
    <w:rsid w:val="1E51CCAA"/>
    <w:rsid w:val="1E5E1A1D"/>
    <w:rsid w:val="1E5E5332"/>
    <w:rsid w:val="1E6019FE"/>
    <w:rsid w:val="1E630FD4"/>
    <w:rsid w:val="1E71EDAC"/>
    <w:rsid w:val="1E8BF976"/>
    <w:rsid w:val="1E9336F5"/>
    <w:rsid w:val="1EA503F1"/>
    <w:rsid w:val="1ED04F8A"/>
    <w:rsid w:val="1ED67C5B"/>
    <w:rsid w:val="1EF8F155"/>
    <w:rsid w:val="1F6CD74B"/>
    <w:rsid w:val="1F8410E5"/>
    <w:rsid w:val="1F88ADA2"/>
    <w:rsid w:val="1F890EFE"/>
    <w:rsid w:val="1F8E4247"/>
    <w:rsid w:val="1FA15122"/>
    <w:rsid w:val="1FA651C9"/>
    <w:rsid w:val="1FBB22EA"/>
    <w:rsid w:val="1FD73D27"/>
    <w:rsid w:val="1FE7607D"/>
    <w:rsid w:val="1FF20BD0"/>
    <w:rsid w:val="202224B5"/>
    <w:rsid w:val="205AEC27"/>
    <w:rsid w:val="205B8E29"/>
    <w:rsid w:val="20662005"/>
    <w:rsid w:val="206F7C36"/>
    <w:rsid w:val="2081DE4C"/>
    <w:rsid w:val="20859A35"/>
    <w:rsid w:val="20A61187"/>
    <w:rsid w:val="20B0DACD"/>
    <w:rsid w:val="20B72748"/>
    <w:rsid w:val="20C366C2"/>
    <w:rsid w:val="20D11CE9"/>
    <w:rsid w:val="20E38D6B"/>
    <w:rsid w:val="20EE801C"/>
    <w:rsid w:val="21036472"/>
    <w:rsid w:val="21360ED6"/>
    <w:rsid w:val="213C2C09"/>
    <w:rsid w:val="2180BB6D"/>
    <w:rsid w:val="21CB861F"/>
    <w:rsid w:val="21E1839C"/>
    <w:rsid w:val="21EFEB12"/>
    <w:rsid w:val="221328D8"/>
    <w:rsid w:val="223ABC49"/>
    <w:rsid w:val="223E3BC5"/>
    <w:rsid w:val="2249623D"/>
    <w:rsid w:val="22504120"/>
    <w:rsid w:val="22838D2C"/>
    <w:rsid w:val="22A6A9D9"/>
    <w:rsid w:val="22F817C6"/>
    <w:rsid w:val="235D68D2"/>
    <w:rsid w:val="236525A9"/>
    <w:rsid w:val="236853D0"/>
    <w:rsid w:val="237B1F71"/>
    <w:rsid w:val="23801E8E"/>
    <w:rsid w:val="23A1F970"/>
    <w:rsid w:val="23E23DD0"/>
    <w:rsid w:val="244DBFD1"/>
    <w:rsid w:val="2468AFCA"/>
    <w:rsid w:val="24776402"/>
    <w:rsid w:val="2485A61E"/>
    <w:rsid w:val="24A8CFBD"/>
    <w:rsid w:val="24BACBEB"/>
    <w:rsid w:val="24F59A41"/>
    <w:rsid w:val="2509B8EB"/>
    <w:rsid w:val="251A7E46"/>
    <w:rsid w:val="2520A0C7"/>
    <w:rsid w:val="25276A75"/>
    <w:rsid w:val="254DDAEC"/>
    <w:rsid w:val="256162E1"/>
    <w:rsid w:val="258D7673"/>
    <w:rsid w:val="259AFAB3"/>
    <w:rsid w:val="259DDA9D"/>
    <w:rsid w:val="25CFC3AA"/>
    <w:rsid w:val="25EBB674"/>
    <w:rsid w:val="26120F09"/>
    <w:rsid w:val="2612FF1D"/>
    <w:rsid w:val="261C4DE1"/>
    <w:rsid w:val="2638A403"/>
    <w:rsid w:val="263FB21B"/>
    <w:rsid w:val="26B61F2C"/>
    <w:rsid w:val="26D0BA8A"/>
    <w:rsid w:val="26DBD6BA"/>
    <w:rsid w:val="26DE5E7F"/>
    <w:rsid w:val="26E195C1"/>
    <w:rsid w:val="27028E9A"/>
    <w:rsid w:val="270952C4"/>
    <w:rsid w:val="2722F0B1"/>
    <w:rsid w:val="272BF27D"/>
    <w:rsid w:val="273FDF5C"/>
    <w:rsid w:val="27549298"/>
    <w:rsid w:val="275A4984"/>
    <w:rsid w:val="275EA92E"/>
    <w:rsid w:val="278301B1"/>
    <w:rsid w:val="27CACF2A"/>
    <w:rsid w:val="27D1E4FC"/>
    <w:rsid w:val="27E2F324"/>
    <w:rsid w:val="27FAD734"/>
    <w:rsid w:val="286AE5F2"/>
    <w:rsid w:val="287D3C1F"/>
    <w:rsid w:val="288D922F"/>
    <w:rsid w:val="28A0F630"/>
    <w:rsid w:val="28BA7036"/>
    <w:rsid w:val="28BB6DBA"/>
    <w:rsid w:val="29352613"/>
    <w:rsid w:val="293DA743"/>
    <w:rsid w:val="293EDC97"/>
    <w:rsid w:val="2948DA77"/>
    <w:rsid w:val="294E0574"/>
    <w:rsid w:val="2953E72F"/>
    <w:rsid w:val="29569DFC"/>
    <w:rsid w:val="296E11BD"/>
    <w:rsid w:val="29872407"/>
    <w:rsid w:val="29AB55D1"/>
    <w:rsid w:val="29B91C34"/>
    <w:rsid w:val="29D48ABC"/>
    <w:rsid w:val="29FBF6B8"/>
    <w:rsid w:val="2A07FB69"/>
    <w:rsid w:val="2A0B7B2D"/>
    <w:rsid w:val="2A14BFEE"/>
    <w:rsid w:val="2A4F0CA7"/>
    <w:rsid w:val="2AAFC2C2"/>
    <w:rsid w:val="2AB266AA"/>
    <w:rsid w:val="2ABE8916"/>
    <w:rsid w:val="2AC30CC3"/>
    <w:rsid w:val="2AE79798"/>
    <w:rsid w:val="2B0D909E"/>
    <w:rsid w:val="2B368624"/>
    <w:rsid w:val="2B5AAADC"/>
    <w:rsid w:val="2B603585"/>
    <w:rsid w:val="2B703749"/>
    <w:rsid w:val="2B8EF3BB"/>
    <w:rsid w:val="2BA4B19D"/>
    <w:rsid w:val="2BA9757B"/>
    <w:rsid w:val="2BC51B16"/>
    <w:rsid w:val="2BDA0B7B"/>
    <w:rsid w:val="2C0D2A21"/>
    <w:rsid w:val="2C1314D5"/>
    <w:rsid w:val="2C1F0E7A"/>
    <w:rsid w:val="2C2905D8"/>
    <w:rsid w:val="2C5FC1C3"/>
    <w:rsid w:val="2C6059D5"/>
    <w:rsid w:val="2C712330"/>
    <w:rsid w:val="2C7C6DCF"/>
    <w:rsid w:val="2C92CCBA"/>
    <w:rsid w:val="2CE4A7E2"/>
    <w:rsid w:val="2CEDC816"/>
    <w:rsid w:val="2D017C56"/>
    <w:rsid w:val="2D119F1E"/>
    <w:rsid w:val="2D142D8D"/>
    <w:rsid w:val="2D1BAC42"/>
    <w:rsid w:val="2D2D50D2"/>
    <w:rsid w:val="2D49E1D0"/>
    <w:rsid w:val="2D4ACD19"/>
    <w:rsid w:val="2D58DB16"/>
    <w:rsid w:val="2D861274"/>
    <w:rsid w:val="2DB49F6D"/>
    <w:rsid w:val="2DF6D21F"/>
    <w:rsid w:val="2E09A302"/>
    <w:rsid w:val="2E10ED0D"/>
    <w:rsid w:val="2E22B412"/>
    <w:rsid w:val="2E485A40"/>
    <w:rsid w:val="2E4C463A"/>
    <w:rsid w:val="2E8ACC90"/>
    <w:rsid w:val="2E9A26B0"/>
    <w:rsid w:val="2ED791AA"/>
    <w:rsid w:val="2F34DD03"/>
    <w:rsid w:val="2F738D0A"/>
    <w:rsid w:val="2F85307B"/>
    <w:rsid w:val="2FBB8F4A"/>
    <w:rsid w:val="2FD5A343"/>
    <w:rsid w:val="2FE989F8"/>
    <w:rsid w:val="2FEB52D8"/>
    <w:rsid w:val="3003D2B3"/>
    <w:rsid w:val="30061A58"/>
    <w:rsid w:val="300E6BCC"/>
    <w:rsid w:val="303ABAD4"/>
    <w:rsid w:val="30769E37"/>
    <w:rsid w:val="30A3FA85"/>
    <w:rsid w:val="30A56D9B"/>
    <w:rsid w:val="30AE617B"/>
    <w:rsid w:val="30B0F4F0"/>
    <w:rsid w:val="30BD3468"/>
    <w:rsid w:val="30CEBD17"/>
    <w:rsid w:val="30DFC863"/>
    <w:rsid w:val="30E9A64F"/>
    <w:rsid w:val="310701EB"/>
    <w:rsid w:val="3121E098"/>
    <w:rsid w:val="315FE540"/>
    <w:rsid w:val="3168C015"/>
    <w:rsid w:val="31690F35"/>
    <w:rsid w:val="3182A635"/>
    <w:rsid w:val="31861F9B"/>
    <w:rsid w:val="31CFE70F"/>
    <w:rsid w:val="31D9679B"/>
    <w:rsid w:val="31E1E018"/>
    <w:rsid w:val="3201EFF3"/>
    <w:rsid w:val="32054ACD"/>
    <w:rsid w:val="323D68C5"/>
    <w:rsid w:val="3245A467"/>
    <w:rsid w:val="327E3503"/>
    <w:rsid w:val="3281B2D6"/>
    <w:rsid w:val="329A8092"/>
    <w:rsid w:val="32B80F87"/>
    <w:rsid w:val="32C582E0"/>
    <w:rsid w:val="32D329C4"/>
    <w:rsid w:val="33179179"/>
    <w:rsid w:val="33561F53"/>
    <w:rsid w:val="33710E44"/>
    <w:rsid w:val="33A6C778"/>
    <w:rsid w:val="33B1D1C9"/>
    <w:rsid w:val="33EA4BD6"/>
    <w:rsid w:val="33F3D491"/>
    <w:rsid w:val="34089A15"/>
    <w:rsid w:val="342AA115"/>
    <w:rsid w:val="3431ECD3"/>
    <w:rsid w:val="3432E1CB"/>
    <w:rsid w:val="343D5E7E"/>
    <w:rsid w:val="343E49F2"/>
    <w:rsid w:val="346A0497"/>
    <w:rsid w:val="34819DBB"/>
    <w:rsid w:val="348AB5FB"/>
    <w:rsid w:val="34BDABA1"/>
    <w:rsid w:val="34D9D92B"/>
    <w:rsid w:val="34E39689"/>
    <w:rsid w:val="34F6CCBE"/>
    <w:rsid w:val="3503B015"/>
    <w:rsid w:val="356B6C87"/>
    <w:rsid w:val="358292AA"/>
    <w:rsid w:val="35925AF4"/>
    <w:rsid w:val="359F5026"/>
    <w:rsid w:val="35A24ECB"/>
    <w:rsid w:val="35B2D249"/>
    <w:rsid w:val="35B74906"/>
    <w:rsid w:val="35C84865"/>
    <w:rsid w:val="35DB54C5"/>
    <w:rsid w:val="360BB2A8"/>
    <w:rsid w:val="361E5E30"/>
    <w:rsid w:val="362554AB"/>
    <w:rsid w:val="3635D19C"/>
    <w:rsid w:val="36401A85"/>
    <w:rsid w:val="366BEFC5"/>
    <w:rsid w:val="36A986A4"/>
    <w:rsid w:val="36AA344D"/>
    <w:rsid w:val="36AA824B"/>
    <w:rsid w:val="36B9E94F"/>
    <w:rsid w:val="36CFACB6"/>
    <w:rsid w:val="36F6B99B"/>
    <w:rsid w:val="37120C0C"/>
    <w:rsid w:val="371A1DD6"/>
    <w:rsid w:val="374AE89F"/>
    <w:rsid w:val="3752CAF2"/>
    <w:rsid w:val="3779267D"/>
    <w:rsid w:val="378858C1"/>
    <w:rsid w:val="37C4F024"/>
    <w:rsid w:val="380DB2DD"/>
    <w:rsid w:val="384ACF4D"/>
    <w:rsid w:val="386B05DF"/>
    <w:rsid w:val="3872E239"/>
    <w:rsid w:val="3889EAB4"/>
    <w:rsid w:val="388BD9F6"/>
    <w:rsid w:val="389B9924"/>
    <w:rsid w:val="38B69492"/>
    <w:rsid w:val="38C23245"/>
    <w:rsid w:val="38C7C95F"/>
    <w:rsid w:val="39239FE0"/>
    <w:rsid w:val="39297D57"/>
    <w:rsid w:val="39466505"/>
    <w:rsid w:val="396C4FB1"/>
    <w:rsid w:val="396DAA5B"/>
    <w:rsid w:val="39ADC4C8"/>
    <w:rsid w:val="39B18F2A"/>
    <w:rsid w:val="39B52930"/>
    <w:rsid w:val="39B6C9FC"/>
    <w:rsid w:val="39BC7D37"/>
    <w:rsid w:val="3A8785EC"/>
    <w:rsid w:val="3A8FE06D"/>
    <w:rsid w:val="3A947836"/>
    <w:rsid w:val="3ADA11F4"/>
    <w:rsid w:val="3AE41716"/>
    <w:rsid w:val="3AF794F9"/>
    <w:rsid w:val="3AF81EC4"/>
    <w:rsid w:val="3AF878DC"/>
    <w:rsid w:val="3B232490"/>
    <w:rsid w:val="3B7C28B4"/>
    <w:rsid w:val="3B8E83AC"/>
    <w:rsid w:val="3BA057BE"/>
    <w:rsid w:val="3BB0303D"/>
    <w:rsid w:val="3BC15203"/>
    <w:rsid w:val="3BDDE438"/>
    <w:rsid w:val="3C000877"/>
    <w:rsid w:val="3C15D3BA"/>
    <w:rsid w:val="3C1AA04E"/>
    <w:rsid w:val="3C2086A0"/>
    <w:rsid w:val="3C306BD4"/>
    <w:rsid w:val="3C76D9E5"/>
    <w:rsid w:val="3C8110C3"/>
    <w:rsid w:val="3CCCAD0C"/>
    <w:rsid w:val="3CFDB30D"/>
    <w:rsid w:val="3D123C1E"/>
    <w:rsid w:val="3D1397D6"/>
    <w:rsid w:val="3D788304"/>
    <w:rsid w:val="3D8415C9"/>
    <w:rsid w:val="3D8AEC0D"/>
    <w:rsid w:val="3D965C33"/>
    <w:rsid w:val="3D97A4F6"/>
    <w:rsid w:val="3D98C2B3"/>
    <w:rsid w:val="3D9B7147"/>
    <w:rsid w:val="3DC6B32A"/>
    <w:rsid w:val="3DD058F5"/>
    <w:rsid w:val="3DE33E08"/>
    <w:rsid w:val="3E1F404A"/>
    <w:rsid w:val="3E6C58E9"/>
    <w:rsid w:val="3E99D6E9"/>
    <w:rsid w:val="3EE5901E"/>
    <w:rsid w:val="3EF79EB4"/>
    <w:rsid w:val="3EFA005D"/>
    <w:rsid w:val="3F2A33E1"/>
    <w:rsid w:val="3F2B509E"/>
    <w:rsid w:val="3F4308EC"/>
    <w:rsid w:val="3F51311E"/>
    <w:rsid w:val="3F6E96B4"/>
    <w:rsid w:val="3F8D1EAE"/>
    <w:rsid w:val="3F960C30"/>
    <w:rsid w:val="40280B41"/>
    <w:rsid w:val="402BAE58"/>
    <w:rsid w:val="404E33D2"/>
    <w:rsid w:val="40509C75"/>
    <w:rsid w:val="40636318"/>
    <w:rsid w:val="4072E423"/>
    <w:rsid w:val="40871816"/>
    <w:rsid w:val="40AA60FC"/>
    <w:rsid w:val="40C065AC"/>
    <w:rsid w:val="40C06B2E"/>
    <w:rsid w:val="40D58AA1"/>
    <w:rsid w:val="40D7B49D"/>
    <w:rsid w:val="40DD81EE"/>
    <w:rsid w:val="41017307"/>
    <w:rsid w:val="41636950"/>
    <w:rsid w:val="416571EE"/>
    <w:rsid w:val="41790675"/>
    <w:rsid w:val="41A679CC"/>
    <w:rsid w:val="41D594DC"/>
    <w:rsid w:val="41F2BE02"/>
    <w:rsid w:val="423FC2F4"/>
    <w:rsid w:val="425016C6"/>
    <w:rsid w:val="426DF3AA"/>
    <w:rsid w:val="42B5BA03"/>
    <w:rsid w:val="42D01084"/>
    <w:rsid w:val="42D56628"/>
    <w:rsid w:val="43820E4E"/>
    <w:rsid w:val="43C4A5EF"/>
    <w:rsid w:val="43C56926"/>
    <w:rsid w:val="43CDE01E"/>
    <w:rsid w:val="43DF5B81"/>
    <w:rsid w:val="44387834"/>
    <w:rsid w:val="4477733C"/>
    <w:rsid w:val="44B91EF1"/>
    <w:rsid w:val="455E9EAB"/>
    <w:rsid w:val="45983729"/>
    <w:rsid w:val="45BE1E93"/>
    <w:rsid w:val="45FB6E34"/>
    <w:rsid w:val="46042EE0"/>
    <w:rsid w:val="4617128F"/>
    <w:rsid w:val="4620F5D0"/>
    <w:rsid w:val="46342446"/>
    <w:rsid w:val="463C8FAC"/>
    <w:rsid w:val="4654AF05"/>
    <w:rsid w:val="46587227"/>
    <w:rsid w:val="467DF17F"/>
    <w:rsid w:val="46A3B9C4"/>
    <w:rsid w:val="46DEBD39"/>
    <w:rsid w:val="46DF1D24"/>
    <w:rsid w:val="4738D4C6"/>
    <w:rsid w:val="4738F302"/>
    <w:rsid w:val="474A7507"/>
    <w:rsid w:val="47515FBA"/>
    <w:rsid w:val="476ACC39"/>
    <w:rsid w:val="47A1C192"/>
    <w:rsid w:val="47B95F83"/>
    <w:rsid w:val="47E751A3"/>
    <w:rsid w:val="488F8B92"/>
    <w:rsid w:val="489A95DB"/>
    <w:rsid w:val="48AEA097"/>
    <w:rsid w:val="48C02574"/>
    <w:rsid w:val="48C149CC"/>
    <w:rsid w:val="48C17AE5"/>
    <w:rsid w:val="48DC572A"/>
    <w:rsid w:val="48E1631E"/>
    <w:rsid w:val="493E5E20"/>
    <w:rsid w:val="49523D46"/>
    <w:rsid w:val="495750A4"/>
    <w:rsid w:val="4987663A"/>
    <w:rsid w:val="49AACCEC"/>
    <w:rsid w:val="49D3470A"/>
    <w:rsid w:val="49D43CEA"/>
    <w:rsid w:val="49DABF4B"/>
    <w:rsid w:val="49F25255"/>
    <w:rsid w:val="4A192489"/>
    <w:rsid w:val="4A25FF46"/>
    <w:rsid w:val="4A69BA09"/>
    <w:rsid w:val="4A6BB4D2"/>
    <w:rsid w:val="4A7F42F8"/>
    <w:rsid w:val="4A8C4ACB"/>
    <w:rsid w:val="4A8C72D5"/>
    <w:rsid w:val="4A9868F7"/>
    <w:rsid w:val="4AB933F9"/>
    <w:rsid w:val="4ACA1F39"/>
    <w:rsid w:val="4AD2E948"/>
    <w:rsid w:val="4AFD0023"/>
    <w:rsid w:val="4B157872"/>
    <w:rsid w:val="4B1A9B57"/>
    <w:rsid w:val="4B393136"/>
    <w:rsid w:val="4B4905F6"/>
    <w:rsid w:val="4B74881D"/>
    <w:rsid w:val="4B858EA7"/>
    <w:rsid w:val="4B904E01"/>
    <w:rsid w:val="4B9C8BB2"/>
    <w:rsid w:val="4BCE8F59"/>
    <w:rsid w:val="4BE31BDD"/>
    <w:rsid w:val="4BE6B893"/>
    <w:rsid w:val="4BF0CF65"/>
    <w:rsid w:val="4C1DCF6F"/>
    <w:rsid w:val="4C2B43FC"/>
    <w:rsid w:val="4C3DDEED"/>
    <w:rsid w:val="4C44C795"/>
    <w:rsid w:val="4C46B72C"/>
    <w:rsid w:val="4C4F3577"/>
    <w:rsid w:val="4C59B8CF"/>
    <w:rsid w:val="4C605A95"/>
    <w:rsid w:val="4C624C00"/>
    <w:rsid w:val="4C7936C6"/>
    <w:rsid w:val="4C7AB2BF"/>
    <w:rsid w:val="4C8147BA"/>
    <w:rsid w:val="4CB1C07C"/>
    <w:rsid w:val="4CB686A3"/>
    <w:rsid w:val="4CCC5FB0"/>
    <w:rsid w:val="4CCF3BD2"/>
    <w:rsid w:val="4CD2F9C3"/>
    <w:rsid w:val="4D27BF12"/>
    <w:rsid w:val="4D427A7A"/>
    <w:rsid w:val="4D90FE02"/>
    <w:rsid w:val="4DB18CD2"/>
    <w:rsid w:val="4DB97634"/>
    <w:rsid w:val="4E392022"/>
    <w:rsid w:val="4E5F6B1A"/>
    <w:rsid w:val="4E74A5D1"/>
    <w:rsid w:val="4EBE6530"/>
    <w:rsid w:val="4EC826F1"/>
    <w:rsid w:val="4EEDB91D"/>
    <w:rsid w:val="4EF515A2"/>
    <w:rsid w:val="4F0799E8"/>
    <w:rsid w:val="4F1ABD13"/>
    <w:rsid w:val="4F38B2B8"/>
    <w:rsid w:val="4F6F5FC7"/>
    <w:rsid w:val="4F94EB7B"/>
    <w:rsid w:val="4F961B18"/>
    <w:rsid w:val="4FA75678"/>
    <w:rsid w:val="4FDC8D2D"/>
    <w:rsid w:val="4FE62C10"/>
    <w:rsid w:val="4FF4F15D"/>
    <w:rsid w:val="50138DD7"/>
    <w:rsid w:val="50253B91"/>
    <w:rsid w:val="5029F290"/>
    <w:rsid w:val="504DCCCA"/>
    <w:rsid w:val="508358D9"/>
    <w:rsid w:val="508CBF4F"/>
    <w:rsid w:val="5096D257"/>
    <w:rsid w:val="50A1A014"/>
    <w:rsid w:val="50B42A87"/>
    <w:rsid w:val="50CCD683"/>
    <w:rsid w:val="50DE8A26"/>
    <w:rsid w:val="50FD1750"/>
    <w:rsid w:val="5107DA89"/>
    <w:rsid w:val="510C264F"/>
    <w:rsid w:val="51146C1D"/>
    <w:rsid w:val="511B9EF4"/>
    <w:rsid w:val="51230D5D"/>
    <w:rsid w:val="5133E1C7"/>
    <w:rsid w:val="5139FBE5"/>
    <w:rsid w:val="513B08B4"/>
    <w:rsid w:val="5142F866"/>
    <w:rsid w:val="51455FD2"/>
    <w:rsid w:val="515E0CA8"/>
    <w:rsid w:val="5183509F"/>
    <w:rsid w:val="5190548A"/>
    <w:rsid w:val="51992231"/>
    <w:rsid w:val="51A8D3B4"/>
    <w:rsid w:val="51C70643"/>
    <w:rsid w:val="51CCD841"/>
    <w:rsid w:val="51D2F371"/>
    <w:rsid w:val="51F1B087"/>
    <w:rsid w:val="52176DD5"/>
    <w:rsid w:val="522054BD"/>
    <w:rsid w:val="522FD56F"/>
    <w:rsid w:val="52399B6F"/>
    <w:rsid w:val="5278D86D"/>
    <w:rsid w:val="527BD935"/>
    <w:rsid w:val="527E7E1F"/>
    <w:rsid w:val="527FA9B2"/>
    <w:rsid w:val="528A6953"/>
    <w:rsid w:val="528D56C8"/>
    <w:rsid w:val="52A65931"/>
    <w:rsid w:val="52A99BCA"/>
    <w:rsid w:val="52C5C2FB"/>
    <w:rsid w:val="52E19459"/>
    <w:rsid w:val="52E98011"/>
    <w:rsid w:val="52F7357F"/>
    <w:rsid w:val="52FE704A"/>
    <w:rsid w:val="5320AE80"/>
    <w:rsid w:val="534A4E8C"/>
    <w:rsid w:val="536C108E"/>
    <w:rsid w:val="536D3F3B"/>
    <w:rsid w:val="5383E2D8"/>
    <w:rsid w:val="53913714"/>
    <w:rsid w:val="539CDA5C"/>
    <w:rsid w:val="53C10627"/>
    <w:rsid w:val="540A576C"/>
    <w:rsid w:val="540CBEB6"/>
    <w:rsid w:val="541D9F2A"/>
    <w:rsid w:val="544C208F"/>
    <w:rsid w:val="546B94DB"/>
    <w:rsid w:val="549C673E"/>
    <w:rsid w:val="54ABBB74"/>
    <w:rsid w:val="54BB9268"/>
    <w:rsid w:val="54EAD074"/>
    <w:rsid w:val="54F7AFDD"/>
    <w:rsid w:val="54FE52B6"/>
    <w:rsid w:val="54FE5EDF"/>
    <w:rsid w:val="55571EDD"/>
    <w:rsid w:val="5558A389"/>
    <w:rsid w:val="55620DC8"/>
    <w:rsid w:val="556E2610"/>
    <w:rsid w:val="556EB1B7"/>
    <w:rsid w:val="55A26E6D"/>
    <w:rsid w:val="55B4A94A"/>
    <w:rsid w:val="55D2DAD0"/>
    <w:rsid w:val="55DA6F0D"/>
    <w:rsid w:val="5607C9E5"/>
    <w:rsid w:val="5626A37D"/>
    <w:rsid w:val="5634E437"/>
    <w:rsid w:val="5639F8E1"/>
    <w:rsid w:val="565C4039"/>
    <w:rsid w:val="56629DA9"/>
    <w:rsid w:val="56B5051D"/>
    <w:rsid w:val="56C22267"/>
    <w:rsid w:val="56FA970F"/>
    <w:rsid w:val="570E18E6"/>
    <w:rsid w:val="5721113C"/>
    <w:rsid w:val="573DE1A7"/>
    <w:rsid w:val="57667167"/>
    <w:rsid w:val="5769637C"/>
    <w:rsid w:val="5787E931"/>
    <w:rsid w:val="5798C774"/>
    <w:rsid w:val="5798F695"/>
    <w:rsid w:val="57A18F8A"/>
    <w:rsid w:val="57CBF79B"/>
    <w:rsid w:val="57DFBBA0"/>
    <w:rsid w:val="57E9BC86"/>
    <w:rsid w:val="57F64D88"/>
    <w:rsid w:val="5804CDF9"/>
    <w:rsid w:val="580BA208"/>
    <w:rsid w:val="58184B30"/>
    <w:rsid w:val="587AC53B"/>
    <w:rsid w:val="588BC738"/>
    <w:rsid w:val="589C7C46"/>
    <w:rsid w:val="589CCE78"/>
    <w:rsid w:val="58BEFCEB"/>
    <w:rsid w:val="58D532B4"/>
    <w:rsid w:val="58F4FAEE"/>
    <w:rsid w:val="59048F72"/>
    <w:rsid w:val="591AAEA2"/>
    <w:rsid w:val="59778296"/>
    <w:rsid w:val="5987D6D0"/>
    <w:rsid w:val="59955DF8"/>
    <w:rsid w:val="59A35678"/>
    <w:rsid w:val="59A3E94C"/>
    <w:rsid w:val="59C1350A"/>
    <w:rsid w:val="5A0A06FC"/>
    <w:rsid w:val="5A1BEF04"/>
    <w:rsid w:val="5A270864"/>
    <w:rsid w:val="5A5FD5DB"/>
    <w:rsid w:val="5A85D842"/>
    <w:rsid w:val="5AEEE46D"/>
    <w:rsid w:val="5AFDD87D"/>
    <w:rsid w:val="5B0D3ED8"/>
    <w:rsid w:val="5B2CC943"/>
    <w:rsid w:val="5B427A9F"/>
    <w:rsid w:val="5B4A9E29"/>
    <w:rsid w:val="5B4D75A5"/>
    <w:rsid w:val="5B56B81F"/>
    <w:rsid w:val="5B6319C9"/>
    <w:rsid w:val="5B66E68B"/>
    <w:rsid w:val="5B75F483"/>
    <w:rsid w:val="5B84BD65"/>
    <w:rsid w:val="5B8A4C42"/>
    <w:rsid w:val="5B9D7782"/>
    <w:rsid w:val="5BF4CD0C"/>
    <w:rsid w:val="5BF76BBB"/>
    <w:rsid w:val="5C2E91A8"/>
    <w:rsid w:val="5C9B7187"/>
    <w:rsid w:val="5CB23278"/>
    <w:rsid w:val="5CBED83A"/>
    <w:rsid w:val="5CD7542D"/>
    <w:rsid w:val="5CD89032"/>
    <w:rsid w:val="5CE3C645"/>
    <w:rsid w:val="5CF0F0E4"/>
    <w:rsid w:val="5CF37704"/>
    <w:rsid w:val="5CFFF195"/>
    <w:rsid w:val="5D269A8E"/>
    <w:rsid w:val="5D3452CE"/>
    <w:rsid w:val="5D3D4DB6"/>
    <w:rsid w:val="5D42269C"/>
    <w:rsid w:val="5D7BD973"/>
    <w:rsid w:val="5DB84F5D"/>
    <w:rsid w:val="5DCEEB8B"/>
    <w:rsid w:val="5DEAB4A4"/>
    <w:rsid w:val="5E176821"/>
    <w:rsid w:val="5E2E8FF6"/>
    <w:rsid w:val="5E76B1C6"/>
    <w:rsid w:val="5E9CBDD5"/>
    <w:rsid w:val="5EA655DA"/>
    <w:rsid w:val="5EB2AC70"/>
    <w:rsid w:val="5ECB5096"/>
    <w:rsid w:val="5ED799E9"/>
    <w:rsid w:val="5F0B396C"/>
    <w:rsid w:val="5F0E712A"/>
    <w:rsid w:val="5F27038F"/>
    <w:rsid w:val="5F3CD3EE"/>
    <w:rsid w:val="5F4C71E5"/>
    <w:rsid w:val="5F733B13"/>
    <w:rsid w:val="5F8453EE"/>
    <w:rsid w:val="5F942BCB"/>
    <w:rsid w:val="5FA830E9"/>
    <w:rsid w:val="5FB57B9C"/>
    <w:rsid w:val="5FCF683D"/>
    <w:rsid w:val="5FF4C14B"/>
    <w:rsid w:val="5FF6AA0A"/>
    <w:rsid w:val="6001407C"/>
    <w:rsid w:val="602C3347"/>
    <w:rsid w:val="602DA0EE"/>
    <w:rsid w:val="602F5D90"/>
    <w:rsid w:val="6084B1A5"/>
    <w:rsid w:val="608A2EDA"/>
    <w:rsid w:val="60AFDA0A"/>
    <w:rsid w:val="60B1F1EB"/>
    <w:rsid w:val="60B3DF91"/>
    <w:rsid w:val="60C95B11"/>
    <w:rsid w:val="60CC772C"/>
    <w:rsid w:val="60D17E01"/>
    <w:rsid w:val="60D376F4"/>
    <w:rsid w:val="60E651D2"/>
    <w:rsid w:val="611977A7"/>
    <w:rsid w:val="615235E9"/>
    <w:rsid w:val="615A380D"/>
    <w:rsid w:val="6171A968"/>
    <w:rsid w:val="617B8E7B"/>
    <w:rsid w:val="618FC515"/>
    <w:rsid w:val="619C80D5"/>
    <w:rsid w:val="61ADE6DD"/>
    <w:rsid w:val="61CBE476"/>
    <w:rsid w:val="61DDBE93"/>
    <w:rsid w:val="6210A1B4"/>
    <w:rsid w:val="6235A15E"/>
    <w:rsid w:val="624B9F32"/>
    <w:rsid w:val="6290F13F"/>
    <w:rsid w:val="6312C8C2"/>
    <w:rsid w:val="6335174C"/>
    <w:rsid w:val="6346E58C"/>
    <w:rsid w:val="63482369"/>
    <w:rsid w:val="634E7AFE"/>
    <w:rsid w:val="635FE334"/>
    <w:rsid w:val="636649D3"/>
    <w:rsid w:val="636EFA96"/>
    <w:rsid w:val="6372A8DE"/>
    <w:rsid w:val="63CF1A26"/>
    <w:rsid w:val="63DCB440"/>
    <w:rsid w:val="6416881E"/>
    <w:rsid w:val="64273CD9"/>
    <w:rsid w:val="646FE143"/>
    <w:rsid w:val="6490EDAB"/>
    <w:rsid w:val="64993F98"/>
    <w:rsid w:val="64D85F1F"/>
    <w:rsid w:val="64DD0F14"/>
    <w:rsid w:val="64EB0CDF"/>
    <w:rsid w:val="6523A9D2"/>
    <w:rsid w:val="6524E8D6"/>
    <w:rsid w:val="6530320C"/>
    <w:rsid w:val="65339A8B"/>
    <w:rsid w:val="654B37C9"/>
    <w:rsid w:val="656BD6F8"/>
    <w:rsid w:val="6574CA8A"/>
    <w:rsid w:val="6577ED31"/>
    <w:rsid w:val="657FABB8"/>
    <w:rsid w:val="65F28EA6"/>
    <w:rsid w:val="660663E0"/>
    <w:rsid w:val="66177F55"/>
    <w:rsid w:val="6637AE08"/>
    <w:rsid w:val="6654FEAE"/>
    <w:rsid w:val="666EF621"/>
    <w:rsid w:val="6699F9E2"/>
    <w:rsid w:val="66AFE882"/>
    <w:rsid w:val="66E52E85"/>
    <w:rsid w:val="66E8377F"/>
    <w:rsid w:val="66ED3022"/>
    <w:rsid w:val="66FFC536"/>
    <w:rsid w:val="670AF6F2"/>
    <w:rsid w:val="670E2E60"/>
    <w:rsid w:val="67135911"/>
    <w:rsid w:val="6715685B"/>
    <w:rsid w:val="672BC396"/>
    <w:rsid w:val="673D5AC1"/>
    <w:rsid w:val="6779F0CE"/>
    <w:rsid w:val="677CC643"/>
    <w:rsid w:val="678B500F"/>
    <w:rsid w:val="678BDFF6"/>
    <w:rsid w:val="67D1F471"/>
    <w:rsid w:val="67F3EFE7"/>
    <w:rsid w:val="6810D844"/>
    <w:rsid w:val="68531744"/>
    <w:rsid w:val="68860F68"/>
    <w:rsid w:val="688C3869"/>
    <w:rsid w:val="68931DCC"/>
    <w:rsid w:val="689BCBF4"/>
    <w:rsid w:val="68AB1CE8"/>
    <w:rsid w:val="68D88574"/>
    <w:rsid w:val="68EDCFF8"/>
    <w:rsid w:val="68FC4B8F"/>
    <w:rsid w:val="690B3E6E"/>
    <w:rsid w:val="691C6B99"/>
    <w:rsid w:val="6953798D"/>
    <w:rsid w:val="696B3267"/>
    <w:rsid w:val="6994AF57"/>
    <w:rsid w:val="6996CD3A"/>
    <w:rsid w:val="69ADAE30"/>
    <w:rsid w:val="6A047EB6"/>
    <w:rsid w:val="6A1B2E25"/>
    <w:rsid w:val="6A37CDC4"/>
    <w:rsid w:val="6A5B9837"/>
    <w:rsid w:val="6A5D46AB"/>
    <w:rsid w:val="6A63BE51"/>
    <w:rsid w:val="6A649CFE"/>
    <w:rsid w:val="6A69F69B"/>
    <w:rsid w:val="6A977809"/>
    <w:rsid w:val="6AA00D29"/>
    <w:rsid w:val="6AB1E1D9"/>
    <w:rsid w:val="6ABE82B9"/>
    <w:rsid w:val="6AC63548"/>
    <w:rsid w:val="6AF78589"/>
    <w:rsid w:val="6AF90A01"/>
    <w:rsid w:val="6B3A0527"/>
    <w:rsid w:val="6B41F037"/>
    <w:rsid w:val="6B5B72FB"/>
    <w:rsid w:val="6B6550ED"/>
    <w:rsid w:val="6B6A7E4D"/>
    <w:rsid w:val="6B6C699C"/>
    <w:rsid w:val="6B9721F8"/>
    <w:rsid w:val="6B9C762C"/>
    <w:rsid w:val="6BA83386"/>
    <w:rsid w:val="6BADEB74"/>
    <w:rsid w:val="6BD1E615"/>
    <w:rsid w:val="6BD24B71"/>
    <w:rsid w:val="6BE4FB7F"/>
    <w:rsid w:val="6C03AA57"/>
    <w:rsid w:val="6C435803"/>
    <w:rsid w:val="6C57D941"/>
    <w:rsid w:val="6C8040A6"/>
    <w:rsid w:val="6CA0D5B0"/>
    <w:rsid w:val="6CAC3269"/>
    <w:rsid w:val="6CCCA78A"/>
    <w:rsid w:val="6CCE7214"/>
    <w:rsid w:val="6CE909D8"/>
    <w:rsid w:val="6CE9FFEC"/>
    <w:rsid w:val="6D04657E"/>
    <w:rsid w:val="6D1CF34D"/>
    <w:rsid w:val="6D475F5A"/>
    <w:rsid w:val="6D57945A"/>
    <w:rsid w:val="6D5FE318"/>
    <w:rsid w:val="6D6C3159"/>
    <w:rsid w:val="6D912DE1"/>
    <w:rsid w:val="6DF903E1"/>
    <w:rsid w:val="6E0B37E2"/>
    <w:rsid w:val="6E119334"/>
    <w:rsid w:val="6E13E971"/>
    <w:rsid w:val="6E156A8A"/>
    <w:rsid w:val="6E1AD7FA"/>
    <w:rsid w:val="6E22ADAB"/>
    <w:rsid w:val="6E2DF482"/>
    <w:rsid w:val="6E378FE1"/>
    <w:rsid w:val="6E4BB88A"/>
    <w:rsid w:val="6E5F8F53"/>
    <w:rsid w:val="6E79AE51"/>
    <w:rsid w:val="6EAF0D97"/>
    <w:rsid w:val="6EB02A9C"/>
    <w:rsid w:val="6EB6D65E"/>
    <w:rsid w:val="6EBDA88F"/>
    <w:rsid w:val="6EE103B9"/>
    <w:rsid w:val="6F1DFF10"/>
    <w:rsid w:val="6F4207B4"/>
    <w:rsid w:val="6FD694AF"/>
    <w:rsid w:val="6FDA064C"/>
    <w:rsid w:val="6FEA8594"/>
    <w:rsid w:val="70042ED2"/>
    <w:rsid w:val="702535EF"/>
    <w:rsid w:val="702D9C72"/>
    <w:rsid w:val="7080207C"/>
    <w:rsid w:val="70935A88"/>
    <w:rsid w:val="7096BFE7"/>
    <w:rsid w:val="70E49E47"/>
    <w:rsid w:val="70F59CBE"/>
    <w:rsid w:val="70F98F9D"/>
    <w:rsid w:val="7142A239"/>
    <w:rsid w:val="71A25FCD"/>
    <w:rsid w:val="71A4B321"/>
    <w:rsid w:val="71AD29BC"/>
    <w:rsid w:val="71B74C52"/>
    <w:rsid w:val="71BEAC88"/>
    <w:rsid w:val="71C1EF9A"/>
    <w:rsid w:val="71F04A50"/>
    <w:rsid w:val="71F4742F"/>
    <w:rsid w:val="71F7CC76"/>
    <w:rsid w:val="71FB9C19"/>
    <w:rsid w:val="720BB2D4"/>
    <w:rsid w:val="722C02A0"/>
    <w:rsid w:val="722EFFCD"/>
    <w:rsid w:val="725C37CD"/>
    <w:rsid w:val="725DBA5E"/>
    <w:rsid w:val="725FD847"/>
    <w:rsid w:val="7273163B"/>
    <w:rsid w:val="729283E2"/>
    <w:rsid w:val="72C0B29B"/>
    <w:rsid w:val="72C95C61"/>
    <w:rsid w:val="72D92EBE"/>
    <w:rsid w:val="72F4C962"/>
    <w:rsid w:val="730B81B4"/>
    <w:rsid w:val="730D143C"/>
    <w:rsid w:val="73128514"/>
    <w:rsid w:val="731ABD6D"/>
    <w:rsid w:val="7341165A"/>
    <w:rsid w:val="734137B9"/>
    <w:rsid w:val="735AB602"/>
    <w:rsid w:val="7370B517"/>
    <w:rsid w:val="737E3D48"/>
    <w:rsid w:val="7397BE79"/>
    <w:rsid w:val="739F1A63"/>
    <w:rsid w:val="73A6AAE8"/>
    <w:rsid w:val="73C87F5A"/>
    <w:rsid w:val="73D285C0"/>
    <w:rsid w:val="73E1DBEB"/>
    <w:rsid w:val="743DBFAF"/>
    <w:rsid w:val="74400400"/>
    <w:rsid w:val="745CE090"/>
    <w:rsid w:val="74712119"/>
    <w:rsid w:val="74856F80"/>
    <w:rsid w:val="749413FA"/>
    <w:rsid w:val="74AB4580"/>
    <w:rsid w:val="74D8DA89"/>
    <w:rsid w:val="74EF4F46"/>
    <w:rsid w:val="750FF920"/>
    <w:rsid w:val="75222DFB"/>
    <w:rsid w:val="7573741C"/>
    <w:rsid w:val="75C156DF"/>
    <w:rsid w:val="761DB204"/>
    <w:rsid w:val="76268637"/>
    <w:rsid w:val="7633B4A9"/>
    <w:rsid w:val="763B6785"/>
    <w:rsid w:val="763F64C5"/>
    <w:rsid w:val="76581D45"/>
    <w:rsid w:val="76644C4A"/>
    <w:rsid w:val="768483CD"/>
    <w:rsid w:val="76A9BE82"/>
    <w:rsid w:val="76B4E4D2"/>
    <w:rsid w:val="76CA2EB4"/>
    <w:rsid w:val="76D9220E"/>
    <w:rsid w:val="76DED41F"/>
    <w:rsid w:val="76DF8F06"/>
    <w:rsid w:val="76DFDF0C"/>
    <w:rsid w:val="76FF6065"/>
    <w:rsid w:val="770DE8C3"/>
    <w:rsid w:val="775118BA"/>
    <w:rsid w:val="775D16C7"/>
    <w:rsid w:val="7776063F"/>
    <w:rsid w:val="77AE573B"/>
    <w:rsid w:val="77D30CF9"/>
    <w:rsid w:val="77F609EB"/>
    <w:rsid w:val="78047A71"/>
    <w:rsid w:val="78230221"/>
    <w:rsid w:val="782FBF89"/>
    <w:rsid w:val="78305466"/>
    <w:rsid w:val="7853B332"/>
    <w:rsid w:val="7853D9C0"/>
    <w:rsid w:val="78552D07"/>
    <w:rsid w:val="7877A463"/>
    <w:rsid w:val="7880486F"/>
    <w:rsid w:val="78AF4771"/>
    <w:rsid w:val="78CEFFD7"/>
    <w:rsid w:val="796818F8"/>
    <w:rsid w:val="799C7B95"/>
    <w:rsid w:val="79A532FA"/>
    <w:rsid w:val="79B81CFE"/>
    <w:rsid w:val="79BD80ED"/>
    <w:rsid w:val="7A0D8E7C"/>
    <w:rsid w:val="7A19D1FE"/>
    <w:rsid w:val="7A2DFAED"/>
    <w:rsid w:val="7A38EFC0"/>
    <w:rsid w:val="7A4AF651"/>
    <w:rsid w:val="7A581607"/>
    <w:rsid w:val="7A7C9347"/>
    <w:rsid w:val="7A86EA7B"/>
    <w:rsid w:val="7A8C8313"/>
    <w:rsid w:val="7A9AD89B"/>
    <w:rsid w:val="7AC68A87"/>
    <w:rsid w:val="7B465B91"/>
    <w:rsid w:val="7B55B692"/>
    <w:rsid w:val="7B8810A6"/>
    <w:rsid w:val="7BA3C3D4"/>
    <w:rsid w:val="7BD56C49"/>
    <w:rsid w:val="7BDFBB35"/>
    <w:rsid w:val="7C359ACF"/>
    <w:rsid w:val="7C37AE67"/>
    <w:rsid w:val="7C44C5AB"/>
    <w:rsid w:val="7C9A9836"/>
    <w:rsid w:val="7CC1D921"/>
    <w:rsid w:val="7CC4E0E9"/>
    <w:rsid w:val="7CEC514A"/>
    <w:rsid w:val="7CFA5F93"/>
    <w:rsid w:val="7D1BE221"/>
    <w:rsid w:val="7D7B8AA0"/>
    <w:rsid w:val="7DC04939"/>
    <w:rsid w:val="7DD86B73"/>
    <w:rsid w:val="7E2E378C"/>
    <w:rsid w:val="7E41737A"/>
    <w:rsid w:val="7E422C11"/>
    <w:rsid w:val="7E434C5A"/>
    <w:rsid w:val="7E4B3987"/>
    <w:rsid w:val="7E597BCB"/>
    <w:rsid w:val="7E60BBDB"/>
    <w:rsid w:val="7EB45FFA"/>
    <w:rsid w:val="7ED66A3F"/>
    <w:rsid w:val="7ED8003E"/>
    <w:rsid w:val="7F058291"/>
    <w:rsid w:val="7F39028C"/>
    <w:rsid w:val="7F6CDA28"/>
    <w:rsid w:val="7F8305BC"/>
    <w:rsid w:val="7F965768"/>
    <w:rsid w:val="7F966FD5"/>
    <w:rsid w:val="7FAA91D3"/>
    <w:rsid w:val="7FB15DE8"/>
    <w:rsid w:val="7FB80868"/>
    <w:rsid w:val="7FBC7618"/>
    <w:rsid w:val="7FE7A68C"/>
    <w:rsid w:val="7FF01F75"/>
    <w:rsid w:val="7FF09789"/>
    <w:rsid w:val="7FF167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824A9"/>
  <w15:chartTrackingRefBased/>
  <w15:docId w15:val="{54BA54CB-F41F-49D3-A19F-4CEDA46D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ED2"/>
  </w:style>
  <w:style w:type="paragraph" w:styleId="Heading2">
    <w:name w:val="heading 2"/>
    <w:basedOn w:val="Normal"/>
    <w:next w:val="Normal"/>
    <w:link w:val="Heading2Char"/>
    <w:uiPriority w:val="9"/>
    <w:semiHidden/>
    <w:unhideWhenUsed/>
    <w:qFormat/>
    <w:rsid w:val="00D31D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143"/>
    <w:pPr>
      <w:keepNext/>
      <w:keepLines/>
      <w:spacing w:before="40" w:after="0" w:line="256" w:lineRule="auto"/>
      <w:outlineLvl w:val="2"/>
    </w:pPr>
    <w:rPr>
      <w:rFonts w:asciiTheme="majorHAnsi" w:eastAsiaTheme="majorEastAsia" w:hAnsiTheme="majorHAnsi" w:cstheme="majorBidi"/>
      <w:i/>
      <w:color w:val="FF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9D8"/>
    <w:pPr>
      <w:ind w:left="720"/>
      <w:contextualSpacing/>
    </w:pPr>
  </w:style>
  <w:style w:type="table" w:styleId="TableGrid">
    <w:name w:val="Table Grid"/>
    <w:basedOn w:val="TableNormal"/>
    <w:uiPriority w:val="39"/>
    <w:rsid w:val="00E6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718C5"/>
    <w:pPr>
      <w:tabs>
        <w:tab w:val="center" w:pos="4680"/>
        <w:tab w:val="right" w:pos="9360"/>
      </w:tabs>
      <w:spacing w:after="0" w:line="240" w:lineRule="auto"/>
    </w:pPr>
  </w:style>
  <w:style w:type="character" w:customStyle="1" w:styleId="HeaderChar">
    <w:name w:val="Header Char"/>
    <w:basedOn w:val="DefaultParagraphFont"/>
    <w:link w:val="Header"/>
    <w:rsid w:val="002718C5"/>
  </w:style>
  <w:style w:type="paragraph" w:styleId="Footer">
    <w:name w:val="footer"/>
    <w:basedOn w:val="Normal"/>
    <w:link w:val="FooterChar"/>
    <w:uiPriority w:val="99"/>
    <w:unhideWhenUsed/>
    <w:rsid w:val="00271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8C5"/>
  </w:style>
  <w:style w:type="character" w:styleId="Hyperlink">
    <w:name w:val="Hyperlink"/>
    <w:basedOn w:val="DefaultParagraphFont"/>
    <w:uiPriority w:val="99"/>
    <w:unhideWhenUsed/>
    <w:rsid w:val="00E7383D"/>
    <w:rPr>
      <w:color w:val="0563C1" w:themeColor="hyperlink"/>
      <w:u w:val="single"/>
    </w:rPr>
  </w:style>
  <w:style w:type="character" w:customStyle="1" w:styleId="UnresolvedMention1">
    <w:name w:val="Unresolved Mention1"/>
    <w:basedOn w:val="DefaultParagraphFont"/>
    <w:uiPriority w:val="99"/>
    <w:semiHidden/>
    <w:unhideWhenUsed/>
    <w:rsid w:val="00E7383D"/>
    <w:rPr>
      <w:color w:val="605E5C"/>
      <w:shd w:val="clear" w:color="auto" w:fill="E1DFDD"/>
    </w:rPr>
  </w:style>
  <w:style w:type="character" w:customStyle="1" w:styleId="uportal-text">
    <w:name w:val="uportal-text"/>
    <w:basedOn w:val="DefaultParagraphFont"/>
    <w:rsid w:val="001C6DCA"/>
  </w:style>
  <w:style w:type="character" w:styleId="FollowedHyperlink">
    <w:name w:val="FollowedHyperlink"/>
    <w:basedOn w:val="DefaultParagraphFont"/>
    <w:uiPriority w:val="99"/>
    <w:semiHidden/>
    <w:unhideWhenUsed/>
    <w:rsid w:val="001C6DCA"/>
    <w:rPr>
      <w:color w:val="954F72" w:themeColor="followedHyperlink"/>
      <w:u w:val="single"/>
    </w:rPr>
  </w:style>
  <w:style w:type="character" w:styleId="PageNumber">
    <w:name w:val="page number"/>
    <w:basedOn w:val="DefaultParagraphFont"/>
    <w:uiPriority w:val="99"/>
    <w:semiHidden/>
    <w:unhideWhenUsed/>
    <w:rsid w:val="001C6DCA"/>
  </w:style>
  <w:style w:type="paragraph" w:styleId="BalloonText">
    <w:name w:val="Balloon Text"/>
    <w:basedOn w:val="Normal"/>
    <w:link w:val="BalloonTextChar"/>
    <w:uiPriority w:val="99"/>
    <w:semiHidden/>
    <w:unhideWhenUsed/>
    <w:rsid w:val="00793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925"/>
    <w:rPr>
      <w:rFonts w:ascii="Segoe UI" w:hAnsi="Segoe UI" w:cs="Segoe UI"/>
      <w:sz w:val="18"/>
      <w:szCs w:val="18"/>
    </w:rPr>
  </w:style>
  <w:style w:type="character" w:styleId="CommentReference">
    <w:name w:val="annotation reference"/>
    <w:basedOn w:val="DefaultParagraphFont"/>
    <w:uiPriority w:val="99"/>
    <w:semiHidden/>
    <w:unhideWhenUsed/>
    <w:rsid w:val="00007FA8"/>
    <w:rPr>
      <w:sz w:val="16"/>
      <w:szCs w:val="16"/>
    </w:rPr>
  </w:style>
  <w:style w:type="paragraph" w:styleId="CommentText">
    <w:name w:val="annotation text"/>
    <w:basedOn w:val="Normal"/>
    <w:link w:val="CommentTextChar"/>
    <w:uiPriority w:val="99"/>
    <w:unhideWhenUsed/>
    <w:rsid w:val="00007FA8"/>
    <w:pPr>
      <w:spacing w:line="240" w:lineRule="auto"/>
    </w:pPr>
    <w:rPr>
      <w:sz w:val="20"/>
      <w:szCs w:val="20"/>
    </w:rPr>
  </w:style>
  <w:style w:type="character" w:customStyle="1" w:styleId="CommentTextChar">
    <w:name w:val="Comment Text Char"/>
    <w:basedOn w:val="DefaultParagraphFont"/>
    <w:link w:val="CommentText"/>
    <w:uiPriority w:val="99"/>
    <w:rsid w:val="00007FA8"/>
    <w:rPr>
      <w:sz w:val="20"/>
      <w:szCs w:val="20"/>
    </w:rPr>
  </w:style>
  <w:style w:type="paragraph" w:styleId="CommentSubject">
    <w:name w:val="annotation subject"/>
    <w:basedOn w:val="CommentText"/>
    <w:next w:val="CommentText"/>
    <w:link w:val="CommentSubjectChar"/>
    <w:uiPriority w:val="99"/>
    <w:semiHidden/>
    <w:unhideWhenUsed/>
    <w:rsid w:val="00007FA8"/>
    <w:rPr>
      <w:b/>
      <w:bCs/>
    </w:rPr>
  </w:style>
  <w:style w:type="character" w:customStyle="1" w:styleId="CommentSubjectChar">
    <w:name w:val="Comment Subject Char"/>
    <w:basedOn w:val="CommentTextChar"/>
    <w:link w:val="CommentSubject"/>
    <w:uiPriority w:val="99"/>
    <w:semiHidden/>
    <w:rsid w:val="00007FA8"/>
    <w:rPr>
      <w:b/>
      <w:bCs/>
      <w:sz w:val="20"/>
      <w:szCs w:val="20"/>
    </w:rPr>
  </w:style>
  <w:style w:type="character" w:customStyle="1" w:styleId="Heading3Char">
    <w:name w:val="Heading 3 Char"/>
    <w:basedOn w:val="DefaultParagraphFont"/>
    <w:link w:val="Heading3"/>
    <w:uiPriority w:val="9"/>
    <w:semiHidden/>
    <w:rsid w:val="009B2143"/>
    <w:rPr>
      <w:rFonts w:asciiTheme="majorHAnsi" w:eastAsiaTheme="majorEastAsia" w:hAnsiTheme="majorHAnsi" w:cstheme="majorBidi"/>
      <w:i/>
      <w:color w:val="FF0000"/>
      <w:szCs w:val="24"/>
    </w:rPr>
  </w:style>
  <w:style w:type="character" w:customStyle="1" w:styleId="Heading2Char">
    <w:name w:val="Heading 2 Char"/>
    <w:basedOn w:val="DefaultParagraphFont"/>
    <w:link w:val="Heading2"/>
    <w:uiPriority w:val="9"/>
    <w:semiHidden/>
    <w:rsid w:val="00D31DF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762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62E4"/>
    <w:rPr>
      <w:b/>
      <w:bCs/>
    </w:rPr>
  </w:style>
  <w:style w:type="paragraph" w:customStyle="1" w:styleId="Default">
    <w:name w:val="Default"/>
    <w:rsid w:val="004762E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762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62E4"/>
    <w:rPr>
      <w:sz w:val="20"/>
      <w:szCs w:val="20"/>
    </w:rPr>
  </w:style>
  <w:style w:type="character" w:styleId="FootnoteReference">
    <w:name w:val="footnote reference"/>
    <w:basedOn w:val="DefaultParagraphFont"/>
    <w:uiPriority w:val="99"/>
    <w:semiHidden/>
    <w:unhideWhenUsed/>
    <w:rsid w:val="004762E4"/>
    <w:rPr>
      <w:vertAlign w:val="superscript"/>
    </w:rPr>
  </w:style>
  <w:style w:type="paragraph" w:customStyle="1" w:styleId="default0">
    <w:name w:val="default"/>
    <w:basedOn w:val="Normal"/>
    <w:rsid w:val="00E3407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03850"/>
    <w:rPr>
      <w:color w:val="605E5C"/>
      <w:shd w:val="clear" w:color="auto" w:fill="E1DFDD"/>
    </w:rPr>
  </w:style>
  <w:style w:type="paragraph" w:styleId="Revision">
    <w:name w:val="Revision"/>
    <w:hidden/>
    <w:uiPriority w:val="99"/>
    <w:semiHidden/>
    <w:rsid w:val="00C80858"/>
    <w:pPr>
      <w:spacing w:after="0" w:line="240" w:lineRule="auto"/>
    </w:pPr>
  </w:style>
  <w:style w:type="paragraph" w:customStyle="1" w:styleId="msonormal0">
    <w:name w:val="msonormal"/>
    <w:basedOn w:val="Normal"/>
    <w:rsid w:val="007963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lineelement">
    <w:name w:val="outlineelement"/>
    <w:basedOn w:val="Normal"/>
    <w:rsid w:val="007963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963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796381"/>
  </w:style>
  <w:style w:type="character" w:customStyle="1" w:styleId="normaltextrun">
    <w:name w:val="normaltextrun"/>
    <w:basedOn w:val="DefaultParagraphFont"/>
    <w:rsid w:val="00796381"/>
  </w:style>
  <w:style w:type="character" w:customStyle="1" w:styleId="eop">
    <w:name w:val="eop"/>
    <w:basedOn w:val="DefaultParagraphFont"/>
    <w:rsid w:val="00796381"/>
  </w:style>
  <w:style w:type="character" w:customStyle="1" w:styleId="trackchangetextdeletion">
    <w:name w:val="trackchangetextdeletion"/>
    <w:basedOn w:val="DefaultParagraphFont"/>
    <w:rsid w:val="00796381"/>
  </w:style>
  <w:style w:type="character" w:customStyle="1" w:styleId="trackchangetextinsertion">
    <w:name w:val="trackchangetextinsertion"/>
    <w:basedOn w:val="DefaultParagraphFont"/>
    <w:rsid w:val="00796381"/>
  </w:style>
  <w:style w:type="character" w:customStyle="1" w:styleId="tabrun">
    <w:name w:val="tabrun"/>
    <w:basedOn w:val="DefaultParagraphFont"/>
    <w:rsid w:val="00796381"/>
  </w:style>
  <w:style w:type="character" w:customStyle="1" w:styleId="tabchar">
    <w:name w:val="tabchar"/>
    <w:basedOn w:val="DefaultParagraphFont"/>
    <w:rsid w:val="00796381"/>
  </w:style>
  <w:style w:type="character" w:customStyle="1" w:styleId="tableaderchars">
    <w:name w:val="tableaderchars"/>
    <w:basedOn w:val="DefaultParagraphFont"/>
    <w:rsid w:val="00796381"/>
  </w:style>
  <w:style w:type="character" w:customStyle="1" w:styleId="trackchangeblobmodified">
    <w:name w:val="trackchangeblobmodified"/>
    <w:basedOn w:val="DefaultParagraphFont"/>
    <w:rsid w:val="00796381"/>
  </w:style>
  <w:style w:type="character" w:customStyle="1" w:styleId="trackchangeblobdeletion">
    <w:name w:val="trackchangeblobdeletion"/>
    <w:basedOn w:val="DefaultParagraphFont"/>
    <w:rsid w:val="00796381"/>
  </w:style>
  <w:style w:type="character" w:customStyle="1" w:styleId="fieldrange">
    <w:name w:val="fieldrange"/>
    <w:basedOn w:val="DefaultParagraphFont"/>
    <w:rsid w:val="00796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1549">
      <w:bodyDiv w:val="1"/>
      <w:marLeft w:val="0"/>
      <w:marRight w:val="0"/>
      <w:marTop w:val="0"/>
      <w:marBottom w:val="0"/>
      <w:divBdr>
        <w:top w:val="none" w:sz="0" w:space="0" w:color="auto"/>
        <w:left w:val="none" w:sz="0" w:space="0" w:color="auto"/>
        <w:bottom w:val="none" w:sz="0" w:space="0" w:color="auto"/>
        <w:right w:val="none" w:sz="0" w:space="0" w:color="auto"/>
      </w:divBdr>
    </w:div>
    <w:div w:id="259606734">
      <w:bodyDiv w:val="1"/>
      <w:marLeft w:val="0"/>
      <w:marRight w:val="0"/>
      <w:marTop w:val="0"/>
      <w:marBottom w:val="0"/>
      <w:divBdr>
        <w:top w:val="none" w:sz="0" w:space="0" w:color="auto"/>
        <w:left w:val="none" w:sz="0" w:space="0" w:color="auto"/>
        <w:bottom w:val="none" w:sz="0" w:space="0" w:color="auto"/>
        <w:right w:val="none" w:sz="0" w:space="0" w:color="auto"/>
      </w:divBdr>
      <w:divsChild>
        <w:div w:id="66803048">
          <w:marLeft w:val="0"/>
          <w:marRight w:val="0"/>
          <w:marTop w:val="0"/>
          <w:marBottom w:val="0"/>
          <w:divBdr>
            <w:top w:val="none" w:sz="0" w:space="0" w:color="auto"/>
            <w:left w:val="none" w:sz="0" w:space="0" w:color="auto"/>
            <w:bottom w:val="none" w:sz="0" w:space="0" w:color="auto"/>
            <w:right w:val="none" w:sz="0" w:space="0" w:color="auto"/>
          </w:divBdr>
        </w:div>
        <w:div w:id="200896850">
          <w:marLeft w:val="0"/>
          <w:marRight w:val="0"/>
          <w:marTop w:val="0"/>
          <w:marBottom w:val="0"/>
          <w:divBdr>
            <w:top w:val="none" w:sz="0" w:space="0" w:color="auto"/>
            <w:left w:val="none" w:sz="0" w:space="0" w:color="auto"/>
            <w:bottom w:val="none" w:sz="0" w:space="0" w:color="auto"/>
            <w:right w:val="none" w:sz="0" w:space="0" w:color="auto"/>
          </w:divBdr>
        </w:div>
        <w:div w:id="1644195518">
          <w:marLeft w:val="0"/>
          <w:marRight w:val="0"/>
          <w:marTop w:val="0"/>
          <w:marBottom w:val="0"/>
          <w:divBdr>
            <w:top w:val="none" w:sz="0" w:space="0" w:color="auto"/>
            <w:left w:val="none" w:sz="0" w:space="0" w:color="auto"/>
            <w:bottom w:val="none" w:sz="0" w:space="0" w:color="auto"/>
            <w:right w:val="none" w:sz="0" w:space="0" w:color="auto"/>
          </w:divBdr>
        </w:div>
      </w:divsChild>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80956987">
      <w:bodyDiv w:val="1"/>
      <w:marLeft w:val="0"/>
      <w:marRight w:val="0"/>
      <w:marTop w:val="0"/>
      <w:marBottom w:val="0"/>
      <w:divBdr>
        <w:top w:val="none" w:sz="0" w:space="0" w:color="auto"/>
        <w:left w:val="none" w:sz="0" w:space="0" w:color="auto"/>
        <w:bottom w:val="none" w:sz="0" w:space="0" w:color="auto"/>
        <w:right w:val="none" w:sz="0" w:space="0" w:color="auto"/>
      </w:divBdr>
    </w:div>
    <w:div w:id="2973033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668">
          <w:marLeft w:val="0"/>
          <w:marRight w:val="0"/>
          <w:marTop w:val="0"/>
          <w:marBottom w:val="0"/>
          <w:divBdr>
            <w:top w:val="none" w:sz="0" w:space="0" w:color="auto"/>
            <w:left w:val="none" w:sz="0" w:space="0" w:color="auto"/>
            <w:bottom w:val="none" w:sz="0" w:space="0" w:color="auto"/>
            <w:right w:val="none" w:sz="0" w:space="0" w:color="auto"/>
          </w:divBdr>
          <w:divsChild>
            <w:div w:id="1358850595">
              <w:marLeft w:val="0"/>
              <w:marRight w:val="0"/>
              <w:marTop w:val="0"/>
              <w:marBottom w:val="0"/>
              <w:divBdr>
                <w:top w:val="none" w:sz="0" w:space="0" w:color="auto"/>
                <w:left w:val="none" w:sz="0" w:space="0" w:color="auto"/>
                <w:bottom w:val="none" w:sz="0" w:space="0" w:color="auto"/>
                <w:right w:val="none" w:sz="0" w:space="0" w:color="auto"/>
              </w:divBdr>
              <w:divsChild>
                <w:div w:id="1549487999">
                  <w:marLeft w:val="0"/>
                  <w:marRight w:val="0"/>
                  <w:marTop w:val="540"/>
                  <w:marBottom w:val="0"/>
                  <w:divBdr>
                    <w:top w:val="none" w:sz="0" w:space="0" w:color="auto"/>
                    <w:left w:val="none" w:sz="0" w:space="0" w:color="auto"/>
                    <w:bottom w:val="none" w:sz="0" w:space="0" w:color="auto"/>
                    <w:right w:val="none" w:sz="0" w:space="0" w:color="auto"/>
                  </w:divBdr>
                  <w:divsChild>
                    <w:div w:id="879436715">
                      <w:marLeft w:val="0"/>
                      <w:marRight w:val="0"/>
                      <w:marTop w:val="0"/>
                      <w:marBottom w:val="0"/>
                      <w:divBdr>
                        <w:top w:val="none" w:sz="0" w:space="0" w:color="auto"/>
                        <w:left w:val="none" w:sz="0" w:space="0" w:color="auto"/>
                        <w:bottom w:val="none" w:sz="0" w:space="0" w:color="auto"/>
                        <w:right w:val="none" w:sz="0" w:space="0" w:color="auto"/>
                      </w:divBdr>
                      <w:divsChild>
                        <w:div w:id="19918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561846">
      <w:bodyDiv w:val="1"/>
      <w:marLeft w:val="0"/>
      <w:marRight w:val="0"/>
      <w:marTop w:val="0"/>
      <w:marBottom w:val="0"/>
      <w:divBdr>
        <w:top w:val="none" w:sz="0" w:space="0" w:color="auto"/>
        <w:left w:val="none" w:sz="0" w:space="0" w:color="auto"/>
        <w:bottom w:val="none" w:sz="0" w:space="0" w:color="auto"/>
        <w:right w:val="none" w:sz="0" w:space="0" w:color="auto"/>
      </w:divBdr>
    </w:div>
    <w:div w:id="857503290">
      <w:bodyDiv w:val="1"/>
      <w:marLeft w:val="0"/>
      <w:marRight w:val="0"/>
      <w:marTop w:val="0"/>
      <w:marBottom w:val="0"/>
      <w:divBdr>
        <w:top w:val="none" w:sz="0" w:space="0" w:color="auto"/>
        <w:left w:val="none" w:sz="0" w:space="0" w:color="auto"/>
        <w:bottom w:val="none" w:sz="0" w:space="0" w:color="auto"/>
        <w:right w:val="none" w:sz="0" w:space="0" w:color="auto"/>
      </w:divBdr>
    </w:div>
    <w:div w:id="951589319">
      <w:bodyDiv w:val="1"/>
      <w:marLeft w:val="0"/>
      <w:marRight w:val="0"/>
      <w:marTop w:val="0"/>
      <w:marBottom w:val="0"/>
      <w:divBdr>
        <w:top w:val="none" w:sz="0" w:space="0" w:color="auto"/>
        <w:left w:val="none" w:sz="0" w:space="0" w:color="auto"/>
        <w:bottom w:val="none" w:sz="0" w:space="0" w:color="auto"/>
        <w:right w:val="none" w:sz="0" w:space="0" w:color="auto"/>
      </w:divBdr>
    </w:div>
    <w:div w:id="1010260413">
      <w:bodyDiv w:val="1"/>
      <w:marLeft w:val="0"/>
      <w:marRight w:val="0"/>
      <w:marTop w:val="0"/>
      <w:marBottom w:val="0"/>
      <w:divBdr>
        <w:top w:val="none" w:sz="0" w:space="0" w:color="auto"/>
        <w:left w:val="none" w:sz="0" w:space="0" w:color="auto"/>
        <w:bottom w:val="none" w:sz="0" w:space="0" w:color="auto"/>
        <w:right w:val="none" w:sz="0" w:space="0" w:color="auto"/>
      </w:divBdr>
    </w:div>
    <w:div w:id="1294871254">
      <w:bodyDiv w:val="1"/>
      <w:marLeft w:val="0"/>
      <w:marRight w:val="0"/>
      <w:marTop w:val="0"/>
      <w:marBottom w:val="0"/>
      <w:divBdr>
        <w:top w:val="none" w:sz="0" w:space="0" w:color="auto"/>
        <w:left w:val="none" w:sz="0" w:space="0" w:color="auto"/>
        <w:bottom w:val="none" w:sz="0" w:space="0" w:color="auto"/>
        <w:right w:val="none" w:sz="0" w:space="0" w:color="auto"/>
      </w:divBdr>
    </w:div>
    <w:div w:id="1305432282">
      <w:bodyDiv w:val="1"/>
      <w:marLeft w:val="0"/>
      <w:marRight w:val="0"/>
      <w:marTop w:val="0"/>
      <w:marBottom w:val="0"/>
      <w:divBdr>
        <w:top w:val="none" w:sz="0" w:space="0" w:color="auto"/>
        <w:left w:val="none" w:sz="0" w:space="0" w:color="auto"/>
        <w:bottom w:val="none" w:sz="0" w:space="0" w:color="auto"/>
        <w:right w:val="none" w:sz="0" w:space="0" w:color="auto"/>
      </w:divBdr>
    </w:div>
    <w:div w:id="1358384311">
      <w:bodyDiv w:val="1"/>
      <w:marLeft w:val="0"/>
      <w:marRight w:val="0"/>
      <w:marTop w:val="0"/>
      <w:marBottom w:val="0"/>
      <w:divBdr>
        <w:top w:val="none" w:sz="0" w:space="0" w:color="auto"/>
        <w:left w:val="none" w:sz="0" w:space="0" w:color="auto"/>
        <w:bottom w:val="none" w:sz="0" w:space="0" w:color="auto"/>
        <w:right w:val="none" w:sz="0" w:space="0" w:color="auto"/>
      </w:divBdr>
      <w:divsChild>
        <w:div w:id="248271782">
          <w:marLeft w:val="0"/>
          <w:marRight w:val="0"/>
          <w:marTop w:val="0"/>
          <w:marBottom w:val="0"/>
          <w:divBdr>
            <w:top w:val="none" w:sz="0" w:space="0" w:color="auto"/>
            <w:left w:val="none" w:sz="0" w:space="0" w:color="auto"/>
            <w:bottom w:val="none" w:sz="0" w:space="0" w:color="auto"/>
            <w:right w:val="none" w:sz="0" w:space="0" w:color="auto"/>
          </w:divBdr>
          <w:divsChild>
            <w:div w:id="382675266">
              <w:marLeft w:val="0"/>
              <w:marRight w:val="0"/>
              <w:marTop w:val="0"/>
              <w:marBottom w:val="0"/>
              <w:divBdr>
                <w:top w:val="none" w:sz="0" w:space="0" w:color="auto"/>
                <w:left w:val="none" w:sz="0" w:space="0" w:color="auto"/>
                <w:bottom w:val="none" w:sz="0" w:space="0" w:color="auto"/>
                <w:right w:val="none" w:sz="0" w:space="0" w:color="auto"/>
              </w:divBdr>
            </w:div>
            <w:div w:id="484056176">
              <w:marLeft w:val="0"/>
              <w:marRight w:val="0"/>
              <w:marTop w:val="0"/>
              <w:marBottom w:val="0"/>
              <w:divBdr>
                <w:top w:val="none" w:sz="0" w:space="0" w:color="auto"/>
                <w:left w:val="none" w:sz="0" w:space="0" w:color="auto"/>
                <w:bottom w:val="none" w:sz="0" w:space="0" w:color="auto"/>
                <w:right w:val="none" w:sz="0" w:space="0" w:color="auto"/>
              </w:divBdr>
            </w:div>
            <w:div w:id="616639128">
              <w:marLeft w:val="0"/>
              <w:marRight w:val="0"/>
              <w:marTop w:val="0"/>
              <w:marBottom w:val="0"/>
              <w:divBdr>
                <w:top w:val="none" w:sz="0" w:space="0" w:color="auto"/>
                <w:left w:val="none" w:sz="0" w:space="0" w:color="auto"/>
                <w:bottom w:val="none" w:sz="0" w:space="0" w:color="auto"/>
                <w:right w:val="none" w:sz="0" w:space="0" w:color="auto"/>
              </w:divBdr>
            </w:div>
            <w:div w:id="1086149218">
              <w:marLeft w:val="0"/>
              <w:marRight w:val="0"/>
              <w:marTop w:val="0"/>
              <w:marBottom w:val="0"/>
              <w:divBdr>
                <w:top w:val="none" w:sz="0" w:space="0" w:color="auto"/>
                <w:left w:val="none" w:sz="0" w:space="0" w:color="auto"/>
                <w:bottom w:val="none" w:sz="0" w:space="0" w:color="auto"/>
                <w:right w:val="none" w:sz="0" w:space="0" w:color="auto"/>
              </w:divBdr>
            </w:div>
            <w:div w:id="1853454232">
              <w:marLeft w:val="0"/>
              <w:marRight w:val="0"/>
              <w:marTop w:val="0"/>
              <w:marBottom w:val="0"/>
              <w:divBdr>
                <w:top w:val="none" w:sz="0" w:space="0" w:color="auto"/>
                <w:left w:val="none" w:sz="0" w:space="0" w:color="auto"/>
                <w:bottom w:val="none" w:sz="0" w:space="0" w:color="auto"/>
                <w:right w:val="none" w:sz="0" w:space="0" w:color="auto"/>
              </w:divBdr>
            </w:div>
          </w:divsChild>
        </w:div>
        <w:div w:id="390349069">
          <w:marLeft w:val="0"/>
          <w:marRight w:val="0"/>
          <w:marTop w:val="0"/>
          <w:marBottom w:val="0"/>
          <w:divBdr>
            <w:top w:val="none" w:sz="0" w:space="0" w:color="auto"/>
            <w:left w:val="none" w:sz="0" w:space="0" w:color="auto"/>
            <w:bottom w:val="none" w:sz="0" w:space="0" w:color="auto"/>
            <w:right w:val="none" w:sz="0" w:space="0" w:color="auto"/>
          </w:divBdr>
        </w:div>
        <w:div w:id="399210687">
          <w:marLeft w:val="0"/>
          <w:marRight w:val="0"/>
          <w:marTop w:val="0"/>
          <w:marBottom w:val="0"/>
          <w:divBdr>
            <w:top w:val="none" w:sz="0" w:space="0" w:color="auto"/>
            <w:left w:val="none" w:sz="0" w:space="0" w:color="auto"/>
            <w:bottom w:val="none" w:sz="0" w:space="0" w:color="auto"/>
            <w:right w:val="none" w:sz="0" w:space="0" w:color="auto"/>
          </w:divBdr>
          <w:divsChild>
            <w:div w:id="954411179">
              <w:marLeft w:val="0"/>
              <w:marRight w:val="0"/>
              <w:marTop w:val="0"/>
              <w:marBottom w:val="0"/>
              <w:divBdr>
                <w:top w:val="none" w:sz="0" w:space="0" w:color="auto"/>
                <w:left w:val="none" w:sz="0" w:space="0" w:color="auto"/>
                <w:bottom w:val="none" w:sz="0" w:space="0" w:color="auto"/>
                <w:right w:val="none" w:sz="0" w:space="0" w:color="auto"/>
              </w:divBdr>
            </w:div>
            <w:div w:id="1098327608">
              <w:marLeft w:val="0"/>
              <w:marRight w:val="0"/>
              <w:marTop w:val="0"/>
              <w:marBottom w:val="0"/>
              <w:divBdr>
                <w:top w:val="none" w:sz="0" w:space="0" w:color="auto"/>
                <w:left w:val="none" w:sz="0" w:space="0" w:color="auto"/>
                <w:bottom w:val="none" w:sz="0" w:space="0" w:color="auto"/>
                <w:right w:val="none" w:sz="0" w:space="0" w:color="auto"/>
              </w:divBdr>
            </w:div>
            <w:div w:id="1128158698">
              <w:marLeft w:val="0"/>
              <w:marRight w:val="0"/>
              <w:marTop w:val="0"/>
              <w:marBottom w:val="0"/>
              <w:divBdr>
                <w:top w:val="none" w:sz="0" w:space="0" w:color="auto"/>
                <w:left w:val="none" w:sz="0" w:space="0" w:color="auto"/>
                <w:bottom w:val="none" w:sz="0" w:space="0" w:color="auto"/>
                <w:right w:val="none" w:sz="0" w:space="0" w:color="auto"/>
              </w:divBdr>
            </w:div>
            <w:div w:id="1271011270">
              <w:marLeft w:val="0"/>
              <w:marRight w:val="0"/>
              <w:marTop w:val="0"/>
              <w:marBottom w:val="0"/>
              <w:divBdr>
                <w:top w:val="none" w:sz="0" w:space="0" w:color="auto"/>
                <w:left w:val="none" w:sz="0" w:space="0" w:color="auto"/>
                <w:bottom w:val="none" w:sz="0" w:space="0" w:color="auto"/>
                <w:right w:val="none" w:sz="0" w:space="0" w:color="auto"/>
              </w:divBdr>
            </w:div>
          </w:divsChild>
        </w:div>
        <w:div w:id="464128880">
          <w:marLeft w:val="0"/>
          <w:marRight w:val="0"/>
          <w:marTop w:val="0"/>
          <w:marBottom w:val="0"/>
          <w:divBdr>
            <w:top w:val="none" w:sz="0" w:space="0" w:color="auto"/>
            <w:left w:val="none" w:sz="0" w:space="0" w:color="auto"/>
            <w:bottom w:val="none" w:sz="0" w:space="0" w:color="auto"/>
            <w:right w:val="none" w:sz="0" w:space="0" w:color="auto"/>
          </w:divBdr>
        </w:div>
        <w:div w:id="656806191">
          <w:marLeft w:val="0"/>
          <w:marRight w:val="0"/>
          <w:marTop w:val="0"/>
          <w:marBottom w:val="0"/>
          <w:divBdr>
            <w:top w:val="none" w:sz="0" w:space="0" w:color="auto"/>
            <w:left w:val="none" w:sz="0" w:space="0" w:color="auto"/>
            <w:bottom w:val="none" w:sz="0" w:space="0" w:color="auto"/>
            <w:right w:val="none" w:sz="0" w:space="0" w:color="auto"/>
          </w:divBdr>
          <w:divsChild>
            <w:div w:id="169219929">
              <w:marLeft w:val="0"/>
              <w:marRight w:val="0"/>
              <w:marTop w:val="0"/>
              <w:marBottom w:val="0"/>
              <w:divBdr>
                <w:top w:val="none" w:sz="0" w:space="0" w:color="auto"/>
                <w:left w:val="none" w:sz="0" w:space="0" w:color="auto"/>
                <w:bottom w:val="none" w:sz="0" w:space="0" w:color="auto"/>
                <w:right w:val="none" w:sz="0" w:space="0" w:color="auto"/>
              </w:divBdr>
            </w:div>
            <w:div w:id="664162347">
              <w:marLeft w:val="0"/>
              <w:marRight w:val="0"/>
              <w:marTop w:val="0"/>
              <w:marBottom w:val="0"/>
              <w:divBdr>
                <w:top w:val="none" w:sz="0" w:space="0" w:color="auto"/>
                <w:left w:val="none" w:sz="0" w:space="0" w:color="auto"/>
                <w:bottom w:val="none" w:sz="0" w:space="0" w:color="auto"/>
                <w:right w:val="none" w:sz="0" w:space="0" w:color="auto"/>
              </w:divBdr>
            </w:div>
            <w:div w:id="1017735538">
              <w:marLeft w:val="0"/>
              <w:marRight w:val="0"/>
              <w:marTop w:val="0"/>
              <w:marBottom w:val="0"/>
              <w:divBdr>
                <w:top w:val="none" w:sz="0" w:space="0" w:color="auto"/>
                <w:left w:val="none" w:sz="0" w:space="0" w:color="auto"/>
                <w:bottom w:val="none" w:sz="0" w:space="0" w:color="auto"/>
                <w:right w:val="none" w:sz="0" w:space="0" w:color="auto"/>
              </w:divBdr>
            </w:div>
            <w:div w:id="1919288128">
              <w:marLeft w:val="0"/>
              <w:marRight w:val="0"/>
              <w:marTop w:val="0"/>
              <w:marBottom w:val="0"/>
              <w:divBdr>
                <w:top w:val="none" w:sz="0" w:space="0" w:color="auto"/>
                <w:left w:val="none" w:sz="0" w:space="0" w:color="auto"/>
                <w:bottom w:val="none" w:sz="0" w:space="0" w:color="auto"/>
                <w:right w:val="none" w:sz="0" w:space="0" w:color="auto"/>
              </w:divBdr>
            </w:div>
          </w:divsChild>
        </w:div>
        <w:div w:id="691223958">
          <w:marLeft w:val="0"/>
          <w:marRight w:val="0"/>
          <w:marTop w:val="0"/>
          <w:marBottom w:val="0"/>
          <w:divBdr>
            <w:top w:val="none" w:sz="0" w:space="0" w:color="auto"/>
            <w:left w:val="none" w:sz="0" w:space="0" w:color="auto"/>
            <w:bottom w:val="none" w:sz="0" w:space="0" w:color="auto"/>
            <w:right w:val="none" w:sz="0" w:space="0" w:color="auto"/>
          </w:divBdr>
        </w:div>
        <w:div w:id="716272131">
          <w:marLeft w:val="0"/>
          <w:marRight w:val="0"/>
          <w:marTop w:val="0"/>
          <w:marBottom w:val="0"/>
          <w:divBdr>
            <w:top w:val="none" w:sz="0" w:space="0" w:color="auto"/>
            <w:left w:val="none" w:sz="0" w:space="0" w:color="auto"/>
            <w:bottom w:val="none" w:sz="0" w:space="0" w:color="auto"/>
            <w:right w:val="none" w:sz="0" w:space="0" w:color="auto"/>
          </w:divBdr>
          <w:divsChild>
            <w:div w:id="218982852">
              <w:marLeft w:val="0"/>
              <w:marRight w:val="0"/>
              <w:marTop w:val="0"/>
              <w:marBottom w:val="0"/>
              <w:divBdr>
                <w:top w:val="none" w:sz="0" w:space="0" w:color="auto"/>
                <w:left w:val="none" w:sz="0" w:space="0" w:color="auto"/>
                <w:bottom w:val="none" w:sz="0" w:space="0" w:color="auto"/>
                <w:right w:val="none" w:sz="0" w:space="0" w:color="auto"/>
              </w:divBdr>
            </w:div>
            <w:div w:id="1080907315">
              <w:marLeft w:val="0"/>
              <w:marRight w:val="0"/>
              <w:marTop w:val="0"/>
              <w:marBottom w:val="0"/>
              <w:divBdr>
                <w:top w:val="none" w:sz="0" w:space="0" w:color="auto"/>
                <w:left w:val="none" w:sz="0" w:space="0" w:color="auto"/>
                <w:bottom w:val="none" w:sz="0" w:space="0" w:color="auto"/>
                <w:right w:val="none" w:sz="0" w:space="0" w:color="auto"/>
              </w:divBdr>
            </w:div>
            <w:div w:id="1174759625">
              <w:marLeft w:val="0"/>
              <w:marRight w:val="0"/>
              <w:marTop w:val="0"/>
              <w:marBottom w:val="0"/>
              <w:divBdr>
                <w:top w:val="none" w:sz="0" w:space="0" w:color="auto"/>
                <w:left w:val="none" w:sz="0" w:space="0" w:color="auto"/>
                <w:bottom w:val="none" w:sz="0" w:space="0" w:color="auto"/>
                <w:right w:val="none" w:sz="0" w:space="0" w:color="auto"/>
              </w:divBdr>
            </w:div>
            <w:div w:id="1707218340">
              <w:marLeft w:val="0"/>
              <w:marRight w:val="0"/>
              <w:marTop w:val="0"/>
              <w:marBottom w:val="0"/>
              <w:divBdr>
                <w:top w:val="none" w:sz="0" w:space="0" w:color="auto"/>
                <w:left w:val="none" w:sz="0" w:space="0" w:color="auto"/>
                <w:bottom w:val="none" w:sz="0" w:space="0" w:color="auto"/>
                <w:right w:val="none" w:sz="0" w:space="0" w:color="auto"/>
              </w:divBdr>
            </w:div>
          </w:divsChild>
        </w:div>
        <w:div w:id="817648122">
          <w:marLeft w:val="0"/>
          <w:marRight w:val="0"/>
          <w:marTop w:val="0"/>
          <w:marBottom w:val="0"/>
          <w:divBdr>
            <w:top w:val="none" w:sz="0" w:space="0" w:color="auto"/>
            <w:left w:val="none" w:sz="0" w:space="0" w:color="auto"/>
            <w:bottom w:val="none" w:sz="0" w:space="0" w:color="auto"/>
            <w:right w:val="none" w:sz="0" w:space="0" w:color="auto"/>
          </w:divBdr>
        </w:div>
        <w:div w:id="1035346938">
          <w:marLeft w:val="0"/>
          <w:marRight w:val="0"/>
          <w:marTop w:val="0"/>
          <w:marBottom w:val="0"/>
          <w:divBdr>
            <w:top w:val="none" w:sz="0" w:space="0" w:color="auto"/>
            <w:left w:val="none" w:sz="0" w:space="0" w:color="auto"/>
            <w:bottom w:val="none" w:sz="0" w:space="0" w:color="auto"/>
            <w:right w:val="none" w:sz="0" w:space="0" w:color="auto"/>
          </w:divBdr>
          <w:divsChild>
            <w:div w:id="157694284">
              <w:marLeft w:val="0"/>
              <w:marRight w:val="0"/>
              <w:marTop w:val="0"/>
              <w:marBottom w:val="0"/>
              <w:divBdr>
                <w:top w:val="none" w:sz="0" w:space="0" w:color="auto"/>
                <w:left w:val="none" w:sz="0" w:space="0" w:color="auto"/>
                <w:bottom w:val="none" w:sz="0" w:space="0" w:color="auto"/>
                <w:right w:val="none" w:sz="0" w:space="0" w:color="auto"/>
              </w:divBdr>
            </w:div>
            <w:div w:id="188880662">
              <w:marLeft w:val="0"/>
              <w:marRight w:val="0"/>
              <w:marTop w:val="0"/>
              <w:marBottom w:val="0"/>
              <w:divBdr>
                <w:top w:val="none" w:sz="0" w:space="0" w:color="auto"/>
                <w:left w:val="none" w:sz="0" w:space="0" w:color="auto"/>
                <w:bottom w:val="none" w:sz="0" w:space="0" w:color="auto"/>
                <w:right w:val="none" w:sz="0" w:space="0" w:color="auto"/>
              </w:divBdr>
            </w:div>
            <w:div w:id="520123093">
              <w:marLeft w:val="0"/>
              <w:marRight w:val="0"/>
              <w:marTop w:val="0"/>
              <w:marBottom w:val="0"/>
              <w:divBdr>
                <w:top w:val="none" w:sz="0" w:space="0" w:color="auto"/>
                <w:left w:val="none" w:sz="0" w:space="0" w:color="auto"/>
                <w:bottom w:val="none" w:sz="0" w:space="0" w:color="auto"/>
                <w:right w:val="none" w:sz="0" w:space="0" w:color="auto"/>
              </w:divBdr>
            </w:div>
            <w:div w:id="839155525">
              <w:marLeft w:val="0"/>
              <w:marRight w:val="0"/>
              <w:marTop w:val="0"/>
              <w:marBottom w:val="0"/>
              <w:divBdr>
                <w:top w:val="none" w:sz="0" w:space="0" w:color="auto"/>
                <w:left w:val="none" w:sz="0" w:space="0" w:color="auto"/>
                <w:bottom w:val="none" w:sz="0" w:space="0" w:color="auto"/>
                <w:right w:val="none" w:sz="0" w:space="0" w:color="auto"/>
              </w:divBdr>
            </w:div>
            <w:div w:id="1260411681">
              <w:marLeft w:val="0"/>
              <w:marRight w:val="0"/>
              <w:marTop w:val="0"/>
              <w:marBottom w:val="0"/>
              <w:divBdr>
                <w:top w:val="none" w:sz="0" w:space="0" w:color="auto"/>
                <w:left w:val="none" w:sz="0" w:space="0" w:color="auto"/>
                <w:bottom w:val="none" w:sz="0" w:space="0" w:color="auto"/>
                <w:right w:val="none" w:sz="0" w:space="0" w:color="auto"/>
              </w:divBdr>
            </w:div>
          </w:divsChild>
        </w:div>
        <w:div w:id="1093820274">
          <w:marLeft w:val="0"/>
          <w:marRight w:val="0"/>
          <w:marTop w:val="0"/>
          <w:marBottom w:val="0"/>
          <w:divBdr>
            <w:top w:val="none" w:sz="0" w:space="0" w:color="auto"/>
            <w:left w:val="none" w:sz="0" w:space="0" w:color="auto"/>
            <w:bottom w:val="none" w:sz="0" w:space="0" w:color="auto"/>
            <w:right w:val="none" w:sz="0" w:space="0" w:color="auto"/>
          </w:divBdr>
          <w:divsChild>
            <w:div w:id="951522282">
              <w:marLeft w:val="0"/>
              <w:marRight w:val="0"/>
              <w:marTop w:val="0"/>
              <w:marBottom w:val="0"/>
              <w:divBdr>
                <w:top w:val="none" w:sz="0" w:space="0" w:color="auto"/>
                <w:left w:val="none" w:sz="0" w:space="0" w:color="auto"/>
                <w:bottom w:val="none" w:sz="0" w:space="0" w:color="auto"/>
                <w:right w:val="none" w:sz="0" w:space="0" w:color="auto"/>
              </w:divBdr>
            </w:div>
            <w:div w:id="1103766770">
              <w:marLeft w:val="0"/>
              <w:marRight w:val="0"/>
              <w:marTop w:val="0"/>
              <w:marBottom w:val="0"/>
              <w:divBdr>
                <w:top w:val="none" w:sz="0" w:space="0" w:color="auto"/>
                <w:left w:val="none" w:sz="0" w:space="0" w:color="auto"/>
                <w:bottom w:val="none" w:sz="0" w:space="0" w:color="auto"/>
                <w:right w:val="none" w:sz="0" w:space="0" w:color="auto"/>
              </w:divBdr>
            </w:div>
            <w:div w:id="1425418985">
              <w:marLeft w:val="0"/>
              <w:marRight w:val="0"/>
              <w:marTop w:val="0"/>
              <w:marBottom w:val="0"/>
              <w:divBdr>
                <w:top w:val="none" w:sz="0" w:space="0" w:color="auto"/>
                <w:left w:val="none" w:sz="0" w:space="0" w:color="auto"/>
                <w:bottom w:val="none" w:sz="0" w:space="0" w:color="auto"/>
                <w:right w:val="none" w:sz="0" w:space="0" w:color="auto"/>
              </w:divBdr>
            </w:div>
            <w:div w:id="2014259655">
              <w:marLeft w:val="0"/>
              <w:marRight w:val="0"/>
              <w:marTop w:val="0"/>
              <w:marBottom w:val="0"/>
              <w:divBdr>
                <w:top w:val="none" w:sz="0" w:space="0" w:color="auto"/>
                <w:left w:val="none" w:sz="0" w:space="0" w:color="auto"/>
                <w:bottom w:val="none" w:sz="0" w:space="0" w:color="auto"/>
                <w:right w:val="none" w:sz="0" w:space="0" w:color="auto"/>
              </w:divBdr>
            </w:div>
            <w:div w:id="2112046496">
              <w:marLeft w:val="0"/>
              <w:marRight w:val="0"/>
              <w:marTop w:val="0"/>
              <w:marBottom w:val="0"/>
              <w:divBdr>
                <w:top w:val="none" w:sz="0" w:space="0" w:color="auto"/>
                <w:left w:val="none" w:sz="0" w:space="0" w:color="auto"/>
                <w:bottom w:val="none" w:sz="0" w:space="0" w:color="auto"/>
                <w:right w:val="none" w:sz="0" w:space="0" w:color="auto"/>
              </w:divBdr>
            </w:div>
          </w:divsChild>
        </w:div>
        <w:div w:id="1163931296">
          <w:marLeft w:val="0"/>
          <w:marRight w:val="0"/>
          <w:marTop w:val="0"/>
          <w:marBottom w:val="0"/>
          <w:divBdr>
            <w:top w:val="none" w:sz="0" w:space="0" w:color="auto"/>
            <w:left w:val="none" w:sz="0" w:space="0" w:color="auto"/>
            <w:bottom w:val="none" w:sz="0" w:space="0" w:color="auto"/>
            <w:right w:val="none" w:sz="0" w:space="0" w:color="auto"/>
          </w:divBdr>
          <w:divsChild>
            <w:div w:id="360475555">
              <w:marLeft w:val="0"/>
              <w:marRight w:val="0"/>
              <w:marTop w:val="0"/>
              <w:marBottom w:val="0"/>
              <w:divBdr>
                <w:top w:val="none" w:sz="0" w:space="0" w:color="auto"/>
                <w:left w:val="none" w:sz="0" w:space="0" w:color="auto"/>
                <w:bottom w:val="none" w:sz="0" w:space="0" w:color="auto"/>
                <w:right w:val="none" w:sz="0" w:space="0" w:color="auto"/>
              </w:divBdr>
            </w:div>
            <w:div w:id="442843436">
              <w:marLeft w:val="0"/>
              <w:marRight w:val="0"/>
              <w:marTop w:val="0"/>
              <w:marBottom w:val="0"/>
              <w:divBdr>
                <w:top w:val="none" w:sz="0" w:space="0" w:color="auto"/>
                <w:left w:val="none" w:sz="0" w:space="0" w:color="auto"/>
                <w:bottom w:val="none" w:sz="0" w:space="0" w:color="auto"/>
                <w:right w:val="none" w:sz="0" w:space="0" w:color="auto"/>
              </w:divBdr>
            </w:div>
            <w:div w:id="667365150">
              <w:marLeft w:val="0"/>
              <w:marRight w:val="0"/>
              <w:marTop w:val="0"/>
              <w:marBottom w:val="0"/>
              <w:divBdr>
                <w:top w:val="none" w:sz="0" w:space="0" w:color="auto"/>
                <w:left w:val="none" w:sz="0" w:space="0" w:color="auto"/>
                <w:bottom w:val="none" w:sz="0" w:space="0" w:color="auto"/>
                <w:right w:val="none" w:sz="0" w:space="0" w:color="auto"/>
              </w:divBdr>
            </w:div>
            <w:div w:id="1988122891">
              <w:marLeft w:val="0"/>
              <w:marRight w:val="0"/>
              <w:marTop w:val="0"/>
              <w:marBottom w:val="0"/>
              <w:divBdr>
                <w:top w:val="none" w:sz="0" w:space="0" w:color="auto"/>
                <w:left w:val="none" w:sz="0" w:space="0" w:color="auto"/>
                <w:bottom w:val="none" w:sz="0" w:space="0" w:color="auto"/>
                <w:right w:val="none" w:sz="0" w:space="0" w:color="auto"/>
              </w:divBdr>
            </w:div>
            <w:div w:id="2075931285">
              <w:marLeft w:val="0"/>
              <w:marRight w:val="0"/>
              <w:marTop w:val="0"/>
              <w:marBottom w:val="0"/>
              <w:divBdr>
                <w:top w:val="none" w:sz="0" w:space="0" w:color="auto"/>
                <w:left w:val="none" w:sz="0" w:space="0" w:color="auto"/>
                <w:bottom w:val="none" w:sz="0" w:space="0" w:color="auto"/>
                <w:right w:val="none" w:sz="0" w:space="0" w:color="auto"/>
              </w:divBdr>
            </w:div>
          </w:divsChild>
        </w:div>
        <w:div w:id="1264066726">
          <w:marLeft w:val="0"/>
          <w:marRight w:val="0"/>
          <w:marTop w:val="0"/>
          <w:marBottom w:val="0"/>
          <w:divBdr>
            <w:top w:val="none" w:sz="0" w:space="0" w:color="auto"/>
            <w:left w:val="none" w:sz="0" w:space="0" w:color="auto"/>
            <w:bottom w:val="none" w:sz="0" w:space="0" w:color="auto"/>
            <w:right w:val="none" w:sz="0" w:space="0" w:color="auto"/>
          </w:divBdr>
        </w:div>
        <w:div w:id="1340893086">
          <w:marLeft w:val="0"/>
          <w:marRight w:val="0"/>
          <w:marTop w:val="0"/>
          <w:marBottom w:val="0"/>
          <w:divBdr>
            <w:top w:val="none" w:sz="0" w:space="0" w:color="auto"/>
            <w:left w:val="none" w:sz="0" w:space="0" w:color="auto"/>
            <w:bottom w:val="none" w:sz="0" w:space="0" w:color="auto"/>
            <w:right w:val="none" w:sz="0" w:space="0" w:color="auto"/>
          </w:divBdr>
          <w:divsChild>
            <w:div w:id="1284071189">
              <w:marLeft w:val="0"/>
              <w:marRight w:val="0"/>
              <w:marTop w:val="0"/>
              <w:marBottom w:val="0"/>
              <w:divBdr>
                <w:top w:val="none" w:sz="0" w:space="0" w:color="auto"/>
                <w:left w:val="none" w:sz="0" w:space="0" w:color="auto"/>
                <w:bottom w:val="none" w:sz="0" w:space="0" w:color="auto"/>
                <w:right w:val="none" w:sz="0" w:space="0" w:color="auto"/>
              </w:divBdr>
            </w:div>
            <w:div w:id="1548565391">
              <w:marLeft w:val="0"/>
              <w:marRight w:val="0"/>
              <w:marTop w:val="0"/>
              <w:marBottom w:val="0"/>
              <w:divBdr>
                <w:top w:val="none" w:sz="0" w:space="0" w:color="auto"/>
                <w:left w:val="none" w:sz="0" w:space="0" w:color="auto"/>
                <w:bottom w:val="none" w:sz="0" w:space="0" w:color="auto"/>
                <w:right w:val="none" w:sz="0" w:space="0" w:color="auto"/>
              </w:divBdr>
            </w:div>
            <w:div w:id="1577012031">
              <w:marLeft w:val="0"/>
              <w:marRight w:val="0"/>
              <w:marTop w:val="0"/>
              <w:marBottom w:val="0"/>
              <w:divBdr>
                <w:top w:val="none" w:sz="0" w:space="0" w:color="auto"/>
                <w:left w:val="none" w:sz="0" w:space="0" w:color="auto"/>
                <w:bottom w:val="none" w:sz="0" w:space="0" w:color="auto"/>
                <w:right w:val="none" w:sz="0" w:space="0" w:color="auto"/>
              </w:divBdr>
            </w:div>
            <w:div w:id="1948849592">
              <w:marLeft w:val="0"/>
              <w:marRight w:val="0"/>
              <w:marTop w:val="0"/>
              <w:marBottom w:val="0"/>
              <w:divBdr>
                <w:top w:val="none" w:sz="0" w:space="0" w:color="auto"/>
                <w:left w:val="none" w:sz="0" w:space="0" w:color="auto"/>
                <w:bottom w:val="none" w:sz="0" w:space="0" w:color="auto"/>
                <w:right w:val="none" w:sz="0" w:space="0" w:color="auto"/>
              </w:divBdr>
            </w:div>
            <w:div w:id="2119643616">
              <w:marLeft w:val="0"/>
              <w:marRight w:val="0"/>
              <w:marTop w:val="0"/>
              <w:marBottom w:val="0"/>
              <w:divBdr>
                <w:top w:val="none" w:sz="0" w:space="0" w:color="auto"/>
                <w:left w:val="none" w:sz="0" w:space="0" w:color="auto"/>
                <w:bottom w:val="none" w:sz="0" w:space="0" w:color="auto"/>
                <w:right w:val="none" w:sz="0" w:space="0" w:color="auto"/>
              </w:divBdr>
            </w:div>
          </w:divsChild>
        </w:div>
        <w:div w:id="1480414083">
          <w:marLeft w:val="0"/>
          <w:marRight w:val="0"/>
          <w:marTop w:val="0"/>
          <w:marBottom w:val="0"/>
          <w:divBdr>
            <w:top w:val="none" w:sz="0" w:space="0" w:color="auto"/>
            <w:left w:val="none" w:sz="0" w:space="0" w:color="auto"/>
            <w:bottom w:val="none" w:sz="0" w:space="0" w:color="auto"/>
            <w:right w:val="none" w:sz="0" w:space="0" w:color="auto"/>
          </w:divBdr>
        </w:div>
        <w:div w:id="1552578357">
          <w:marLeft w:val="0"/>
          <w:marRight w:val="0"/>
          <w:marTop w:val="0"/>
          <w:marBottom w:val="0"/>
          <w:divBdr>
            <w:top w:val="none" w:sz="0" w:space="0" w:color="auto"/>
            <w:left w:val="none" w:sz="0" w:space="0" w:color="auto"/>
            <w:bottom w:val="none" w:sz="0" w:space="0" w:color="auto"/>
            <w:right w:val="none" w:sz="0" w:space="0" w:color="auto"/>
          </w:divBdr>
        </w:div>
        <w:div w:id="1562523361">
          <w:marLeft w:val="0"/>
          <w:marRight w:val="0"/>
          <w:marTop w:val="0"/>
          <w:marBottom w:val="0"/>
          <w:divBdr>
            <w:top w:val="none" w:sz="0" w:space="0" w:color="auto"/>
            <w:left w:val="none" w:sz="0" w:space="0" w:color="auto"/>
            <w:bottom w:val="none" w:sz="0" w:space="0" w:color="auto"/>
            <w:right w:val="none" w:sz="0" w:space="0" w:color="auto"/>
          </w:divBdr>
          <w:divsChild>
            <w:div w:id="26832291">
              <w:marLeft w:val="0"/>
              <w:marRight w:val="0"/>
              <w:marTop w:val="0"/>
              <w:marBottom w:val="0"/>
              <w:divBdr>
                <w:top w:val="none" w:sz="0" w:space="0" w:color="auto"/>
                <w:left w:val="none" w:sz="0" w:space="0" w:color="auto"/>
                <w:bottom w:val="none" w:sz="0" w:space="0" w:color="auto"/>
                <w:right w:val="none" w:sz="0" w:space="0" w:color="auto"/>
              </w:divBdr>
            </w:div>
            <w:div w:id="124395668">
              <w:marLeft w:val="0"/>
              <w:marRight w:val="0"/>
              <w:marTop w:val="0"/>
              <w:marBottom w:val="0"/>
              <w:divBdr>
                <w:top w:val="none" w:sz="0" w:space="0" w:color="auto"/>
                <w:left w:val="none" w:sz="0" w:space="0" w:color="auto"/>
                <w:bottom w:val="none" w:sz="0" w:space="0" w:color="auto"/>
                <w:right w:val="none" w:sz="0" w:space="0" w:color="auto"/>
              </w:divBdr>
            </w:div>
            <w:div w:id="611286454">
              <w:marLeft w:val="0"/>
              <w:marRight w:val="0"/>
              <w:marTop w:val="0"/>
              <w:marBottom w:val="0"/>
              <w:divBdr>
                <w:top w:val="none" w:sz="0" w:space="0" w:color="auto"/>
                <w:left w:val="none" w:sz="0" w:space="0" w:color="auto"/>
                <w:bottom w:val="none" w:sz="0" w:space="0" w:color="auto"/>
                <w:right w:val="none" w:sz="0" w:space="0" w:color="auto"/>
              </w:divBdr>
            </w:div>
            <w:div w:id="1053962250">
              <w:marLeft w:val="0"/>
              <w:marRight w:val="0"/>
              <w:marTop w:val="0"/>
              <w:marBottom w:val="0"/>
              <w:divBdr>
                <w:top w:val="none" w:sz="0" w:space="0" w:color="auto"/>
                <w:left w:val="none" w:sz="0" w:space="0" w:color="auto"/>
                <w:bottom w:val="none" w:sz="0" w:space="0" w:color="auto"/>
                <w:right w:val="none" w:sz="0" w:space="0" w:color="auto"/>
              </w:divBdr>
            </w:div>
            <w:div w:id="1824619965">
              <w:marLeft w:val="0"/>
              <w:marRight w:val="0"/>
              <w:marTop w:val="0"/>
              <w:marBottom w:val="0"/>
              <w:divBdr>
                <w:top w:val="none" w:sz="0" w:space="0" w:color="auto"/>
                <w:left w:val="none" w:sz="0" w:space="0" w:color="auto"/>
                <w:bottom w:val="none" w:sz="0" w:space="0" w:color="auto"/>
                <w:right w:val="none" w:sz="0" w:space="0" w:color="auto"/>
              </w:divBdr>
            </w:div>
          </w:divsChild>
        </w:div>
        <w:div w:id="1840651375">
          <w:marLeft w:val="0"/>
          <w:marRight w:val="0"/>
          <w:marTop w:val="0"/>
          <w:marBottom w:val="0"/>
          <w:divBdr>
            <w:top w:val="none" w:sz="0" w:space="0" w:color="auto"/>
            <w:left w:val="none" w:sz="0" w:space="0" w:color="auto"/>
            <w:bottom w:val="none" w:sz="0" w:space="0" w:color="auto"/>
            <w:right w:val="none" w:sz="0" w:space="0" w:color="auto"/>
          </w:divBdr>
          <w:divsChild>
            <w:div w:id="559369065">
              <w:marLeft w:val="0"/>
              <w:marRight w:val="0"/>
              <w:marTop w:val="0"/>
              <w:marBottom w:val="0"/>
              <w:divBdr>
                <w:top w:val="none" w:sz="0" w:space="0" w:color="auto"/>
                <w:left w:val="none" w:sz="0" w:space="0" w:color="auto"/>
                <w:bottom w:val="none" w:sz="0" w:space="0" w:color="auto"/>
                <w:right w:val="none" w:sz="0" w:space="0" w:color="auto"/>
              </w:divBdr>
            </w:div>
            <w:div w:id="1078793822">
              <w:marLeft w:val="0"/>
              <w:marRight w:val="0"/>
              <w:marTop w:val="0"/>
              <w:marBottom w:val="0"/>
              <w:divBdr>
                <w:top w:val="none" w:sz="0" w:space="0" w:color="auto"/>
                <w:left w:val="none" w:sz="0" w:space="0" w:color="auto"/>
                <w:bottom w:val="none" w:sz="0" w:space="0" w:color="auto"/>
                <w:right w:val="none" w:sz="0" w:space="0" w:color="auto"/>
              </w:divBdr>
            </w:div>
            <w:div w:id="1400787546">
              <w:marLeft w:val="0"/>
              <w:marRight w:val="0"/>
              <w:marTop w:val="0"/>
              <w:marBottom w:val="0"/>
              <w:divBdr>
                <w:top w:val="none" w:sz="0" w:space="0" w:color="auto"/>
                <w:left w:val="none" w:sz="0" w:space="0" w:color="auto"/>
                <w:bottom w:val="none" w:sz="0" w:space="0" w:color="auto"/>
                <w:right w:val="none" w:sz="0" w:space="0" w:color="auto"/>
              </w:divBdr>
            </w:div>
            <w:div w:id="1600865322">
              <w:marLeft w:val="0"/>
              <w:marRight w:val="0"/>
              <w:marTop w:val="0"/>
              <w:marBottom w:val="0"/>
              <w:divBdr>
                <w:top w:val="none" w:sz="0" w:space="0" w:color="auto"/>
                <w:left w:val="none" w:sz="0" w:space="0" w:color="auto"/>
                <w:bottom w:val="none" w:sz="0" w:space="0" w:color="auto"/>
                <w:right w:val="none" w:sz="0" w:space="0" w:color="auto"/>
              </w:divBdr>
            </w:div>
            <w:div w:id="1692534570">
              <w:marLeft w:val="0"/>
              <w:marRight w:val="0"/>
              <w:marTop w:val="0"/>
              <w:marBottom w:val="0"/>
              <w:divBdr>
                <w:top w:val="none" w:sz="0" w:space="0" w:color="auto"/>
                <w:left w:val="none" w:sz="0" w:space="0" w:color="auto"/>
                <w:bottom w:val="none" w:sz="0" w:space="0" w:color="auto"/>
                <w:right w:val="none" w:sz="0" w:space="0" w:color="auto"/>
              </w:divBdr>
            </w:div>
          </w:divsChild>
        </w:div>
        <w:div w:id="2077624191">
          <w:marLeft w:val="0"/>
          <w:marRight w:val="0"/>
          <w:marTop w:val="0"/>
          <w:marBottom w:val="0"/>
          <w:divBdr>
            <w:top w:val="none" w:sz="0" w:space="0" w:color="auto"/>
            <w:left w:val="none" w:sz="0" w:space="0" w:color="auto"/>
            <w:bottom w:val="none" w:sz="0" w:space="0" w:color="auto"/>
            <w:right w:val="none" w:sz="0" w:space="0" w:color="auto"/>
          </w:divBdr>
        </w:div>
        <w:div w:id="2085490744">
          <w:marLeft w:val="0"/>
          <w:marRight w:val="0"/>
          <w:marTop w:val="0"/>
          <w:marBottom w:val="0"/>
          <w:divBdr>
            <w:top w:val="none" w:sz="0" w:space="0" w:color="auto"/>
            <w:left w:val="none" w:sz="0" w:space="0" w:color="auto"/>
            <w:bottom w:val="none" w:sz="0" w:space="0" w:color="auto"/>
            <w:right w:val="none" w:sz="0" w:space="0" w:color="auto"/>
          </w:divBdr>
          <w:divsChild>
            <w:div w:id="301353674">
              <w:marLeft w:val="0"/>
              <w:marRight w:val="0"/>
              <w:marTop w:val="0"/>
              <w:marBottom w:val="0"/>
              <w:divBdr>
                <w:top w:val="none" w:sz="0" w:space="0" w:color="auto"/>
                <w:left w:val="none" w:sz="0" w:space="0" w:color="auto"/>
                <w:bottom w:val="none" w:sz="0" w:space="0" w:color="auto"/>
                <w:right w:val="none" w:sz="0" w:space="0" w:color="auto"/>
              </w:divBdr>
            </w:div>
            <w:div w:id="500314925">
              <w:marLeft w:val="0"/>
              <w:marRight w:val="0"/>
              <w:marTop w:val="0"/>
              <w:marBottom w:val="0"/>
              <w:divBdr>
                <w:top w:val="none" w:sz="0" w:space="0" w:color="auto"/>
                <w:left w:val="none" w:sz="0" w:space="0" w:color="auto"/>
                <w:bottom w:val="none" w:sz="0" w:space="0" w:color="auto"/>
                <w:right w:val="none" w:sz="0" w:space="0" w:color="auto"/>
              </w:divBdr>
            </w:div>
            <w:div w:id="1113478789">
              <w:marLeft w:val="0"/>
              <w:marRight w:val="0"/>
              <w:marTop w:val="0"/>
              <w:marBottom w:val="0"/>
              <w:divBdr>
                <w:top w:val="none" w:sz="0" w:space="0" w:color="auto"/>
                <w:left w:val="none" w:sz="0" w:space="0" w:color="auto"/>
                <w:bottom w:val="none" w:sz="0" w:space="0" w:color="auto"/>
                <w:right w:val="none" w:sz="0" w:space="0" w:color="auto"/>
              </w:divBdr>
            </w:div>
            <w:div w:id="1300651549">
              <w:marLeft w:val="0"/>
              <w:marRight w:val="0"/>
              <w:marTop w:val="0"/>
              <w:marBottom w:val="0"/>
              <w:divBdr>
                <w:top w:val="none" w:sz="0" w:space="0" w:color="auto"/>
                <w:left w:val="none" w:sz="0" w:space="0" w:color="auto"/>
                <w:bottom w:val="none" w:sz="0" w:space="0" w:color="auto"/>
                <w:right w:val="none" w:sz="0" w:space="0" w:color="auto"/>
              </w:divBdr>
            </w:div>
            <w:div w:id="18467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5516">
      <w:bodyDiv w:val="1"/>
      <w:marLeft w:val="0"/>
      <w:marRight w:val="0"/>
      <w:marTop w:val="0"/>
      <w:marBottom w:val="0"/>
      <w:divBdr>
        <w:top w:val="none" w:sz="0" w:space="0" w:color="auto"/>
        <w:left w:val="none" w:sz="0" w:space="0" w:color="auto"/>
        <w:bottom w:val="none" w:sz="0" w:space="0" w:color="auto"/>
        <w:right w:val="none" w:sz="0" w:space="0" w:color="auto"/>
      </w:divBdr>
    </w:div>
    <w:div w:id="1494955409">
      <w:bodyDiv w:val="1"/>
      <w:marLeft w:val="0"/>
      <w:marRight w:val="0"/>
      <w:marTop w:val="0"/>
      <w:marBottom w:val="0"/>
      <w:divBdr>
        <w:top w:val="none" w:sz="0" w:space="0" w:color="auto"/>
        <w:left w:val="none" w:sz="0" w:space="0" w:color="auto"/>
        <w:bottom w:val="none" w:sz="0" w:space="0" w:color="auto"/>
        <w:right w:val="none" w:sz="0" w:space="0" w:color="auto"/>
      </w:divBdr>
      <w:divsChild>
        <w:div w:id="391389442">
          <w:marLeft w:val="0"/>
          <w:marRight w:val="0"/>
          <w:marTop w:val="0"/>
          <w:marBottom w:val="0"/>
          <w:divBdr>
            <w:top w:val="none" w:sz="0" w:space="0" w:color="auto"/>
            <w:left w:val="none" w:sz="0" w:space="0" w:color="auto"/>
            <w:bottom w:val="none" w:sz="0" w:space="0" w:color="auto"/>
            <w:right w:val="none" w:sz="0" w:space="0" w:color="auto"/>
          </w:divBdr>
        </w:div>
        <w:div w:id="961302876">
          <w:marLeft w:val="0"/>
          <w:marRight w:val="0"/>
          <w:marTop w:val="0"/>
          <w:marBottom w:val="0"/>
          <w:divBdr>
            <w:top w:val="none" w:sz="0" w:space="0" w:color="auto"/>
            <w:left w:val="none" w:sz="0" w:space="0" w:color="auto"/>
            <w:bottom w:val="none" w:sz="0" w:space="0" w:color="auto"/>
            <w:right w:val="none" w:sz="0" w:space="0" w:color="auto"/>
          </w:divBdr>
        </w:div>
        <w:div w:id="1459883440">
          <w:marLeft w:val="0"/>
          <w:marRight w:val="0"/>
          <w:marTop w:val="0"/>
          <w:marBottom w:val="0"/>
          <w:divBdr>
            <w:top w:val="none" w:sz="0" w:space="0" w:color="auto"/>
            <w:left w:val="none" w:sz="0" w:space="0" w:color="auto"/>
            <w:bottom w:val="none" w:sz="0" w:space="0" w:color="auto"/>
            <w:right w:val="none" w:sz="0" w:space="0" w:color="auto"/>
          </w:divBdr>
        </w:div>
      </w:divsChild>
    </w:div>
    <w:div w:id="1562793132">
      <w:bodyDiv w:val="1"/>
      <w:marLeft w:val="0"/>
      <w:marRight w:val="0"/>
      <w:marTop w:val="0"/>
      <w:marBottom w:val="0"/>
      <w:divBdr>
        <w:top w:val="none" w:sz="0" w:space="0" w:color="auto"/>
        <w:left w:val="none" w:sz="0" w:space="0" w:color="auto"/>
        <w:bottom w:val="none" w:sz="0" w:space="0" w:color="auto"/>
        <w:right w:val="none" w:sz="0" w:space="0" w:color="auto"/>
      </w:divBdr>
    </w:div>
    <w:div w:id="1627083146">
      <w:bodyDiv w:val="1"/>
      <w:marLeft w:val="0"/>
      <w:marRight w:val="0"/>
      <w:marTop w:val="0"/>
      <w:marBottom w:val="0"/>
      <w:divBdr>
        <w:top w:val="none" w:sz="0" w:space="0" w:color="auto"/>
        <w:left w:val="none" w:sz="0" w:space="0" w:color="auto"/>
        <w:bottom w:val="none" w:sz="0" w:space="0" w:color="auto"/>
        <w:right w:val="none" w:sz="0" w:space="0" w:color="auto"/>
      </w:divBdr>
      <w:divsChild>
        <w:div w:id="428544978">
          <w:marLeft w:val="0"/>
          <w:marRight w:val="0"/>
          <w:marTop w:val="0"/>
          <w:marBottom w:val="0"/>
          <w:divBdr>
            <w:top w:val="none" w:sz="0" w:space="0" w:color="auto"/>
            <w:left w:val="none" w:sz="0" w:space="0" w:color="auto"/>
            <w:bottom w:val="none" w:sz="0" w:space="0" w:color="auto"/>
            <w:right w:val="none" w:sz="0" w:space="0" w:color="auto"/>
          </w:divBdr>
        </w:div>
        <w:div w:id="1621843543">
          <w:marLeft w:val="0"/>
          <w:marRight w:val="0"/>
          <w:marTop w:val="0"/>
          <w:marBottom w:val="0"/>
          <w:divBdr>
            <w:top w:val="none" w:sz="0" w:space="0" w:color="auto"/>
            <w:left w:val="none" w:sz="0" w:space="0" w:color="auto"/>
            <w:bottom w:val="none" w:sz="0" w:space="0" w:color="auto"/>
            <w:right w:val="none" w:sz="0" w:space="0" w:color="auto"/>
          </w:divBdr>
        </w:div>
      </w:divsChild>
    </w:div>
    <w:div w:id="1648824567">
      <w:bodyDiv w:val="1"/>
      <w:marLeft w:val="0"/>
      <w:marRight w:val="0"/>
      <w:marTop w:val="0"/>
      <w:marBottom w:val="0"/>
      <w:divBdr>
        <w:top w:val="none" w:sz="0" w:space="0" w:color="auto"/>
        <w:left w:val="none" w:sz="0" w:space="0" w:color="auto"/>
        <w:bottom w:val="none" w:sz="0" w:space="0" w:color="auto"/>
        <w:right w:val="none" w:sz="0" w:space="0" w:color="auto"/>
      </w:divBdr>
      <w:divsChild>
        <w:div w:id="68892098">
          <w:marLeft w:val="0"/>
          <w:marRight w:val="0"/>
          <w:marTop w:val="0"/>
          <w:marBottom w:val="0"/>
          <w:divBdr>
            <w:top w:val="none" w:sz="0" w:space="0" w:color="auto"/>
            <w:left w:val="none" w:sz="0" w:space="0" w:color="auto"/>
            <w:bottom w:val="none" w:sz="0" w:space="0" w:color="auto"/>
            <w:right w:val="none" w:sz="0" w:space="0" w:color="auto"/>
          </w:divBdr>
        </w:div>
        <w:div w:id="137960549">
          <w:marLeft w:val="0"/>
          <w:marRight w:val="0"/>
          <w:marTop w:val="0"/>
          <w:marBottom w:val="0"/>
          <w:divBdr>
            <w:top w:val="none" w:sz="0" w:space="0" w:color="auto"/>
            <w:left w:val="none" w:sz="0" w:space="0" w:color="auto"/>
            <w:bottom w:val="none" w:sz="0" w:space="0" w:color="auto"/>
            <w:right w:val="none" w:sz="0" w:space="0" w:color="auto"/>
          </w:divBdr>
        </w:div>
        <w:div w:id="158350434">
          <w:marLeft w:val="0"/>
          <w:marRight w:val="0"/>
          <w:marTop w:val="0"/>
          <w:marBottom w:val="0"/>
          <w:divBdr>
            <w:top w:val="none" w:sz="0" w:space="0" w:color="auto"/>
            <w:left w:val="none" w:sz="0" w:space="0" w:color="auto"/>
            <w:bottom w:val="none" w:sz="0" w:space="0" w:color="auto"/>
            <w:right w:val="none" w:sz="0" w:space="0" w:color="auto"/>
          </w:divBdr>
        </w:div>
        <w:div w:id="184372009">
          <w:marLeft w:val="0"/>
          <w:marRight w:val="0"/>
          <w:marTop w:val="0"/>
          <w:marBottom w:val="0"/>
          <w:divBdr>
            <w:top w:val="none" w:sz="0" w:space="0" w:color="auto"/>
            <w:left w:val="none" w:sz="0" w:space="0" w:color="auto"/>
            <w:bottom w:val="none" w:sz="0" w:space="0" w:color="auto"/>
            <w:right w:val="none" w:sz="0" w:space="0" w:color="auto"/>
          </w:divBdr>
          <w:divsChild>
            <w:div w:id="91440239">
              <w:marLeft w:val="0"/>
              <w:marRight w:val="0"/>
              <w:marTop w:val="0"/>
              <w:marBottom w:val="0"/>
              <w:divBdr>
                <w:top w:val="none" w:sz="0" w:space="0" w:color="auto"/>
                <w:left w:val="none" w:sz="0" w:space="0" w:color="auto"/>
                <w:bottom w:val="none" w:sz="0" w:space="0" w:color="auto"/>
                <w:right w:val="none" w:sz="0" w:space="0" w:color="auto"/>
              </w:divBdr>
            </w:div>
            <w:div w:id="1553345459">
              <w:marLeft w:val="0"/>
              <w:marRight w:val="0"/>
              <w:marTop w:val="0"/>
              <w:marBottom w:val="0"/>
              <w:divBdr>
                <w:top w:val="none" w:sz="0" w:space="0" w:color="auto"/>
                <w:left w:val="none" w:sz="0" w:space="0" w:color="auto"/>
                <w:bottom w:val="none" w:sz="0" w:space="0" w:color="auto"/>
                <w:right w:val="none" w:sz="0" w:space="0" w:color="auto"/>
              </w:divBdr>
            </w:div>
            <w:div w:id="1801263822">
              <w:marLeft w:val="0"/>
              <w:marRight w:val="0"/>
              <w:marTop w:val="0"/>
              <w:marBottom w:val="0"/>
              <w:divBdr>
                <w:top w:val="none" w:sz="0" w:space="0" w:color="auto"/>
                <w:left w:val="none" w:sz="0" w:space="0" w:color="auto"/>
                <w:bottom w:val="none" w:sz="0" w:space="0" w:color="auto"/>
                <w:right w:val="none" w:sz="0" w:space="0" w:color="auto"/>
              </w:divBdr>
            </w:div>
            <w:div w:id="1850944627">
              <w:marLeft w:val="0"/>
              <w:marRight w:val="0"/>
              <w:marTop w:val="0"/>
              <w:marBottom w:val="0"/>
              <w:divBdr>
                <w:top w:val="none" w:sz="0" w:space="0" w:color="auto"/>
                <w:left w:val="none" w:sz="0" w:space="0" w:color="auto"/>
                <w:bottom w:val="none" w:sz="0" w:space="0" w:color="auto"/>
                <w:right w:val="none" w:sz="0" w:space="0" w:color="auto"/>
              </w:divBdr>
            </w:div>
            <w:div w:id="2006394716">
              <w:marLeft w:val="0"/>
              <w:marRight w:val="0"/>
              <w:marTop w:val="0"/>
              <w:marBottom w:val="0"/>
              <w:divBdr>
                <w:top w:val="none" w:sz="0" w:space="0" w:color="auto"/>
                <w:left w:val="none" w:sz="0" w:space="0" w:color="auto"/>
                <w:bottom w:val="none" w:sz="0" w:space="0" w:color="auto"/>
                <w:right w:val="none" w:sz="0" w:space="0" w:color="auto"/>
              </w:divBdr>
            </w:div>
          </w:divsChild>
        </w:div>
        <w:div w:id="204172486">
          <w:marLeft w:val="0"/>
          <w:marRight w:val="0"/>
          <w:marTop w:val="0"/>
          <w:marBottom w:val="0"/>
          <w:divBdr>
            <w:top w:val="none" w:sz="0" w:space="0" w:color="auto"/>
            <w:left w:val="none" w:sz="0" w:space="0" w:color="auto"/>
            <w:bottom w:val="none" w:sz="0" w:space="0" w:color="auto"/>
            <w:right w:val="none" w:sz="0" w:space="0" w:color="auto"/>
          </w:divBdr>
        </w:div>
        <w:div w:id="218058483">
          <w:marLeft w:val="0"/>
          <w:marRight w:val="0"/>
          <w:marTop w:val="0"/>
          <w:marBottom w:val="0"/>
          <w:divBdr>
            <w:top w:val="none" w:sz="0" w:space="0" w:color="auto"/>
            <w:left w:val="none" w:sz="0" w:space="0" w:color="auto"/>
            <w:bottom w:val="none" w:sz="0" w:space="0" w:color="auto"/>
            <w:right w:val="none" w:sz="0" w:space="0" w:color="auto"/>
          </w:divBdr>
        </w:div>
        <w:div w:id="259610802">
          <w:marLeft w:val="0"/>
          <w:marRight w:val="0"/>
          <w:marTop w:val="0"/>
          <w:marBottom w:val="0"/>
          <w:divBdr>
            <w:top w:val="none" w:sz="0" w:space="0" w:color="auto"/>
            <w:left w:val="none" w:sz="0" w:space="0" w:color="auto"/>
            <w:bottom w:val="none" w:sz="0" w:space="0" w:color="auto"/>
            <w:right w:val="none" w:sz="0" w:space="0" w:color="auto"/>
          </w:divBdr>
          <w:divsChild>
            <w:div w:id="45494400">
              <w:marLeft w:val="0"/>
              <w:marRight w:val="0"/>
              <w:marTop w:val="0"/>
              <w:marBottom w:val="0"/>
              <w:divBdr>
                <w:top w:val="none" w:sz="0" w:space="0" w:color="auto"/>
                <w:left w:val="none" w:sz="0" w:space="0" w:color="auto"/>
                <w:bottom w:val="none" w:sz="0" w:space="0" w:color="auto"/>
                <w:right w:val="none" w:sz="0" w:space="0" w:color="auto"/>
              </w:divBdr>
            </w:div>
            <w:div w:id="54623277">
              <w:marLeft w:val="0"/>
              <w:marRight w:val="0"/>
              <w:marTop w:val="0"/>
              <w:marBottom w:val="0"/>
              <w:divBdr>
                <w:top w:val="none" w:sz="0" w:space="0" w:color="auto"/>
                <w:left w:val="none" w:sz="0" w:space="0" w:color="auto"/>
                <w:bottom w:val="none" w:sz="0" w:space="0" w:color="auto"/>
                <w:right w:val="none" w:sz="0" w:space="0" w:color="auto"/>
              </w:divBdr>
            </w:div>
            <w:div w:id="75827658">
              <w:marLeft w:val="0"/>
              <w:marRight w:val="0"/>
              <w:marTop w:val="0"/>
              <w:marBottom w:val="0"/>
              <w:divBdr>
                <w:top w:val="none" w:sz="0" w:space="0" w:color="auto"/>
                <w:left w:val="none" w:sz="0" w:space="0" w:color="auto"/>
                <w:bottom w:val="none" w:sz="0" w:space="0" w:color="auto"/>
                <w:right w:val="none" w:sz="0" w:space="0" w:color="auto"/>
              </w:divBdr>
            </w:div>
            <w:div w:id="1633171543">
              <w:marLeft w:val="0"/>
              <w:marRight w:val="0"/>
              <w:marTop w:val="0"/>
              <w:marBottom w:val="0"/>
              <w:divBdr>
                <w:top w:val="none" w:sz="0" w:space="0" w:color="auto"/>
                <w:left w:val="none" w:sz="0" w:space="0" w:color="auto"/>
                <w:bottom w:val="none" w:sz="0" w:space="0" w:color="auto"/>
                <w:right w:val="none" w:sz="0" w:space="0" w:color="auto"/>
              </w:divBdr>
            </w:div>
            <w:div w:id="1952931223">
              <w:marLeft w:val="0"/>
              <w:marRight w:val="0"/>
              <w:marTop w:val="0"/>
              <w:marBottom w:val="0"/>
              <w:divBdr>
                <w:top w:val="none" w:sz="0" w:space="0" w:color="auto"/>
                <w:left w:val="none" w:sz="0" w:space="0" w:color="auto"/>
                <w:bottom w:val="none" w:sz="0" w:space="0" w:color="auto"/>
                <w:right w:val="none" w:sz="0" w:space="0" w:color="auto"/>
              </w:divBdr>
            </w:div>
          </w:divsChild>
        </w:div>
        <w:div w:id="260726579">
          <w:marLeft w:val="0"/>
          <w:marRight w:val="0"/>
          <w:marTop w:val="0"/>
          <w:marBottom w:val="0"/>
          <w:divBdr>
            <w:top w:val="none" w:sz="0" w:space="0" w:color="auto"/>
            <w:left w:val="none" w:sz="0" w:space="0" w:color="auto"/>
            <w:bottom w:val="none" w:sz="0" w:space="0" w:color="auto"/>
            <w:right w:val="none" w:sz="0" w:space="0" w:color="auto"/>
          </w:divBdr>
          <w:divsChild>
            <w:div w:id="348796221">
              <w:marLeft w:val="0"/>
              <w:marRight w:val="0"/>
              <w:marTop w:val="0"/>
              <w:marBottom w:val="0"/>
              <w:divBdr>
                <w:top w:val="none" w:sz="0" w:space="0" w:color="auto"/>
                <w:left w:val="none" w:sz="0" w:space="0" w:color="auto"/>
                <w:bottom w:val="none" w:sz="0" w:space="0" w:color="auto"/>
                <w:right w:val="none" w:sz="0" w:space="0" w:color="auto"/>
              </w:divBdr>
            </w:div>
            <w:div w:id="730153352">
              <w:marLeft w:val="0"/>
              <w:marRight w:val="0"/>
              <w:marTop w:val="0"/>
              <w:marBottom w:val="0"/>
              <w:divBdr>
                <w:top w:val="none" w:sz="0" w:space="0" w:color="auto"/>
                <w:left w:val="none" w:sz="0" w:space="0" w:color="auto"/>
                <w:bottom w:val="none" w:sz="0" w:space="0" w:color="auto"/>
                <w:right w:val="none" w:sz="0" w:space="0" w:color="auto"/>
              </w:divBdr>
            </w:div>
            <w:div w:id="1417435693">
              <w:marLeft w:val="0"/>
              <w:marRight w:val="0"/>
              <w:marTop w:val="0"/>
              <w:marBottom w:val="0"/>
              <w:divBdr>
                <w:top w:val="none" w:sz="0" w:space="0" w:color="auto"/>
                <w:left w:val="none" w:sz="0" w:space="0" w:color="auto"/>
                <w:bottom w:val="none" w:sz="0" w:space="0" w:color="auto"/>
                <w:right w:val="none" w:sz="0" w:space="0" w:color="auto"/>
              </w:divBdr>
            </w:div>
            <w:div w:id="1418014937">
              <w:marLeft w:val="0"/>
              <w:marRight w:val="0"/>
              <w:marTop w:val="0"/>
              <w:marBottom w:val="0"/>
              <w:divBdr>
                <w:top w:val="none" w:sz="0" w:space="0" w:color="auto"/>
                <w:left w:val="none" w:sz="0" w:space="0" w:color="auto"/>
                <w:bottom w:val="none" w:sz="0" w:space="0" w:color="auto"/>
                <w:right w:val="none" w:sz="0" w:space="0" w:color="auto"/>
              </w:divBdr>
            </w:div>
            <w:div w:id="1790007066">
              <w:marLeft w:val="0"/>
              <w:marRight w:val="0"/>
              <w:marTop w:val="0"/>
              <w:marBottom w:val="0"/>
              <w:divBdr>
                <w:top w:val="none" w:sz="0" w:space="0" w:color="auto"/>
                <w:left w:val="none" w:sz="0" w:space="0" w:color="auto"/>
                <w:bottom w:val="none" w:sz="0" w:space="0" w:color="auto"/>
                <w:right w:val="none" w:sz="0" w:space="0" w:color="auto"/>
              </w:divBdr>
            </w:div>
          </w:divsChild>
        </w:div>
        <w:div w:id="312177579">
          <w:marLeft w:val="0"/>
          <w:marRight w:val="0"/>
          <w:marTop w:val="0"/>
          <w:marBottom w:val="0"/>
          <w:divBdr>
            <w:top w:val="none" w:sz="0" w:space="0" w:color="auto"/>
            <w:left w:val="none" w:sz="0" w:space="0" w:color="auto"/>
            <w:bottom w:val="none" w:sz="0" w:space="0" w:color="auto"/>
            <w:right w:val="none" w:sz="0" w:space="0" w:color="auto"/>
          </w:divBdr>
        </w:div>
        <w:div w:id="373578067">
          <w:marLeft w:val="0"/>
          <w:marRight w:val="0"/>
          <w:marTop w:val="0"/>
          <w:marBottom w:val="0"/>
          <w:divBdr>
            <w:top w:val="none" w:sz="0" w:space="0" w:color="auto"/>
            <w:left w:val="none" w:sz="0" w:space="0" w:color="auto"/>
            <w:bottom w:val="none" w:sz="0" w:space="0" w:color="auto"/>
            <w:right w:val="none" w:sz="0" w:space="0" w:color="auto"/>
          </w:divBdr>
        </w:div>
        <w:div w:id="386414535">
          <w:marLeft w:val="0"/>
          <w:marRight w:val="0"/>
          <w:marTop w:val="0"/>
          <w:marBottom w:val="0"/>
          <w:divBdr>
            <w:top w:val="none" w:sz="0" w:space="0" w:color="auto"/>
            <w:left w:val="none" w:sz="0" w:space="0" w:color="auto"/>
            <w:bottom w:val="none" w:sz="0" w:space="0" w:color="auto"/>
            <w:right w:val="none" w:sz="0" w:space="0" w:color="auto"/>
          </w:divBdr>
        </w:div>
        <w:div w:id="444689770">
          <w:marLeft w:val="0"/>
          <w:marRight w:val="0"/>
          <w:marTop w:val="0"/>
          <w:marBottom w:val="0"/>
          <w:divBdr>
            <w:top w:val="none" w:sz="0" w:space="0" w:color="auto"/>
            <w:left w:val="none" w:sz="0" w:space="0" w:color="auto"/>
            <w:bottom w:val="none" w:sz="0" w:space="0" w:color="auto"/>
            <w:right w:val="none" w:sz="0" w:space="0" w:color="auto"/>
          </w:divBdr>
        </w:div>
        <w:div w:id="457770924">
          <w:marLeft w:val="0"/>
          <w:marRight w:val="0"/>
          <w:marTop w:val="0"/>
          <w:marBottom w:val="0"/>
          <w:divBdr>
            <w:top w:val="none" w:sz="0" w:space="0" w:color="auto"/>
            <w:left w:val="none" w:sz="0" w:space="0" w:color="auto"/>
            <w:bottom w:val="none" w:sz="0" w:space="0" w:color="auto"/>
            <w:right w:val="none" w:sz="0" w:space="0" w:color="auto"/>
          </w:divBdr>
        </w:div>
        <w:div w:id="459033318">
          <w:marLeft w:val="0"/>
          <w:marRight w:val="0"/>
          <w:marTop w:val="0"/>
          <w:marBottom w:val="0"/>
          <w:divBdr>
            <w:top w:val="none" w:sz="0" w:space="0" w:color="auto"/>
            <w:left w:val="none" w:sz="0" w:space="0" w:color="auto"/>
            <w:bottom w:val="none" w:sz="0" w:space="0" w:color="auto"/>
            <w:right w:val="none" w:sz="0" w:space="0" w:color="auto"/>
          </w:divBdr>
        </w:div>
        <w:div w:id="521675940">
          <w:marLeft w:val="0"/>
          <w:marRight w:val="0"/>
          <w:marTop w:val="0"/>
          <w:marBottom w:val="0"/>
          <w:divBdr>
            <w:top w:val="none" w:sz="0" w:space="0" w:color="auto"/>
            <w:left w:val="none" w:sz="0" w:space="0" w:color="auto"/>
            <w:bottom w:val="none" w:sz="0" w:space="0" w:color="auto"/>
            <w:right w:val="none" w:sz="0" w:space="0" w:color="auto"/>
          </w:divBdr>
        </w:div>
        <w:div w:id="571084026">
          <w:marLeft w:val="0"/>
          <w:marRight w:val="0"/>
          <w:marTop w:val="0"/>
          <w:marBottom w:val="0"/>
          <w:divBdr>
            <w:top w:val="none" w:sz="0" w:space="0" w:color="auto"/>
            <w:left w:val="none" w:sz="0" w:space="0" w:color="auto"/>
            <w:bottom w:val="none" w:sz="0" w:space="0" w:color="auto"/>
            <w:right w:val="none" w:sz="0" w:space="0" w:color="auto"/>
          </w:divBdr>
        </w:div>
        <w:div w:id="589122554">
          <w:marLeft w:val="0"/>
          <w:marRight w:val="0"/>
          <w:marTop w:val="0"/>
          <w:marBottom w:val="0"/>
          <w:divBdr>
            <w:top w:val="none" w:sz="0" w:space="0" w:color="auto"/>
            <w:left w:val="none" w:sz="0" w:space="0" w:color="auto"/>
            <w:bottom w:val="none" w:sz="0" w:space="0" w:color="auto"/>
            <w:right w:val="none" w:sz="0" w:space="0" w:color="auto"/>
          </w:divBdr>
          <w:divsChild>
            <w:div w:id="228152875">
              <w:marLeft w:val="0"/>
              <w:marRight w:val="0"/>
              <w:marTop w:val="0"/>
              <w:marBottom w:val="0"/>
              <w:divBdr>
                <w:top w:val="none" w:sz="0" w:space="0" w:color="auto"/>
                <w:left w:val="none" w:sz="0" w:space="0" w:color="auto"/>
                <w:bottom w:val="none" w:sz="0" w:space="0" w:color="auto"/>
                <w:right w:val="none" w:sz="0" w:space="0" w:color="auto"/>
              </w:divBdr>
            </w:div>
            <w:div w:id="719592497">
              <w:marLeft w:val="0"/>
              <w:marRight w:val="0"/>
              <w:marTop w:val="0"/>
              <w:marBottom w:val="0"/>
              <w:divBdr>
                <w:top w:val="none" w:sz="0" w:space="0" w:color="auto"/>
                <w:left w:val="none" w:sz="0" w:space="0" w:color="auto"/>
                <w:bottom w:val="none" w:sz="0" w:space="0" w:color="auto"/>
                <w:right w:val="none" w:sz="0" w:space="0" w:color="auto"/>
              </w:divBdr>
            </w:div>
            <w:div w:id="957836498">
              <w:marLeft w:val="0"/>
              <w:marRight w:val="0"/>
              <w:marTop w:val="0"/>
              <w:marBottom w:val="0"/>
              <w:divBdr>
                <w:top w:val="none" w:sz="0" w:space="0" w:color="auto"/>
                <w:left w:val="none" w:sz="0" w:space="0" w:color="auto"/>
                <w:bottom w:val="none" w:sz="0" w:space="0" w:color="auto"/>
                <w:right w:val="none" w:sz="0" w:space="0" w:color="auto"/>
              </w:divBdr>
            </w:div>
            <w:div w:id="1200581901">
              <w:marLeft w:val="0"/>
              <w:marRight w:val="0"/>
              <w:marTop w:val="0"/>
              <w:marBottom w:val="0"/>
              <w:divBdr>
                <w:top w:val="none" w:sz="0" w:space="0" w:color="auto"/>
                <w:left w:val="none" w:sz="0" w:space="0" w:color="auto"/>
                <w:bottom w:val="none" w:sz="0" w:space="0" w:color="auto"/>
                <w:right w:val="none" w:sz="0" w:space="0" w:color="auto"/>
              </w:divBdr>
            </w:div>
            <w:div w:id="1225335970">
              <w:marLeft w:val="0"/>
              <w:marRight w:val="0"/>
              <w:marTop w:val="0"/>
              <w:marBottom w:val="0"/>
              <w:divBdr>
                <w:top w:val="none" w:sz="0" w:space="0" w:color="auto"/>
                <w:left w:val="none" w:sz="0" w:space="0" w:color="auto"/>
                <w:bottom w:val="none" w:sz="0" w:space="0" w:color="auto"/>
                <w:right w:val="none" w:sz="0" w:space="0" w:color="auto"/>
              </w:divBdr>
            </w:div>
          </w:divsChild>
        </w:div>
        <w:div w:id="635377331">
          <w:marLeft w:val="0"/>
          <w:marRight w:val="0"/>
          <w:marTop w:val="0"/>
          <w:marBottom w:val="0"/>
          <w:divBdr>
            <w:top w:val="none" w:sz="0" w:space="0" w:color="auto"/>
            <w:left w:val="none" w:sz="0" w:space="0" w:color="auto"/>
            <w:bottom w:val="none" w:sz="0" w:space="0" w:color="auto"/>
            <w:right w:val="none" w:sz="0" w:space="0" w:color="auto"/>
          </w:divBdr>
          <w:divsChild>
            <w:div w:id="399909854">
              <w:marLeft w:val="0"/>
              <w:marRight w:val="0"/>
              <w:marTop w:val="0"/>
              <w:marBottom w:val="0"/>
              <w:divBdr>
                <w:top w:val="none" w:sz="0" w:space="0" w:color="auto"/>
                <w:left w:val="none" w:sz="0" w:space="0" w:color="auto"/>
                <w:bottom w:val="none" w:sz="0" w:space="0" w:color="auto"/>
                <w:right w:val="none" w:sz="0" w:space="0" w:color="auto"/>
              </w:divBdr>
            </w:div>
            <w:div w:id="544296549">
              <w:marLeft w:val="0"/>
              <w:marRight w:val="0"/>
              <w:marTop w:val="0"/>
              <w:marBottom w:val="0"/>
              <w:divBdr>
                <w:top w:val="none" w:sz="0" w:space="0" w:color="auto"/>
                <w:left w:val="none" w:sz="0" w:space="0" w:color="auto"/>
                <w:bottom w:val="none" w:sz="0" w:space="0" w:color="auto"/>
                <w:right w:val="none" w:sz="0" w:space="0" w:color="auto"/>
              </w:divBdr>
            </w:div>
          </w:divsChild>
        </w:div>
        <w:div w:id="682440910">
          <w:marLeft w:val="0"/>
          <w:marRight w:val="0"/>
          <w:marTop w:val="0"/>
          <w:marBottom w:val="0"/>
          <w:divBdr>
            <w:top w:val="none" w:sz="0" w:space="0" w:color="auto"/>
            <w:left w:val="none" w:sz="0" w:space="0" w:color="auto"/>
            <w:bottom w:val="none" w:sz="0" w:space="0" w:color="auto"/>
            <w:right w:val="none" w:sz="0" w:space="0" w:color="auto"/>
          </w:divBdr>
        </w:div>
        <w:div w:id="719742846">
          <w:marLeft w:val="0"/>
          <w:marRight w:val="0"/>
          <w:marTop w:val="0"/>
          <w:marBottom w:val="0"/>
          <w:divBdr>
            <w:top w:val="none" w:sz="0" w:space="0" w:color="auto"/>
            <w:left w:val="none" w:sz="0" w:space="0" w:color="auto"/>
            <w:bottom w:val="none" w:sz="0" w:space="0" w:color="auto"/>
            <w:right w:val="none" w:sz="0" w:space="0" w:color="auto"/>
          </w:divBdr>
        </w:div>
        <w:div w:id="882133726">
          <w:marLeft w:val="0"/>
          <w:marRight w:val="0"/>
          <w:marTop w:val="0"/>
          <w:marBottom w:val="0"/>
          <w:divBdr>
            <w:top w:val="none" w:sz="0" w:space="0" w:color="auto"/>
            <w:left w:val="none" w:sz="0" w:space="0" w:color="auto"/>
            <w:bottom w:val="none" w:sz="0" w:space="0" w:color="auto"/>
            <w:right w:val="none" w:sz="0" w:space="0" w:color="auto"/>
          </w:divBdr>
          <w:divsChild>
            <w:div w:id="677732550">
              <w:marLeft w:val="0"/>
              <w:marRight w:val="0"/>
              <w:marTop w:val="0"/>
              <w:marBottom w:val="0"/>
              <w:divBdr>
                <w:top w:val="none" w:sz="0" w:space="0" w:color="auto"/>
                <w:left w:val="none" w:sz="0" w:space="0" w:color="auto"/>
                <w:bottom w:val="none" w:sz="0" w:space="0" w:color="auto"/>
                <w:right w:val="none" w:sz="0" w:space="0" w:color="auto"/>
              </w:divBdr>
            </w:div>
            <w:div w:id="736166082">
              <w:marLeft w:val="0"/>
              <w:marRight w:val="0"/>
              <w:marTop w:val="0"/>
              <w:marBottom w:val="0"/>
              <w:divBdr>
                <w:top w:val="none" w:sz="0" w:space="0" w:color="auto"/>
                <w:left w:val="none" w:sz="0" w:space="0" w:color="auto"/>
                <w:bottom w:val="none" w:sz="0" w:space="0" w:color="auto"/>
                <w:right w:val="none" w:sz="0" w:space="0" w:color="auto"/>
              </w:divBdr>
            </w:div>
            <w:div w:id="1329865186">
              <w:marLeft w:val="0"/>
              <w:marRight w:val="0"/>
              <w:marTop w:val="0"/>
              <w:marBottom w:val="0"/>
              <w:divBdr>
                <w:top w:val="none" w:sz="0" w:space="0" w:color="auto"/>
                <w:left w:val="none" w:sz="0" w:space="0" w:color="auto"/>
                <w:bottom w:val="none" w:sz="0" w:space="0" w:color="auto"/>
                <w:right w:val="none" w:sz="0" w:space="0" w:color="auto"/>
              </w:divBdr>
            </w:div>
            <w:div w:id="2014338301">
              <w:marLeft w:val="0"/>
              <w:marRight w:val="0"/>
              <w:marTop w:val="0"/>
              <w:marBottom w:val="0"/>
              <w:divBdr>
                <w:top w:val="none" w:sz="0" w:space="0" w:color="auto"/>
                <w:left w:val="none" w:sz="0" w:space="0" w:color="auto"/>
                <w:bottom w:val="none" w:sz="0" w:space="0" w:color="auto"/>
                <w:right w:val="none" w:sz="0" w:space="0" w:color="auto"/>
              </w:divBdr>
            </w:div>
            <w:div w:id="2080705853">
              <w:marLeft w:val="0"/>
              <w:marRight w:val="0"/>
              <w:marTop w:val="0"/>
              <w:marBottom w:val="0"/>
              <w:divBdr>
                <w:top w:val="none" w:sz="0" w:space="0" w:color="auto"/>
                <w:left w:val="none" w:sz="0" w:space="0" w:color="auto"/>
                <w:bottom w:val="none" w:sz="0" w:space="0" w:color="auto"/>
                <w:right w:val="none" w:sz="0" w:space="0" w:color="auto"/>
              </w:divBdr>
            </w:div>
          </w:divsChild>
        </w:div>
        <w:div w:id="950473701">
          <w:marLeft w:val="0"/>
          <w:marRight w:val="0"/>
          <w:marTop w:val="0"/>
          <w:marBottom w:val="0"/>
          <w:divBdr>
            <w:top w:val="none" w:sz="0" w:space="0" w:color="auto"/>
            <w:left w:val="none" w:sz="0" w:space="0" w:color="auto"/>
            <w:bottom w:val="none" w:sz="0" w:space="0" w:color="auto"/>
            <w:right w:val="none" w:sz="0" w:space="0" w:color="auto"/>
          </w:divBdr>
        </w:div>
        <w:div w:id="1039471493">
          <w:marLeft w:val="0"/>
          <w:marRight w:val="0"/>
          <w:marTop w:val="0"/>
          <w:marBottom w:val="0"/>
          <w:divBdr>
            <w:top w:val="none" w:sz="0" w:space="0" w:color="auto"/>
            <w:left w:val="none" w:sz="0" w:space="0" w:color="auto"/>
            <w:bottom w:val="none" w:sz="0" w:space="0" w:color="auto"/>
            <w:right w:val="none" w:sz="0" w:space="0" w:color="auto"/>
          </w:divBdr>
          <w:divsChild>
            <w:div w:id="206989808">
              <w:marLeft w:val="0"/>
              <w:marRight w:val="0"/>
              <w:marTop w:val="0"/>
              <w:marBottom w:val="0"/>
              <w:divBdr>
                <w:top w:val="none" w:sz="0" w:space="0" w:color="auto"/>
                <w:left w:val="none" w:sz="0" w:space="0" w:color="auto"/>
                <w:bottom w:val="none" w:sz="0" w:space="0" w:color="auto"/>
                <w:right w:val="none" w:sz="0" w:space="0" w:color="auto"/>
              </w:divBdr>
            </w:div>
            <w:div w:id="864751143">
              <w:marLeft w:val="0"/>
              <w:marRight w:val="0"/>
              <w:marTop w:val="0"/>
              <w:marBottom w:val="0"/>
              <w:divBdr>
                <w:top w:val="none" w:sz="0" w:space="0" w:color="auto"/>
                <w:left w:val="none" w:sz="0" w:space="0" w:color="auto"/>
                <w:bottom w:val="none" w:sz="0" w:space="0" w:color="auto"/>
                <w:right w:val="none" w:sz="0" w:space="0" w:color="auto"/>
              </w:divBdr>
            </w:div>
            <w:div w:id="1227842982">
              <w:marLeft w:val="0"/>
              <w:marRight w:val="0"/>
              <w:marTop w:val="0"/>
              <w:marBottom w:val="0"/>
              <w:divBdr>
                <w:top w:val="none" w:sz="0" w:space="0" w:color="auto"/>
                <w:left w:val="none" w:sz="0" w:space="0" w:color="auto"/>
                <w:bottom w:val="none" w:sz="0" w:space="0" w:color="auto"/>
                <w:right w:val="none" w:sz="0" w:space="0" w:color="auto"/>
              </w:divBdr>
            </w:div>
            <w:div w:id="1450976900">
              <w:marLeft w:val="0"/>
              <w:marRight w:val="0"/>
              <w:marTop w:val="0"/>
              <w:marBottom w:val="0"/>
              <w:divBdr>
                <w:top w:val="none" w:sz="0" w:space="0" w:color="auto"/>
                <w:left w:val="none" w:sz="0" w:space="0" w:color="auto"/>
                <w:bottom w:val="none" w:sz="0" w:space="0" w:color="auto"/>
                <w:right w:val="none" w:sz="0" w:space="0" w:color="auto"/>
              </w:divBdr>
            </w:div>
          </w:divsChild>
        </w:div>
        <w:div w:id="1118597165">
          <w:marLeft w:val="0"/>
          <w:marRight w:val="0"/>
          <w:marTop w:val="0"/>
          <w:marBottom w:val="0"/>
          <w:divBdr>
            <w:top w:val="none" w:sz="0" w:space="0" w:color="auto"/>
            <w:left w:val="none" w:sz="0" w:space="0" w:color="auto"/>
            <w:bottom w:val="none" w:sz="0" w:space="0" w:color="auto"/>
            <w:right w:val="none" w:sz="0" w:space="0" w:color="auto"/>
          </w:divBdr>
        </w:div>
        <w:div w:id="1199973443">
          <w:marLeft w:val="0"/>
          <w:marRight w:val="0"/>
          <w:marTop w:val="0"/>
          <w:marBottom w:val="0"/>
          <w:divBdr>
            <w:top w:val="none" w:sz="0" w:space="0" w:color="auto"/>
            <w:left w:val="none" w:sz="0" w:space="0" w:color="auto"/>
            <w:bottom w:val="none" w:sz="0" w:space="0" w:color="auto"/>
            <w:right w:val="none" w:sz="0" w:space="0" w:color="auto"/>
          </w:divBdr>
        </w:div>
        <w:div w:id="1214972064">
          <w:marLeft w:val="0"/>
          <w:marRight w:val="0"/>
          <w:marTop w:val="0"/>
          <w:marBottom w:val="0"/>
          <w:divBdr>
            <w:top w:val="none" w:sz="0" w:space="0" w:color="auto"/>
            <w:left w:val="none" w:sz="0" w:space="0" w:color="auto"/>
            <w:bottom w:val="none" w:sz="0" w:space="0" w:color="auto"/>
            <w:right w:val="none" w:sz="0" w:space="0" w:color="auto"/>
          </w:divBdr>
        </w:div>
        <w:div w:id="1214997373">
          <w:marLeft w:val="0"/>
          <w:marRight w:val="0"/>
          <w:marTop w:val="0"/>
          <w:marBottom w:val="0"/>
          <w:divBdr>
            <w:top w:val="none" w:sz="0" w:space="0" w:color="auto"/>
            <w:left w:val="none" w:sz="0" w:space="0" w:color="auto"/>
            <w:bottom w:val="none" w:sz="0" w:space="0" w:color="auto"/>
            <w:right w:val="none" w:sz="0" w:space="0" w:color="auto"/>
          </w:divBdr>
        </w:div>
        <w:div w:id="1285310543">
          <w:marLeft w:val="0"/>
          <w:marRight w:val="0"/>
          <w:marTop w:val="0"/>
          <w:marBottom w:val="0"/>
          <w:divBdr>
            <w:top w:val="none" w:sz="0" w:space="0" w:color="auto"/>
            <w:left w:val="none" w:sz="0" w:space="0" w:color="auto"/>
            <w:bottom w:val="none" w:sz="0" w:space="0" w:color="auto"/>
            <w:right w:val="none" w:sz="0" w:space="0" w:color="auto"/>
          </w:divBdr>
        </w:div>
        <w:div w:id="1360398023">
          <w:marLeft w:val="0"/>
          <w:marRight w:val="0"/>
          <w:marTop w:val="0"/>
          <w:marBottom w:val="0"/>
          <w:divBdr>
            <w:top w:val="none" w:sz="0" w:space="0" w:color="auto"/>
            <w:left w:val="none" w:sz="0" w:space="0" w:color="auto"/>
            <w:bottom w:val="none" w:sz="0" w:space="0" w:color="auto"/>
            <w:right w:val="none" w:sz="0" w:space="0" w:color="auto"/>
          </w:divBdr>
        </w:div>
        <w:div w:id="1438938721">
          <w:marLeft w:val="0"/>
          <w:marRight w:val="0"/>
          <w:marTop w:val="0"/>
          <w:marBottom w:val="0"/>
          <w:divBdr>
            <w:top w:val="none" w:sz="0" w:space="0" w:color="auto"/>
            <w:left w:val="none" w:sz="0" w:space="0" w:color="auto"/>
            <w:bottom w:val="none" w:sz="0" w:space="0" w:color="auto"/>
            <w:right w:val="none" w:sz="0" w:space="0" w:color="auto"/>
          </w:divBdr>
        </w:div>
        <w:div w:id="1459182591">
          <w:marLeft w:val="0"/>
          <w:marRight w:val="0"/>
          <w:marTop w:val="0"/>
          <w:marBottom w:val="0"/>
          <w:divBdr>
            <w:top w:val="none" w:sz="0" w:space="0" w:color="auto"/>
            <w:left w:val="none" w:sz="0" w:space="0" w:color="auto"/>
            <w:bottom w:val="none" w:sz="0" w:space="0" w:color="auto"/>
            <w:right w:val="none" w:sz="0" w:space="0" w:color="auto"/>
          </w:divBdr>
        </w:div>
        <w:div w:id="1465849219">
          <w:marLeft w:val="0"/>
          <w:marRight w:val="0"/>
          <w:marTop w:val="0"/>
          <w:marBottom w:val="0"/>
          <w:divBdr>
            <w:top w:val="none" w:sz="0" w:space="0" w:color="auto"/>
            <w:left w:val="none" w:sz="0" w:space="0" w:color="auto"/>
            <w:bottom w:val="none" w:sz="0" w:space="0" w:color="auto"/>
            <w:right w:val="none" w:sz="0" w:space="0" w:color="auto"/>
          </w:divBdr>
        </w:div>
        <w:div w:id="1513686865">
          <w:marLeft w:val="0"/>
          <w:marRight w:val="0"/>
          <w:marTop w:val="0"/>
          <w:marBottom w:val="0"/>
          <w:divBdr>
            <w:top w:val="none" w:sz="0" w:space="0" w:color="auto"/>
            <w:left w:val="none" w:sz="0" w:space="0" w:color="auto"/>
            <w:bottom w:val="none" w:sz="0" w:space="0" w:color="auto"/>
            <w:right w:val="none" w:sz="0" w:space="0" w:color="auto"/>
          </w:divBdr>
        </w:div>
        <w:div w:id="1522275820">
          <w:marLeft w:val="0"/>
          <w:marRight w:val="0"/>
          <w:marTop w:val="0"/>
          <w:marBottom w:val="0"/>
          <w:divBdr>
            <w:top w:val="none" w:sz="0" w:space="0" w:color="auto"/>
            <w:left w:val="none" w:sz="0" w:space="0" w:color="auto"/>
            <w:bottom w:val="none" w:sz="0" w:space="0" w:color="auto"/>
            <w:right w:val="none" w:sz="0" w:space="0" w:color="auto"/>
          </w:divBdr>
        </w:div>
        <w:div w:id="1542477619">
          <w:marLeft w:val="0"/>
          <w:marRight w:val="0"/>
          <w:marTop w:val="0"/>
          <w:marBottom w:val="0"/>
          <w:divBdr>
            <w:top w:val="none" w:sz="0" w:space="0" w:color="auto"/>
            <w:left w:val="none" w:sz="0" w:space="0" w:color="auto"/>
            <w:bottom w:val="none" w:sz="0" w:space="0" w:color="auto"/>
            <w:right w:val="none" w:sz="0" w:space="0" w:color="auto"/>
          </w:divBdr>
        </w:div>
        <w:div w:id="1577132467">
          <w:marLeft w:val="0"/>
          <w:marRight w:val="0"/>
          <w:marTop w:val="0"/>
          <w:marBottom w:val="0"/>
          <w:divBdr>
            <w:top w:val="none" w:sz="0" w:space="0" w:color="auto"/>
            <w:left w:val="none" w:sz="0" w:space="0" w:color="auto"/>
            <w:bottom w:val="none" w:sz="0" w:space="0" w:color="auto"/>
            <w:right w:val="none" w:sz="0" w:space="0" w:color="auto"/>
          </w:divBdr>
        </w:div>
        <w:div w:id="1613828016">
          <w:marLeft w:val="0"/>
          <w:marRight w:val="0"/>
          <w:marTop w:val="0"/>
          <w:marBottom w:val="0"/>
          <w:divBdr>
            <w:top w:val="none" w:sz="0" w:space="0" w:color="auto"/>
            <w:left w:val="none" w:sz="0" w:space="0" w:color="auto"/>
            <w:bottom w:val="none" w:sz="0" w:space="0" w:color="auto"/>
            <w:right w:val="none" w:sz="0" w:space="0" w:color="auto"/>
          </w:divBdr>
        </w:div>
        <w:div w:id="1638296756">
          <w:marLeft w:val="0"/>
          <w:marRight w:val="0"/>
          <w:marTop w:val="0"/>
          <w:marBottom w:val="0"/>
          <w:divBdr>
            <w:top w:val="none" w:sz="0" w:space="0" w:color="auto"/>
            <w:left w:val="none" w:sz="0" w:space="0" w:color="auto"/>
            <w:bottom w:val="none" w:sz="0" w:space="0" w:color="auto"/>
            <w:right w:val="none" w:sz="0" w:space="0" w:color="auto"/>
          </w:divBdr>
        </w:div>
        <w:div w:id="1656253032">
          <w:marLeft w:val="0"/>
          <w:marRight w:val="0"/>
          <w:marTop w:val="0"/>
          <w:marBottom w:val="0"/>
          <w:divBdr>
            <w:top w:val="none" w:sz="0" w:space="0" w:color="auto"/>
            <w:left w:val="none" w:sz="0" w:space="0" w:color="auto"/>
            <w:bottom w:val="none" w:sz="0" w:space="0" w:color="auto"/>
            <w:right w:val="none" w:sz="0" w:space="0" w:color="auto"/>
          </w:divBdr>
        </w:div>
        <w:div w:id="1676805709">
          <w:marLeft w:val="0"/>
          <w:marRight w:val="0"/>
          <w:marTop w:val="0"/>
          <w:marBottom w:val="0"/>
          <w:divBdr>
            <w:top w:val="none" w:sz="0" w:space="0" w:color="auto"/>
            <w:left w:val="none" w:sz="0" w:space="0" w:color="auto"/>
            <w:bottom w:val="none" w:sz="0" w:space="0" w:color="auto"/>
            <w:right w:val="none" w:sz="0" w:space="0" w:color="auto"/>
          </w:divBdr>
          <w:divsChild>
            <w:div w:id="679744252">
              <w:marLeft w:val="0"/>
              <w:marRight w:val="0"/>
              <w:marTop w:val="0"/>
              <w:marBottom w:val="0"/>
              <w:divBdr>
                <w:top w:val="none" w:sz="0" w:space="0" w:color="auto"/>
                <w:left w:val="none" w:sz="0" w:space="0" w:color="auto"/>
                <w:bottom w:val="none" w:sz="0" w:space="0" w:color="auto"/>
                <w:right w:val="none" w:sz="0" w:space="0" w:color="auto"/>
              </w:divBdr>
            </w:div>
            <w:div w:id="907421481">
              <w:marLeft w:val="0"/>
              <w:marRight w:val="0"/>
              <w:marTop w:val="0"/>
              <w:marBottom w:val="0"/>
              <w:divBdr>
                <w:top w:val="none" w:sz="0" w:space="0" w:color="auto"/>
                <w:left w:val="none" w:sz="0" w:space="0" w:color="auto"/>
                <w:bottom w:val="none" w:sz="0" w:space="0" w:color="auto"/>
                <w:right w:val="none" w:sz="0" w:space="0" w:color="auto"/>
              </w:divBdr>
            </w:div>
            <w:div w:id="1440837177">
              <w:marLeft w:val="0"/>
              <w:marRight w:val="0"/>
              <w:marTop w:val="0"/>
              <w:marBottom w:val="0"/>
              <w:divBdr>
                <w:top w:val="none" w:sz="0" w:space="0" w:color="auto"/>
                <w:left w:val="none" w:sz="0" w:space="0" w:color="auto"/>
                <w:bottom w:val="none" w:sz="0" w:space="0" w:color="auto"/>
                <w:right w:val="none" w:sz="0" w:space="0" w:color="auto"/>
              </w:divBdr>
            </w:div>
            <w:div w:id="1549494887">
              <w:marLeft w:val="0"/>
              <w:marRight w:val="0"/>
              <w:marTop w:val="0"/>
              <w:marBottom w:val="0"/>
              <w:divBdr>
                <w:top w:val="none" w:sz="0" w:space="0" w:color="auto"/>
                <w:left w:val="none" w:sz="0" w:space="0" w:color="auto"/>
                <w:bottom w:val="none" w:sz="0" w:space="0" w:color="auto"/>
                <w:right w:val="none" w:sz="0" w:space="0" w:color="auto"/>
              </w:divBdr>
            </w:div>
          </w:divsChild>
        </w:div>
        <w:div w:id="1716152175">
          <w:marLeft w:val="0"/>
          <w:marRight w:val="0"/>
          <w:marTop w:val="0"/>
          <w:marBottom w:val="0"/>
          <w:divBdr>
            <w:top w:val="none" w:sz="0" w:space="0" w:color="auto"/>
            <w:left w:val="none" w:sz="0" w:space="0" w:color="auto"/>
            <w:bottom w:val="none" w:sz="0" w:space="0" w:color="auto"/>
            <w:right w:val="none" w:sz="0" w:space="0" w:color="auto"/>
          </w:divBdr>
        </w:div>
        <w:div w:id="1718747667">
          <w:marLeft w:val="0"/>
          <w:marRight w:val="0"/>
          <w:marTop w:val="0"/>
          <w:marBottom w:val="0"/>
          <w:divBdr>
            <w:top w:val="none" w:sz="0" w:space="0" w:color="auto"/>
            <w:left w:val="none" w:sz="0" w:space="0" w:color="auto"/>
            <w:bottom w:val="none" w:sz="0" w:space="0" w:color="auto"/>
            <w:right w:val="none" w:sz="0" w:space="0" w:color="auto"/>
          </w:divBdr>
        </w:div>
        <w:div w:id="1761945738">
          <w:marLeft w:val="0"/>
          <w:marRight w:val="0"/>
          <w:marTop w:val="0"/>
          <w:marBottom w:val="0"/>
          <w:divBdr>
            <w:top w:val="none" w:sz="0" w:space="0" w:color="auto"/>
            <w:left w:val="none" w:sz="0" w:space="0" w:color="auto"/>
            <w:bottom w:val="none" w:sz="0" w:space="0" w:color="auto"/>
            <w:right w:val="none" w:sz="0" w:space="0" w:color="auto"/>
          </w:divBdr>
        </w:div>
        <w:div w:id="1814638794">
          <w:marLeft w:val="0"/>
          <w:marRight w:val="0"/>
          <w:marTop w:val="0"/>
          <w:marBottom w:val="0"/>
          <w:divBdr>
            <w:top w:val="none" w:sz="0" w:space="0" w:color="auto"/>
            <w:left w:val="none" w:sz="0" w:space="0" w:color="auto"/>
            <w:bottom w:val="none" w:sz="0" w:space="0" w:color="auto"/>
            <w:right w:val="none" w:sz="0" w:space="0" w:color="auto"/>
          </w:divBdr>
        </w:div>
        <w:div w:id="1866484719">
          <w:marLeft w:val="0"/>
          <w:marRight w:val="0"/>
          <w:marTop w:val="0"/>
          <w:marBottom w:val="0"/>
          <w:divBdr>
            <w:top w:val="none" w:sz="0" w:space="0" w:color="auto"/>
            <w:left w:val="none" w:sz="0" w:space="0" w:color="auto"/>
            <w:bottom w:val="none" w:sz="0" w:space="0" w:color="auto"/>
            <w:right w:val="none" w:sz="0" w:space="0" w:color="auto"/>
          </w:divBdr>
        </w:div>
        <w:div w:id="1969120449">
          <w:marLeft w:val="0"/>
          <w:marRight w:val="0"/>
          <w:marTop w:val="0"/>
          <w:marBottom w:val="0"/>
          <w:divBdr>
            <w:top w:val="none" w:sz="0" w:space="0" w:color="auto"/>
            <w:left w:val="none" w:sz="0" w:space="0" w:color="auto"/>
            <w:bottom w:val="none" w:sz="0" w:space="0" w:color="auto"/>
            <w:right w:val="none" w:sz="0" w:space="0" w:color="auto"/>
          </w:divBdr>
        </w:div>
        <w:div w:id="1976371094">
          <w:marLeft w:val="0"/>
          <w:marRight w:val="0"/>
          <w:marTop w:val="0"/>
          <w:marBottom w:val="0"/>
          <w:divBdr>
            <w:top w:val="none" w:sz="0" w:space="0" w:color="auto"/>
            <w:left w:val="none" w:sz="0" w:space="0" w:color="auto"/>
            <w:bottom w:val="none" w:sz="0" w:space="0" w:color="auto"/>
            <w:right w:val="none" w:sz="0" w:space="0" w:color="auto"/>
          </w:divBdr>
        </w:div>
        <w:div w:id="2003775405">
          <w:marLeft w:val="0"/>
          <w:marRight w:val="0"/>
          <w:marTop w:val="0"/>
          <w:marBottom w:val="0"/>
          <w:divBdr>
            <w:top w:val="none" w:sz="0" w:space="0" w:color="auto"/>
            <w:left w:val="none" w:sz="0" w:space="0" w:color="auto"/>
            <w:bottom w:val="none" w:sz="0" w:space="0" w:color="auto"/>
            <w:right w:val="none" w:sz="0" w:space="0" w:color="auto"/>
          </w:divBdr>
        </w:div>
        <w:div w:id="2046785424">
          <w:marLeft w:val="0"/>
          <w:marRight w:val="0"/>
          <w:marTop w:val="0"/>
          <w:marBottom w:val="0"/>
          <w:divBdr>
            <w:top w:val="none" w:sz="0" w:space="0" w:color="auto"/>
            <w:left w:val="none" w:sz="0" w:space="0" w:color="auto"/>
            <w:bottom w:val="none" w:sz="0" w:space="0" w:color="auto"/>
            <w:right w:val="none" w:sz="0" w:space="0" w:color="auto"/>
          </w:divBdr>
          <w:divsChild>
            <w:div w:id="42799790">
              <w:marLeft w:val="0"/>
              <w:marRight w:val="0"/>
              <w:marTop w:val="0"/>
              <w:marBottom w:val="0"/>
              <w:divBdr>
                <w:top w:val="none" w:sz="0" w:space="0" w:color="auto"/>
                <w:left w:val="none" w:sz="0" w:space="0" w:color="auto"/>
                <w:bottom w:val="none" w:sz="0" w:space="0" w:color="auto"/>
                <w:right w:val="none" w:sz="0" w:space="0" w:color="auto"/>
              </w:divBdr>
            </w:div>
            <w:div w:id="133522726">
              <w:marLeft w:val="0"/>
              <w:marRight w:val="0"/>
              <w:marTop w:val="0"/>
              <w:marBottom w:val="0"/>
              <w:divBdr>
                <w:top w:val="none" w:sz="0" w:space="0" w:color="auto"/>
                <w:left w:val="none" w:sz="0" w:space="0" w:color="auto"/>
                <w:bottom w:val="none" w:sz="0" w:space="0" w:color="auto"/>
                <w:right w:val="none" w:sz="0" w:space="0" w:color="auto"/>
              </w:divBdr>
            </w:div>
            <w:div w:id="808324206">
              <w:marLeft w:val="0"/>
              <w:marRight w:val="0"/>
              <w:marTop w:val="0"/>
              <w:marBottom w:val="0"/>
              <w:divBdr>
                <w:top w:val="none" w:sz="0" w:space="0" w:color="auto"/>
                <w:left w:val="none" w:sz="0" w:space="0" w:color="auto"/>
                <w:bottom w:val="none" w:sz="0" w:space="0" w:color="auto"/>
                <w:right w:val="none" w:sz="0" w:space="0" w:color="auto"/>
              </w:divBdr>
            </w:div>
            <w:div w:id="854735120">
              <w:marLeft w:val="0"/>
              <w:marRight w:val="0"/>
              <w:marTop w:val="0"/>
              <w:marBottom w:val="0"/>
              <w:divBdr>
                <w:top w:val="none" w:sz="0" w:space="0" w:color="auto"/>
                <w:left w:val="none" w:sz="0" w:space="0" w:color="auto"/>
                <w:bottom w:val="none" w:sz="0" w:space="0" w:color="auto"/>
                <w:right w:val="none" w:sz="0" w:space="0" w:color="auto"/>
              </w:divBdr>
            </w:div>
            <w:div w:id="1149205453">
              <w:marLeft w:val="0"/>
              <w:marRight w:val="0"/>
              <w:marTop w:val="0"/>
              <w:marBottom w:val="0"/>
              <w:divBdr>
                <w:top w:val="none" w:sz="0" w:space="0" w:color="auto"/>
                <w:left w:val="none" w:sz="0" w:space="0" w:color="auto"/>
                <w:bottom w:val="none" w:sz="0" w:space="0" w:color="auto"/>
                <w:right w:val="none" w:sz="0" w:space="0" w:color="auto"/>
              </w:divBdr>
            </w:div>
          </w:divsChild>
        </w:div>
        <w:div w:id="2061859636">
          <w:marLeft w:val="0"/>
          <w:marRight w:val="0"/>
          <w:marTop w:val="0"/>
          <w:marBottom w:val="0"/>
          <w:divBdr>
            <w:top w:val="none" w:sz="0" w:space="0" w:color="auto"/>
            <w:left w:val="none" w:sz="0" w:space="0" w:color="auto"/>
            <w:bottom w:val="none" w:sz="0" w:space="0" w:color="auto"/>
            <w:right w:val="none" w:sz="0" w:space="0" w:color="auto"/>
          </w:divBdr>
          <w:divsChild>
            <w:div w:id="1004748114">
              <w:marLeft w:val="0"/>
              <w:marRight w:val="0"/>
              <w:marTop w:val="0"/>
              <w:marBottom w:val="0"/>
              <w:divBdr>
                <w:top w:val="none" w:sz="0" w:space="0" w:color="auto"/>
                <w:left w:val="none" w:sz="0" w:space="0" w:color="auto"/>
                <w:bottom w:val="none" w:sz="0" w:space="0" w:color="auto"/>
                <w:right w:val="none" w:sz="0" w:space="0" w:color="auto"/>
              </w:divBdr>
            </w:div>
            <w:div w:id="1160728570">
              <w:marLeft w:val="0"/>
              <w:marRight w:val="0"/>
              <w:marTop w:val="0"/>
              <w:marBottom w:val="0"/>
              <w:divBdr>
                <w:top w:val="none" w:sz="0" w:space="0" w:color="auto"/>
                <w:left w:val="none" w:sz="0" w:space="0" w:color="auto"/>
                <w:bottom w:val="none" w:sz="0" w:space="0" w:color="auto"/>
                <w:right w:val="none" w:sz="0" w:space="0" w:color="auto"/>
              </w:divBdr>
            </w:div>
            <w:div w:id="1772385643">
              <w:marLeft w:val="0"/>
              <w:marRight w:val="0"/>
              <w:marTop w:val="0"/>
              <w:marBottom w:val="0"/>
              <w:divBdr>
                <w:top w:val="none" w:sz="0" w:space="0" w:color="auto"/>
                <w:left w:val="none" w:sz="0" w:space="0" w:color="auto"/>
                <w:bottom w:val="none" w:sz="0" w:space="0" w:color="auto"/>
                <w:right w:val="none" w:sz="0" w:space="0" w:color="auto"/>
              </w:divBdr>
            </w:div>
            <w:div w:id="20826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4023">
      <w:bodyDiv w:val="1"/>
      <w:marLeft w:val="0"/>
      <w:marRight w:val="0"/>
      <w:marTop w:val="0"/>
      <w:marBottom w:val="0"/>
      <w:divBdr>
        <w:top w:val="none" w:sz="0" w:space="0" w:color="auto"/>
        <w:left w:val="none" w:sz="0" w:space="0" w:color="auto"/>
        <w:bottom w:val="none" w:sz="0" w:space="0" w:color="auto"/>
        <w:right w:val="none" w:sz="0" w:space="0" w:color="auto"/>
      </w:divBdr>
    </w:div>
    <w:div w:id="1975600702">
      <w:bodyDiv w:val="1"/>
      <w:marLeft w:val="0"/>
      <w:marRight w:val="0"/>
      <w:marTop w:val="0"/>
      <w:marBottom w:val="0"/>
      <w:divBdr>
        <w:top w:val="none" w:sz="0" w:space="0" w:color="auto"/>
        <w:left w:val="none" w:sz="0" w:space="0" w:color="auto"/>
        <w:bottom w:val="none" w:sz="0" w:space="0" w:color="auto"/>
        <w:right w:val="none" w:sz="0" w:space="0" w:color="auto"/>
      </w:divBdr>
    </w:div>
    <w:div w:id="21014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ronavirus/2019-ncov/vaccines/stay-up-to-date.html" TargetMode="External"/><Relationship Id="rId18" Type="http://schemas.openxmlformats.org/officeDocument/2006/relationships/hyperlink" Target="https://mercy.formstack.com/forms/alumni_campus_visit" TargetMode="External"/><Relationship Id="rId26" Type="http://schemas.openxmlformats.org/officeDocument/2006/relationships/hyperlink" Target="https://www.mercy.edu/media/2020-privacy-policy" TargetMode="External"/><Relationship Id="rId3" Type="http://schemas.openxmlformats.org/officeDocument/2006/relationships/customXml" Target="../customXml/item3.xml"/><Relationship Id="rId21" Type="http://schemas.openxmlformats.org/officeDocument/2006/relationships/hyperlink" Target="mailto:healthalert@mercy.edu"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dc.gov/coronavirus/2019-ncov/" TargetMode="External"/><Relationship Id="rId17" Type="http://schemas.openxmlformats.org/officeDocument/2006/relationships/hyperlink" Target="https://www.cdc.gov/coronavirus/2019-ncov/vaccines/stay-up-to-date.html" TargetMode="External"/><Relationship Id="rId25" Type="http://schemas.openxmlformats.org/officeDocument/2006/relationships/hyperlink" Target="https://www.mercy.edu/media/2020-whistleblower-policy"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ercy.edu/about/mercy-college-policies" TargetMode="External"/><Relationship Id="rId20" Type="http://schemas.openxmlformats.org/officeDocument/2006/relationships/hyperlink" Target="https://www.mercy.edu/media/visitors-policy" TargetMode="External"/><Relationship Id="rId29" Type="http://schemas.openxmlformats.org/officeDocument/2006/relationships/hyperlink" Target="https://www.mercy.edu/whistleblower-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uidanceresources.com"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ercy.edu/media/mercy-employee-accomodations" TargetMode="External"/><Relationship Id="rId23" Type="http://schemas.openxmlformats.org/officeDocument/2006/relationships/hyperlink" Target="https://www.mercy.edu/media/2020-employee-leave-policy" TargetMode="External"/><Relationship Id="rId28" Type="http://schemas.openxmlformats.org/officeDocument/2006/relationships/hyperlink" Target="mailto:hr@mercy.edu"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alumni@mercy.edu" TargetMode="External"/><Relationship Id="rId31" Type="http://schemas.openxmlformats.org/officeDocument/2006/relationships/hyperlink" Target="mailto:kbowes@mercy.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rcy.edu/media/mercy-college-employee-leave-policy" TargetMode="External"/><Relationship Id="rId22" Type="http://schemas.openxmlformats.org/officeDocument/2006/relationships/hyperlink" Target="https://www.cdc.gov/coronavirus/2019-ncov/symptoms-testing/symptoms.html" TargetMode="External"/><Relationship Id="rId27" Type="http://schemas.openxmlformats.org/officeDocument/2006/relationships/hyperlink" Target="https://www.mercy.edu/about/mercy-college-policies" TargetMode="External"/><Relationship Id="rId30" Type="http://schemas.openxmlformats.org/officeDocument/2006/relationships/hyperlink" Target="https://www.mercy.edu/media/2020-whistleblower-policy"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07137700B7D34FAEA1450428E0F5B9" ma:contentTypeVersion="7" ma:contentTypeDescription="Create a new document." ma:contentTypeScope="" ma:versionID="3861791937840d6b44be890741b86fbc">
  <xsd:schema xmlns:xsd="http://www.w3.org/2001/XMLSchema" xmlns:xs="http://www.w3.org/2001/XMLSchema" xmlns:p="http://schemas.microsoft.com/office/2006/metadata/properties" xmlns:ns3="f00e5b5f-8a9e-4e0c-bd15-a533ecf151d1" xmlns:ns4="749275f3-7ad6-48e1-8ceb-35d71825a6ae" targetNamespace="http://schemas.microsoft.com/office/2006/metadata/properties" ma:root="true" ma:fieldsID="b551439e523ed51a4c79239279ef848a" ns3:_="" ns4:_="">
    <xsd:import namespace="f00e5b5f-8a9e-4e0c-bd15-a533ecf151d1"/>
    <xsd:import namespace="749275f3-7ad6-48e1-8ceb-35d71825a6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e5b5f-8a9e-4e0c-bd15-a533ecf15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275f3-7ad6-48e1-8ceb-35d71825a6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F53DA-AA88-4E42-BE5C-3362E096F781}">
  <ds:schemaRefs>
    <ds:schemaRef ds:uri="http://schemas.openxmlformats.org/officeDocument/2006/bibliography"/>
  </ds:schemaRefs>
</ds:datastoreItem>
</file>

<file path=customXml/itemProps2.xml><?xml version="1.0" encoding="utf-8"?>
<ds:datastoreItem xmlns:ds="http://schemas.openxmlformats.org/officeDocument/2006/customXml" ds:itemID="{413CE8AE-3064-455A-B1E0-DCE785F4F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e5b5f-8a9e-4e0c-bd15-a533ecf151d1"/>
    <ds:schemaRef ds:uri="749275f3-7ad6-48e1-8ceb-35d71825a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44B4D-8E08-46FF-8354-0D10599F26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8CFC0E-2D03-4388-8563-B9F33AE8D5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5142</Words>
  <Characters>29315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Jessica</dc:creator>
  <cp:keywords/>
  <dc:description/>
  <cp:lastModifiedBy>Bowes, Kristen</cp:lastModifiedBy>
  <cp:revision>4</cp:revision>
  <cp:lastPrinted>2022-08-02T19:55:00Z</cp:lastPrinted>
  <dcterms:created xsi:type="dcterms:W3CDTF">2022-09-03T12:15:00Z</dcterms:created>
  <dcterms:modified xsi:type="dcterms:W3CDTF">2022-09-07T13:08:00Z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0x0101001107137700B7D34FAEA1450428E0F5B9</vt:lpwstr>
  </property>
</Properties>
</file>